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Nazwa ........</w:t>
            </w:r>
            <w:r w:rsidRPr="00233BD7">
              <w:rPr>
                <w:rFonts w:cs="Tahoma"/>
                <w:sz w:val="20"/>
              </w:rPr>
              <w:t>...............................................</w:t>
            </w:r>
            <w:r w:rsidR="00395E95">
              <w:rPr>
                <w:rFonts w:cs="Tahoma"/>
                <w:sz w:val="20"/>
              </w:rPr>
              <w:t>..............................</w:t>
            </w:r>
          </w:p>
          <w:p w:rsidR="00DF504E" w:rsidRPr="00233BD7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Adres: .........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DF504E" w:rsidRPr="00233BD7" w:rsidRDefault="00DF504E" w:rsidP="00CA736C">
            <w:pPr>
              <w:spacing w:after="120" w:line="240" w:lineRule="auto"/>
              <w:jc w:val="left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</w:t>
            </w:r>
            <w:r w:rsidR="00D248E3">
              <w:rPr>
                <w:rFonts w:cs="Tahoma"/>
                <w:sz w:val="20"/>
              </w:rPr>
              <w:t>............................................................................</w:t>
            </w:r>
          </w:p>
          <w:p w:rsidR="00DF504E" w:rsidRPr="00C268B4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>
              <w:rPr>
                <w:rFonts w:cs="Tahoma"/>
                <w:sz w:val="20"/>
              </w:rPr>
              <w:t xml:space="preserve">    ...........</w:t>
            </w:r>
            <w:r w:rsidRPr="00233BD7">
              <w:rPr>
                <w:rFonts w:cs="Tahoma"/>
                <w:sz w:val="20"/>
              </w:rPr>
              <w:t>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CA2DE2" w:rsidRPr="00202B67">
        <w:rPr>
          <w:rFonts w:cs="Tahoma"/>
          <w:b/>
          <w:color w:val="000000" w:themeColor="text1"/>
          <w:sz w:val="20"/>
        </w:rPr>
        <w:t>dostawa środków czystości</w:t>
      </w:r>
      <w:r w:rsidRPr="00202B67">
        <w:rPr>
          <w:rFonts w:cs="Tahoma"/>
          <w:b/>
          <w:color w:val="000000" w:themeColor="text1"/>
          <w:sz w:val="20"/>
        </w:rPr>
        <w:t xml:space="preserve"> 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8B58C6">
        <w:rPr>
          <w:rFonts w:cs="Tahoma"/>
          <w:b/>
          <w:color w:val="000000" w:themeColor="text1"/>
          <w:sz w:val="20"/>
        </w:rPr>
        <w:t>0</w:t>
      </w:r>
      <w:r w:rsidR="00D248E3">
        <w:rPr>
          <w:rFonts w:cs="Tahoma"/>
          <w:b/>
          <w:color w:val="000000" w:themeColor="text1"/>
          <w:sz w:val="20"/>
        </w:rPr>
        <w:t>1/09/2015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CA2DE2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1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CA2DE2" w:rsidRPr="009E3B9C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Pr="009E3B9C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CA2DE2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CA2DE2" w:rsidRDefault="00CA2DE2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2</w:t>
            </w:r>
          </w:p>
        </w:tc>
        <w:tc>
          <w:tcPr>
            <w:tcW w:w="2410" w:type="dxa"/>
            <w:vAlign w:val="center"/>
          </w:tcPr>
          <w:p w:rsidR="00CA2DE2" w:rsidRPr="009E3B9C" w:rsidRDefault="00CA2DE2" w:rsidP="00CA2DE2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CA2DE2" w:rsidRPr="009E3B9C" w:rsidRDefault="00CA2DE2" w:rsidP="00CA2DE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>………………. Zł</w:t>
            </w:r>
          </w:p>
        </w:tc>
        <w:tc>
          <w:tcPr>
            <w:tcW w:w="1985" w:type="dxa"/>
            <w:vAlign w:val="center"/>
          </w:tcPr>
          <w:p w:rsidR="00CA2DE2" w:rsidRPr="009E3B9C" w:rsidRDefault="00CA2DE2" w:rsidP="00CA2DE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3F0EB1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3F0EB1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3F0EB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3F0EB1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3F0EB1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3F0EB1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 w:rsidRPr="003F0EB1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zamówienie będzie realizować w terminie,</w:t>
      </w:r>
      <w:r w:rsidR="00DF504E" w:rsidRPr="003F0EB1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3F0EB1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C732DF" w:rsidRPr="003F0EB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3F0EB1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3F0EB1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3F0EB1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3F0EB1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3F0EB1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3F0EB1" w:rsidRPr="003F0EB1">
        <w:rPr>
          <w:rFonts w:asciiTheme="minorHAnsi" w:hAnsiTheme="minorHAnsi" w:cs="Tahoma"/>
          <w:color w:val="auto"/>
          <w:sz w:val="20"/>
          <w:szCs w:val="20"/>
        </w:rPr>
        <w:t xml:space="preserve"> i </w:t>
      </w:r>
      <w:r w:rsidR="00D248E3" w:rsidRPr="003F0EB1">
        <w:rPr>
          <w:rFonts w:asciiTheme="minorHAnsi" w:hAnsiTheme="minorHAnsi" w:cs="Tahoma"/>
          <w:color w:val="auto"/>
          <w:sz w:val="20"/>
          <w:szCs w:val="20"/>
        </w:rPr>
        <w:t>zobowiązuje się w przypadku wyboru jego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3F0EB1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  <w:rPr>
          <w:sz w:val="20"/>
          <w:szCs w:val="20"/>
        </w:rPr>
      </w:pPr>
      <w:r w:rsidRPr="003F0EB1">
        <w:rPr>
          <w:rFonts w:cs="Tahoma"/>
          <w:sz w:val="20"/>
          <w:szCs w:val="20"/>
        </w:rPr>
        <w:t xml:space="preserve">Termin płatności:  </w:t>
      </w:r>
      <w:r w:rsidRPr="003F0EB1">
        <w:rPr>
          <w:rFonts w:cs="Tahoma"/>
          <w:b/>
          <w:sz w:val="20"/>
          <w:szCs w:val="20"/>
        </w:rPr>
        <w:t>30 dni</w:t>
      </w:r>
      <w:r w:rsidRPr="003F0EB1">
        <w:rPr>
          <w:rFonts w:cs="Tahoma"/>
          <w:sz w:val="20"/>
          <w:szCs w:val="20"/>
        </w:rPr>
        <w:t xml:space="preserve"> od daty dostarczenia faktury wystawionej po</w:t>
      </w:r>
      <w:r w:rsidR="000E28FD" w:rsidRPr="003F0EB1">
        <w:rPr>
          <w:rFonts w:cs="Tahoma"/>
          <w:sz w:val="20"/>
          <w:szCs w:val="20"/>
        </w:rPr>
        <w:t xml:space="preserve"> wykonaniu częściowej dostawy</w:t>
      </w:r>
      <w:r w:rsidRPr="003F0EB1">
        <w:rPr>
          <w:rFonts w:cs="Tahoma"/>
          <w:sz w:val="20"/>
          <w:szCs w:val="20"/>
        </w:rPr>
        <w:t>.</w:t>
      </w:r>
    </w:p>
    <w:p w:rsidR="00DF504E" w:rsidRPr="003F0EB1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20"/>
          <w:szCs w:val="20"/>
        </w:rPr>
      </w:pPr>
      <w:r w:rsidRPr="003F0EB1">
        <w:rPr>
          <w:rFonts w:cs="Tahoma"/>
          <w:sz w:val="20"/>
          <w:szCs w:val="20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30A04"/>
    <w:rsid w:val="00235502"/>
    <w:rsid w:val="002461D3"/>
    <w:rsid w:val="00251BA4"/>
    <w:rsid w:val="002606F7"/>
    <w:rsid w:val="002B6676"/>
    <w:rsid w:val="00383516"/>
    <w:rsid w:val="00395E95"/>
    <w:rsid w:val="00397DA4"/>
    <w:rsid w:val="003F0EB1"/>
    <w:rsid w:val="00406682"/>
    <w:rsid w:val="00444827"/>
    <w:rsid w:val="00452236"/>
    <w:rsid w:val="0048491D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51F05"/>
    <w:rsid w:val="00774B8F"/>
    <w:rsid w:val="0078084E"/>
    <w:rsid w:val="008172B8"/>
    <w:rsid w:val="00880FBB"/>
    <w:rsid w:val="008B58C6"/>
    <w:rsid w:val="008E11D1"/>
    <w:rsid w:val="009034AA"/>
    <w:rsid w:val="00947344"/>
    <w:rsid w:val="0095325A"/>
    <w:rsid w:val="009E0F6A"/>
    <w:rsid w:val="00AD0036"/>
    <w:rsid w:val="00B27A53"/>
    <w:rsid w:val="00B879C9"/>
    <w:rsid w:val="00BC1BA2"/>
    <w:rsid w:val="00BC783E"/>
    <w:rsid w:val="00BD35CD"/>
    <w:rsid w:val="00BE0A66"/>
    <w:rsid w:val="00BE2D1E"/>
    <w:rsid w:val="00BE2D5D"/>
    <w:rsid w:val="00C32D48"/>
    <w:rsid w:val="00C45C20"/>
    <w:rsid w:val="00C732DF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870FC"/>
    <w:rsid w:val="00E9106D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dcterms:created xsi:type="dcterms:W3CDTF">2013-05-31T06:23:00Z</dcterms:created>
  <dcterms:modified xsi:type="dcterms:W3CDTF">2015-09-28T16:05:00Z</dcterms:modified>
</cp:coreProperties>
</file>