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44" w:rsidRDefault="006A3044" w:rsidP="006A3044">
      <w:pPr>
        <w:rPr>
          <w:rFonts w:ascii="Calibri" w:hAnsi="Calibri" w:cs="Arial"/>
          <w:b/>
          <w:color w:val="000000"/>
          <w:sz w:val="20"/>
        </w:rPr>
      </w:pPr>
      <w:r>
        <w:rPr>
          <w:rFonts w:ascii="Calibri" w:hAnsi="Calibri" w:cs="Tahoma"/>
          <w:bCs/>
          <w:sz w:val="20"/>
          <w:szCs w:val="20"/>
        </w:rPr>
        <w:t>Nr postępowania:</w:t>
      </w:r>
      <w:r>
        <w:rPr>
          <w:rFonts w:ascii="Calibri" w:hAnsi="Calibri" w:cs="Tahoma"/>
          <w:b/>
          <w:bCs/>
          <w:sz w:val="20"/>
          <w:szCs w:val="20"/>
        </w:rPr>
        <w:t xml:space="preserve"> 2</w:t>
      </w:r>
      <w:r>
        <w:rPr>
          <w:rFonts w:ascii="Calibri" w:hAnsi="Calibri" w:cs="Tahoma"/>
          <w:b/>
          <w:bCs/>
          <w:color w:val="000000"/>
          <w:sz w:val="18"/>
          <w:szCs w:val="18"/>
        </w:rPr>
        <w:t>/XII/2017/14</w:t>
      </w:r>
      <w:r>
        <w:rPr>
          <w:rFonts w:ascii="Calibri" w:hAnsi="Calibri" w:cs="Tahoma"/>
          <w:b/>
          <w:bCs/>
          <w:color w:val="000000"/>
          <w:sz w:val="18"/>
          <w:szCs w:val="18"/>
        </w:rPr>
        <w:tab/>
      </w:r>
      <w:r>
        <w:rPr>
          <w:rFonts w:ascii="Calibri" w:hAnsi="Calibri" w:cs="Tahoma"/>
          <w:b/>
          <w:bCs/>
          <w:color w:val="000000"/>
          <w:sz w:val="18"/>
          <w:szCs w:val="18"/>
        </w:rPr>
        <w:tab/>
      </w:r>
      <w:r>
        <w:rPr>
          <w:rFonts w:ascii="Calibri" w:hAnsi="Calibri" w:cs="Tahoma"/>
          <w:b/>
          <w:bCs/>
          <w:color w:val="000000"/>
          <w:sz w:val="18"/>
          <w:szCs w:val="18"/>
        </w:rPr>
        <w:tab/>
      </w:r>
      <w:r>
        <w:rPr>
          <w:rFonts w:ascii="Calibri" w:hAnsi="Calibri" w:cs="Tahoma"/>
          <w:b/>
          <w:bCs/>
          <w:color w:val="000000"/>
          <w:sz w:val="18"/>
          <w:szCs w:val="18"/>
        </w:rPr>
        <w:tab/>
      </w:r>
      <w:r>
        <w:rPr>
          <w:rFonts w:ascii="Calibri" w:hAnsi="Calibri" w:cs="Tahoma"/>
          <w:b/>
          <w:bCs/>
          <w:color w:val="000000"/>
          <w:sz w:val="18"/>
          <w:szCs w:val="18"/>
        </w:rPr>
        <w:tab/>
      </w:r>
      <w:r>
        <w:rPr>
          <w:rFonts w:ascii="Calibri" w:hAnsi="Calibri" w:cs="Tahoma"/>
          <w:b/>
          <w:bCs/>
          <w:color w:val="000000"/>
          <w:sz w:val="18"/>
          <w:szCs w:val="18"/>
        </w:rPr>
        <w:tab/>
      </w:r>
      <w:r>
        <w:rPr>
          <w:rFonts w:ascii="Calibri" w:hAnsi="Calibri" w:cs="Tahoma"/>
          <w:b/>
          <w:bCs/>
          <w:color w:val="000000"/>
          <w:sz w:val="18"/>
          <w:szCs w:val="18"/>
        </w:rPr>
        <w:tab/>
      </w:r>
      <w:r>
        <w:rPr>
          <w:rFonts w:ascii="Calibri" w:hAnsi="Calibri" w:cs="Arial"/>
          <w:b/>
          <w:color w:val="000000"/>
          <w:sz w:val="20"/>
        </w:rPr>
        <w:t>Załącznik nr 3 do SIWZ</w:t>
      </w:r>
    </w:p>
    <w:p w:rsidR="006A3044" w:rsidRDefault="006A3044" w:rsidP="006A3044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</w:p>
    <w:p w:rsidR="006A3044" w:rsidRDefault="006A3044" w:rsidP="006A3044">
      <w:pPr>
        <w:jc w:val="center"/>
        <w:rPr>
          <w:rFonts w:ascii="Calibri" w:hAnsi="Calibri" w:cs="Arial"/>
          <w:b/>
          <w:sz w:val="26"/>
          <w:szCs w:val="26"/>
        </w:rPr>
      </w:pPr>
    </w:p>
    <w:p w:rsidR="006A3044" w:rsidRDefault="006A3044" w:rsidP="006A3044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OŚWIADCZENIE O BRAKU PODSTAW DO WYKLUCZENIA Z POSTĘPOWANIA*</w:t>
      </w:r>
    </w:p>
    <w:p w:rsidR="006A3044" w:rsidRDefault="006A3044" w:rsidP="006A3044">
      <w:pPr>
        <w:rPr>
          <w:rFonts w:ascii="Calibri" w:hAnsi="Calibri" w:cs="Arial"/>
          <w:sz w:val="26"/>
          <w:szCs w:val="26"/>
        </w:rPr>
      </w:pPr>
    </w:p>
    <w:p w:rsidR="006A3044" w:rsidRDefault="006A3044" w:rsidP="006A3044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Data:...............................................................................................................</w:t>
      </w:r>
    </w:p>
    <w:p w:rsidR="006A3044" w:rsidRDefault="006A3044" w:rsidP="006A3044">
      <w:pPr>
        <w:pStyle w:val="normaltableau"/>
        <w:suppressAutoHyphens/>
        <w:spacing w:before="0" w:after="0" w:line="360" w:lineRule="auto"/>
        <w:rPr>
          <w:rFonts w:ascii="Calibri" w:hAnsi="Calibri" w:cs="Arial"/>
          <w:sz w:val="20"/>
          <w:lang w:val="pl-PL" w:eastAsia="ar-SA"/>
        </w:rPr>
      </w:pPr>
      <w:r>
        <w:rPr>
          <w:rFonts w:ascii="Calibri" w:hAnsi="Calibri" w:cs="Arial"/>
          <w:sz w:val="20"/>
          <w:lang w:val="pl-PL" w:eastAsia="ar-SA"/>
        </w:rPr>
        <w:t>Nazwa Wykonawcy........................................................................................</w:t>
      </w:r>
    </w:p>
    <w:p w:rsidR="006A3044" w:rsidRDefault="006A3044" w:rsidP="006A3044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Adres Wykonawcy..........................................................................................</w:t>
      </w:r>
    </w:p>
    <w:p w:rsidR="006A3044" w:rsidRDefault="006A3044" w:rsidP="006A3044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Przystępując do przetargu nieograniczonego nr </w:t>
      </w:r>
      <w:r w:rsidRPr="006354AF">
        <w:rPr>
          <w:rFonts w:ascii="Calibri" w:hAnsi="Calibri" w:cs="Arial"/>
          <w:b/>
          <w:sz w:val="20"/>
          <w:szCs w:val="20"/>
        </w:rPr>
        <w:t>2</w:t>
      </w:r>
      <w:r>
        <w:rPr>
          <w:rFonts w:ascii="Calibri" w:hAnsi="Calibri" w:cs="Tahoma"/>
          <w:b/>
          <w:bCs/>
          <w:color w:val="000000"/>
          <w:sz w:val="18"/>
          <w:szCs w:val="18"/>
        </w:rPr>
        <w:t>/XII/2017/14</w:t>
      </w:r>
      <w:r>
        <w:rPr>
          <w:rFonts w:asciiTheme="minorHAnsi" w:hAnsiTheme="minorHAnsi" w:cs="Arial"/>
          <w:b/>
          <w:sz w:val="18"/>
          <w:szCs w:val="18"/>
        </w:rPr>
        <w:t xml:space="preserve"> 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>
        <w:rPr>
          <w:rFonts w:ascii="Calibri" w:hAnsi="Calibri" w:cs="Arial"/>
          <w:sz w:val="20"/>
          <w:szCs w:val="20"/>
        </w:rPr>
        <w:t>na:</w:t>
      </w:r>
    </w:p>
    <w:p w:rsidR="006A3044" w:rsidRPr="00DE1235" w:rsidRDefault="006A3044" w:rsidP="006A3044">
      <w:pPr>
        <w:ind w:right="-79"/>
        <w:jc w:val="both"/>
        <w:rPr>
          <w:rFonts w:asciiTheme="minorHAnsi" w:hAnsiTheme="minorHAnsi"/>
          <w:b/>
          <w:bCs/>
          <w:sz w:val="22"/>
          <w:szCs w:val="20"/>
        </w:rPr>
      </w:pPr>
      <w:r w:rsidRPr="00DE1235">
        <w:rPr>
          <w:rFonts w:asciiTheme="minorHAnsi" w:eastAsiaTheme="minorHAnsi" w:hAnsiTheme="minorHAnsi" w:cstheme="minorHAnsi"/>
          <w:b/>
          <w:sz w:val="22"/>
          <w:szCs w:val="20"/>
          <w:lang w:eastAsia="en-US"/>
        </w:rPr>
        <w:t>Przebudowa części budynku szpitala dla potrzeb bloku operacyjne</w:t>
      </w:r>
      <w:r>
        <w:rPr>
          <w:rFonts w:asciiTheme="minorHAnsi" w:eastAsiaTheme="minorHAnsi" w:hAnsiTheme="minorHAnsi" w:cstheme="minorHAnsi"/>
          <w:b/>
          <w:sz w:val="22"/>
          <w:szCs w:val="20"/>
          <w:lang w:eastAsia="en-US"/>
        </w:rPr>
        <w:t>go i centralnej sterylizatorni w Prudniku przy ul. Piastowskiej 64 na działce oznaczonej w rejestrze gruntów numerem 2601/127 km 12.</w:t>
      </w:r>
    </w:p>
    <w:p w:rsidR="006A3044" w:rsidRDefault="006A3044" w:rsidP="006A3044">
      <w:pPr>
        <w:pStyle w:val="Akapitzlist"/>
        <w:ind w:left="0" w:right="470"/>
        <w:jc w:val="both"/>
        <w:rPr>
          <w:rFonts w:asciiTheme="minorHAnsi" w:hAnsiTheme="minorHAnsi" w:cs="Arial"/>
          <w:b/>
          <w:sz w:val="20"/>
          <w:szCs w:val="20"/>
        </w:rPr>
      </w:pPr>
    </w:p>
    <w:p w:rsidR="006A3044" w:rsidRDefault="006A3044" w:rsidP="006A3044">
      <w:pPr>
        <w:pStyle w:val="Akapitzlist"/>
        <w:numPr>
          <w:ilvl w:val="0"/>
          <w:numId w:val="1"/>
        </w:numPr>
        <w:rPr>
          <w:rFonts w:ascii="Calibri" w:hAnsi="Calibri" w:cs="Arial"/>
          <w:sz w:val="20"/>
          <w:szCs w:val="20"/>
          <w:shd w:val="clear" w:color="auto" w:fill="FFFFFF"/>
        </w:rPr>
      </w:pPr>
      <w:r>
        <w:rPr>
          <w:rFonts w:ascii="Calibri" w:hAnsi="Calibri" w:cs="Arial"/>
          <w:sz w:val="20"/>
          <w:szCs w:val="20"/>
          <w:shd w:val="clear" w:color="auto" w:fill="FFFFFF"/>
        </w:rPr>
        <w:t xml:space="preserve">oświadczam, </w:t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że nie podlegam wykluczeniu z postępowania na podstawie </w:t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br/>
        <w:t>art. 24 ust 1 pkt 12-23 ustawy Pzp.</w:t>
      </w:r>
    </w:p>
    <w:p w:rsidR="006A3044" w:rsidRDefault="006A3044" w:rsidP="006A3044">
      <w:pPr>
        <w:jc w:val="both"/>
        <w:rPr>
          <w:rFonts w:asciiTheme="minorHAnsi" w:eastAsiaTheme="minorHAnsi" w:hAnsiTheme="minorHAnsi" w:cs="Arial"/>
          <w:i/>
          <w:sz w:val="20"/>
          <w:szCs w:val="20"/>
          <w:lang w:eastAsia="en-US"/>
        </w:rPr>
      </w:pPr>
    </w:p>
    <w:p w:rsidR="006A3044" w:rsidRDefault="006A3044" w:rsidP="006A3044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…………………………………..……. dnia ……………..……. r.</w:t>
      </w:r>
    </w:p>
    <w:p w:rsidR="006A3044" w:rsidRDefault="006A3044" w:rsidP="006A3044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          (miejscowość),                                 </w:t>
      </w:r>
    </w:p>
    <w:p w:rsidR="006A3044" w:rsidRDefault="006A3044" w:rsidP="006A3044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6A3044" w:rsidRDefault="006A3044" w:rsidP="006A3044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6A3044" w:rsidRDefault="006A3044" w:rsidP="006A3044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  <w:t xml:space="preserve">            …………………………………………</w:t>
      </w:r>
    </w:p>
    <w:p w:rsidR="006A3044" w:rsidRDefault="006A3044" w:rsidP="006A3044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podpisy osób uprawnionych  do</w:t>
      </w:r>
    </w:p>
    <w:p w:rsidR="006A3044" w:rsidRDefault="006A3044" w:rsidP="006A3044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reprezentowania Wykonawcy</w:t>
      </w:r>
    </w:p>
    <w:p w:rsidR="006A3044" w:rsidRDefault="006A3044" w:rsidP="006A3044">
      <w:pPr>
        <w:ind w:left="5664" w:firstLine="708"/>
        <w:jc w:val="both"/>
        <w:rPr>
          <w:rFonts w:asciiTheme="minorHAnsi" w:eastAsiaTheme="minorHAnsi" w:hAnsiTheme="minorHAnsi" w:cs="Arial"/>
          <w:i/>
          <w:sz w:val="20"/>
          <w:szCs w:val="20"/>
          <w:lang w:eastAsia="en-US"/>
        </w:rPr>
      </w:pPr>
    </w:p>
    <w:p w:rsidR="006A3044" w:rsidRDefault="006A3044" w:rsidP="006A3044">
      <w:pPr>
        <w:pStyle w:val="Akapitzlist"/>
        <w:numPr>
          <w:ilvl w:val="0"/>
          <w:numId w:val="2"/>
        </w:num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oświadczam, że zachodzą w stosunku do mnie podstawy wykluczenia z postępowania na podstawie art. …………. ustawy Pzp </w:t>
      </w:r>
      <w:r>
        <w:rPr>
          <w:rFonts w:asciiTheme="minorHAnsi" w:eastAsiaTheme="minorHAnsi" w:hAnsiTheme="minorHAnsi" w:cs="Arial"/>
          <w:i/>
          <w:sz w:val="20"/>
          <w:szCs w:val="20"/>
          <w:lang w:eastAsia="en-US"/>
        </w:rPr>
        <w:t>(podać mającą zastosowanie podstawę wykluczenia spośród wymienionych w art. 24 ust. 1 pkt 13-14, 16-20).</w:t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Jednocześnie oświadczam, że w związku z ww. okolicznością, na podstawie art. 24 ust. 8 ustawy Pzp podjąłem następujące środki naprawcze:</w:t>
      </w:r>
    </w:p>
    <w:p w:rsidR="006A3044" w:rsidRDefault="006A3044" w:rsidP="006A3044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6A3044" w:rsidRDefault="006A3044" w:rsidP="006A3044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…………………………………………………………………………………………..…………………...........………………………………….………………</w:t>
      </w:r>
    </w:p>
    <w:p w:rsidR="006A3044" w:rsidRDefault="006A3044" w:rsidP="006A3044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6A3044" w:rsidRDefault="006A3044" w:rsidP="006A3044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6A3044" w:rsidRDefault="006A3044" w:rsidP="006A3044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……………………………….……. dnia …………………. r.</w:t>
      </w:r>
    </w:p>
    <w:p w:rsidR="006A3044" w:rsidRDefault="006A3044" w:rsidP="006A3044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           (miejscowość) </w:t>
      </w:r>
    </w:p>
    <w:p w:rsidR="006A3044" w:rsidRDefault="006A3044" w:rsidP="006A3044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6A3044" w:rsidRDefault="006A3044" w:rsidP="006A3044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  <w:t xml:space="preserve">          …………………………………………</w:t>
      </w:r>
    </w:p>
    <w:p w:rsidR="006A3044" w:rsidRDefault="006A3044" w:rsidP="006A3044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podpisy osób uprawnionych  do</w:t>
      </w:r>
    </w:p>
    <w:p w:rsidR="006A3044" w:rsidRDefault="006A3044" w:rsidP="006A3044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reprezentowania Wykonawcy</w:t>
      </w:r>
    </w:p>
    <w:p w:rsidR="006A3044" w:rsidRDefault="006A3044" w:rsidP="006A3044">
      <w:pPr>
        <w:ind w:hanging="720"/>
        <w:rPr>
          <w:rFonts w:ascii="Calibri" w:hAnsi="Calibri" w:cs="Arial"/>
          <w:sz w:val="20"/>
        </w:rPr>
      </w:pPr>
    </w:p>
    <w:p w:rsidR="006A3044" w:rsidRDefault="006A3044" w:rsidP="006A3044">
      <w:pPr>
        <w:tabs>
          <w:tab w:val="left" w:pos="7950"/>
        </w:tabs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                     </w:t>
      </w:r>
    </w:p>
    <w:p w:rsidR="006A3044" w:rsidRPr="006A3044" w:rsidRDefault="006A3044" w:rsidP="006A3044">
      <w:pPr>
        <w:pStyle w:val="Tekstpodstawowy21"/>
        <w:ind w:left="0"/>
        <w:rPr>
          <w:rFonts w:ascii="Calibri" w:hAnsi="Calibri" w:cs="Arial"/>
          <w:szCs w:val="24"/>
        </w:rPr>
        <w:sectPr w:rsidR="006A3044" w:rsidRPr="006A3044">
          <w:footnotePr>
            <w:pos w:val="beneathText"/>
          </w:footnotePr>
          <w:pgSz w:w="11906" w:h="16838"/>
          <w:pgMar w:top="1185" w:right="1418" w:bottom="284" w:left="1418" w:header="907" w:footer="907" w:gutter="0"/>
          <w:cols w:space="708"/>
        </w:sectPr>
      </w:pPr>
      <w:r>
        <w:rPr>
          <w:rFonts w:ascii="Calibri" w:hAnsi="Calibri" w:cs="Arial"/>
          <w:szCs w:val="24"/>
        </w:rPr>
        <w:t>W przypadku złożenia oferty przez konsorcjum niniejsze oświadczenie wypełnia każdy partner konsorcjum.</w:t>
      </w:r>
    </w:p>
    <w:p w:rsidR="004E00CB" w:rsidRDefault="004E00CB"/>
    <w:sectPr w:rsidR="004E00CB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0A87"/>
    <w:multiLevelType w:val="hybridMultilevel"/>
    <w:tmpl w:val="10FC0D12"/>
    <w:lvl w:ilvl="0" w:tplc="54E65A3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61746"/>
    <w:multiLevelType w:val="hybridMultilevel"/>
    <w:tmpl w:val="3948FBC2"/>
    <w:lvl w:ilvl="0" w:tplc="4E1285A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6A3044"/>
    <w:rsid w:val="0002342D"/>
    <w:rsid w:val="000548AB"/>
    <w:rsid w:val="0007334F"/>
    <w:rsid w:val="000768A1"/>
    <w:rsid w:val="000A42B8"/>
    <w:rsid w:val="000B6156"/>
    <w:rsid w:val="000E2377"/>
    <w:rsid w:val="001633ED"/>
    <w:rsid w:val="00182C01"/>
    <w:rsid w:val="001B22EC"/>
    <w:rsid w:val="002225F4"/>
    <w:rsid w:val="00230A04"/>
    <w:rsid w:val="00235502"/>
    <w:rsid w:val="002461D3"/>
    <w:rsid w:val="002606F7"/>
    <w:rsid w:val="0026687F"/>
    <w:rsid w:val="002B6676"/>
    <w:rsid w:val="003050DE"/>
    <w:rsid w:val="003473EC"/>
    <w:rsid w:val="00397DA4"/>
    <w:rsid w:val="00406682"/>
    <w:rsid w:val="00452236"/>
    <w:rsid w:val="00492951"/>
    <w:rsid w:val="004E00CB"/>
    <w:rsid w:val="00515408"/>
    <w:rsid w:val="00535D4C"/>
    <w:rsid w:val="005576DF"/>
    <w:rsid w:val="00573E4B"/>
    <w:rsid w:val="00597117"/>
    <w:rsid w:val="005B0B96"/>
    <w:rsid w:val="005E206D"/>
    <w:rsid w:val="006942EE"/>
    <w:rsid w:val="006A3044"/>
    <w:rsid w:val="006E3C6F"/>
    <w:rsid w:val="006F619C"/>
    <w:rsid w:val="007B4A25"/>
    <w:rsid w:val="008172B8"/>
    <w:rsid w:val="0086226D"/>
    <w:rsid w:val="0086629C"/>
    <w:rsid w:val="008E11D1"/>
    <w:rsid w:val="008E39F2"/>
    <w:rsid w:val="00982E8F"/>
    <w:rsid w:val="00997FFA"/>
    <w:rsid w:val="009A4BDB"/>
    <w:rsid w:val="009B037B"/>
    <w:rsid w:val="009D7163"/>
    <w:rsid w:val="009F29FA"/>
    <w:rsid w:val="00A91CF0"/>
    <w:rsid w:val="00AF04C3"/>
    <w:rsid w:val="00B20627"/>
    <w:rsid w:val="00B40E26"/>
    <w:rsid w:val="00B879C9"/>
    <w:rsid w:val="00BC133B"/>
    <w:rsid w:val="00BC783E"/>
    <w:rsid w:val="00BE2D5D"/>
    <w:rsid w:val="00BF2F18"/>
    <w:rsid w:val="00C249DE"/>
    <w:rsid w:val="00C32D48"/>
    <w:rsid w:val="00CA331D"/>
    <w:rsid w:val="00CA4CC4"/>
    <w:rsid w:val="00CE34D9"/>
    <w:rsid w:val="00CF36A0"/>
    <w:rsid w:val="00CF4EFA"/>
    <w:rsid w:val="00D2604D"/>
    <w:rsid w:val="00D648EE"/>
    <w:rsid w:val="00DA2261"/>
    <w:rsid w:val="00DD5F30"/>
    <w:rsid w:val="00E37EC5"/>
    <w:rsid w:val="00E46C02"/>
    <w:rsid w:val="00E870FC"/>
    <w:rsid w:val="00F11658"/>
    <w:rsid w:val="00F1631B"/>
    <w:rsid w:val="00F77B25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044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6A3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A3044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6A3044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normaltableau">
    <w:name w:val="normal_tableau"/>
    <w:basedOn w:val="Normalny"/>
    <w:uiPriority w:val="99"/>
    <w:rsid w:val="006A3044"/>
    <w:pPr>
      <w:spacing w:before="120" w:after="120"/>
      <w:jc w:val="both"/>
    </w:pPr>
    <w:rPr>
      <w:rFonts w:ascii="Optima" w:hAnsi="Optima"/>
      <w:sz w:val="22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2017-12-27T12:33:00Z</dcterms:created>
  <dcterms:modified xsi:type="dcterms:W3CDTF">2017-12-27T12:34:00Z</dcterms:modified>
</cp:coreProperties>
</file>