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81" w:rsidRDefault="006B1887" w:rsidP="00616081">
      <w:pPr>
        <w:pStyle w:val="WW-Domylnie"/>
        <w:ind w:left="0" w:right="-2" w:firstLine="0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 w:rsidR="00616081">
        <w:rPr>
          <w:rFonts w:asciiTheme="minorHAnsi" w:hAnsiTheme="minorHAnsi" w:cs="Tahoma"/>
          <w:b/>
          <w:color w:val="000000"/>
          <w:sz w:val="20"/>
        </w:rPr>
        <w:tab/>
        <w:t>PROJEKT</w:t>
      </w:r>
      <w:r w:rsidR="00125743">
        <w:rPr>
          <w:rFonts w:asciiTheme="minorHAnsi" w:hAnsiTheme="minorHAnsi" w:cs="Tahoma"/>
          <w:b/>
          <w:color w:val="000000"/>
          <w:sz w:val="20"/>
        </w:rPr>
        <w:t xml:space="preserve"> UMOWY</w:t>
      </w:r>
      <w:r w:rsidR="00125743">
        <w:rPr>
          <w:rFonts w:asciiTheme="minorHAnsi" w:hAnsiTheme="minorHAnsi" w:cs="Tahoma"/>
          <w:b/>
          <w:color w:val="000000"/>
          <w:sz w:val="20"/>
        </w:rPr>
        <w:tab/>
      </w:r>
      <w:r w:rsidR="00125743">
        <w:rPr>
          <w:rFonts w:asciiTheme="minorHAnsi" w:hAnsiTheme="minorHAnsi" w:cs="Tahoma"/>
          <w:b/>
          <w:color w:val="000000"/>
          <w:sz w:val="20"/>
        </w:rPr>
        <w:tab/>
      </w:r>
      <w:r w:rsidR="00125743">
        <w:rPr>
          <w:rFonts w:asciiTheme="minorHAnsi" w:hAnsiTheme="minorHAnsi" w:cs="Tahoma"/>
          <w:b/>
          <w:color w:val="000000"/>
          <w:sz w:val="20"/>
        </w:rPr>
        <w:tab/>
      </w:r>
      <w:r w:rsidR="00125743">
        <w:rPr>
          <w:rFonts w:asciiTheme="minorHAnsi" w:hAnsiTheme="minorHAnsi" w:cs="Tahoma"/>
          <w:b/>
          <w:color w:val="000000"/>
          <w:sz w:val="20"/>
        </w:rPr>
        <w:tab/>
        <w:t>Załącznik nr 6 do SIWZ</w:t>
      </w:r>
    </w:p>
    <w:p w:rsidR="00616081" w:rsidRPr="00C1339B" w:rsidRDefault="00616081" w:rsidP="00616081">
      <w:pPr>
        <w:pStyle w:val="WW-Domylnie"/>
        <w:ind w:left="0" w:right="-2" w:firstLine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 xml:space="preserve">zawarta w dniu </w:t>
      </w:r>
      <w:r w:rsidRPr="006B1887">
        <w:rPr>
          <w:rFonts w:asciiTheme="minorHAnsi" w:hAnsiTheme="minorHAnsi" w:cstheme="minorHAnsi"/>
          <w:b/>
          <w:sz w:val="20"/>
        </w:rPr>
        <w:t>…………..</w:t>
      </w:r>
      <w:r w:rsidRPr="006B1887">
        <w:rPr>
          <w:rFonts w:asciiTheme="minorHAnsi" w:hAnsiTheme="minorHAnsi" w:cstheme="minorHAnsi"/>
          <w:sz w:val="20"/>
        </w:rPr>
        <w:t xml:space="preserve"> </w:t>
      </w:r>
      <w:r w:rsidR="00125743">
        <w:rPr>
          <w:rFonts w:asciiTheme="minorHAnsi" w:hAnsiTheme="minorHAnsi" w:cstheme="minorHAnsi"/>
          <w:sz w:val="20"/>
        </w:rPr>
        <w:t>2018</w:t>
      </w:r>
      <w:r w:rsidRPr="006B1887">
        <w:rPr>
          <w:rFonts w:asciiTheme="minorHAnsi" w:hAnsiTheme="minorHAnsi" w:cstheme="minorHAnsi"/>
          <w:sz w:val="20"/>
        </w:rPr>
        <w:t>r. w Prudniku pomiędzy: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6B1887">
        <w:rPr>
          <w:rFonts w:asciiTheme="minorHAnsi" w:hAnsiTheme="minorHAnsi" w:cstheme="minorHAnsi"/>
          <w:sz w:val="20"/>
        </w:rPr>
        <w:t xml:space="preserve">, ul. Szpitalna </w:t>
      </w:r>
      <w:r w:rsidR="00125743">
        <w:rPr>
          <w:rFonts w:asciiTheme="minorHAnsi" w:hAnsiTheme="minorHAnsi" w:cstheme="minorHAnsi"/>
          <w:sz w:val="20"/>
        </w:rPr>
        <w:t>14,</w:t>
      </w:r>
      <w:r w:rsidRPr="006B1887">
        <w:rPr>
          <w:rFonts w:asciiTheme="minorHAnsi" w:hAnsiTheme="minorHAnsi" w:cstheme="minorHAnsi"/>
          <w:sz w:val="20"/>
        </w:rPr>
        <w:t xml:space="preserve"> 48-200 Prudni</w:t>
      </w:r>
      <w:r>
        <w:rPr>
          <w:rFonts w:asciiTheme="minorHAnsi" w:hAnsiTheme="minorHAnsi" w:cstheme="minorHAnsi"/>
          <w:sz w:val="20"/>
        </w:rPr>
        <w:t>k wpisaną pod nr 0000215463 KRS</w:t>
      </w:r>
      <w:r w:rsidRPr="006B1887">
        <w:rPr>
          <w:rFonts w:asciiTheme="minorHAnsi" w:hAnsiTheme="minorHAnsi" w:cstheme="minorHAnsi"/>
          <w:sz w:val="20"/>
        </w:rPr>
        <w:t xml:space="preserve"> prowadzonego przez Sąd Rejonowy w Opolu VIII Wydział KRS, posiadający</w:t>
      </w:r>
      <w:r w:rsidR="00125743">
        <w:rPr>
          <w:rFonts w:asciiTheme="minorHAnsi" w:hAnsiTheme="minorHAnsi" w:cstheme="minorHAnsi"/>
          <w:sz w:val="20"/>
        </w:rPr>
        <w:t xml:space="preserve">m NIP 755 18 39 682, REGON: 532 </w:t>
      </w:r>
      <w:r w:rsidRPr="006B1887">
        <w:rPr>
          <w:rFonts w:asciiTheme="minorHAnsi" w:hAnsiTheme="minorHAnsi" w:cstheme="minorHAnsi"/>
          <w:sz w:val="20"/>
        </w:rPr>
        <w:t>448 467,</w:t>
      </w:r>
      <w:r w:rsidR="00125743">
        <w:rPr>
          <w:rFonts w:asciiTheme="minorHAnsi" w:hAnsiTheme="minorHAnsi" w:cstheme="minorHAnsi"/>
          <w:sz w:val="20"/>
        </w:rPr>
        <w:t xml:space="preserve"> wysokość kapitału zakładowego 10 104 </w:t>
      </w:r>
      <w:r w:rsidRPr="006B1887">
        <w:rPr>
          <w:rFonts w:asciiTheme="minorHAnsi" w:hAnsiTheme="minorHAnsi" w:cstheme="minorHAnsi"/>
          <w:sz w:val="20"/>
        </w:rPr>
        <w:t>0</w:t>
      </w:r>
      <w:r w:rsidR="00125743">
        <w:rPr>
          <w:rFonts w:asciiTheme="minorHAnsi" w:hAnsiTheme="minorHAnsi" w:cstheme="minorHAnsi"/>
          <w:sz w:val="20"/>
        </w:rPr>
        <w:t>5</w:t>
      </w:r>
      <w:r w:rsidRPr="006B1887">
        <w:rPr>
          <w:rFonts w:asciiTheme="minorHAnsi" w:hAnsiTheme="minorHAnsi" w:cstheme="minorHAnsi"/>
          <w:sz w:val="20"/>
        </w:rPr>
        <w:t xml:space="preserve">0,00 zł, opłacony w całości. 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>reprezentowanym przez: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……………………………………..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>zwanym dalej</w:t>
      </w:r>
      <w:r w:rsidRPr="006B1887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12"/>
          <w:szCs w:val="16"/>
        </w:rPr>
      </w:pPr>
      <w:r w:rsidRPr="006B1887">
        <w:rPr>
          <w:rFonts w:asciiTheme="minorHAnsi" w:hAnsiTheme="minorHAnsi" w:cstheme="minorHAnsi"/>
          <w:b/>
          <w:sz w:val="20"/>
        </w:rPr>
        <w:t>a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……………………………………...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reprezentowanym przez: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……………………………..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bCs/>
          <w:sz w:val="20"/>
        </w:rPr>
      </w:pPr>
      <w:r w:rsidRPr="006B1887">
        <w:rPr>
          <w:rFonts w:asciiTheme="minorHAnsi" w:hAnsiTheme="minorHAnsi" w:cstheme="minorHAnsi"/>
          <w:sz w:val="20"/>
        </w:rPr>
        <w:t xml:space="preserve">Zwanym dalej </w:t>
      </w:r>
      <w:r w:rsidRPr="006B1887">
        <w:rPr>
          <w:rFonts w:asciiTheme="minorHAnsi" w:hAnsiTheme="minorHAnsi" w:cstheme="minorHAnsi"/>
          <w:b/>
          <w:sz w:val="20"/>
        </w:rPr>
        <w:t>„Wykonawcą”</w:t>
      </w:r>
    </w:p>
    <w:p w:rsidR="00616081" w:rsidRPr="00C1339B" w:rsidRDefault="00616081" w:rsidP="00616081">
      <w:pPr>
        <w:pStyle w:val="WW-Domylnie"/>
        <w:spacing w:after="0" w:line="100" w:lineRule="atLeast"/>
        <w:ind w:left="0" w:right="-2" w:firstLine="0"/>
        <w:jc w:val="center"/>
        <w:rPr>
          <w:rFonts w:asciiTheme="minorHAnsi" w:hAnsiTheme="minorHAnsi"/>
          <w:color w:val="000000"/>
          <w:spacing w:val="-3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616081" w:rsidRPr="00C1339B" w:rsidRDefault="00616081" w:rsidP="00616081">
      <w:pPr>
        <w:pStyle w:val="WW-Domylnie"/>
        <w:widowControl w:val="0"/>
        <w:spacing w:after="120" w:line="100" w:lineRule="atLeast"/>
        <w:ind w:left="0" w:right="-2" w:firstLine="0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/>
          <w:color w:val="000000"/>
          <w:spacing w:val="-3"/>
          <w:sz w:val="20"/>
        </w:rPr>
        <w:t>Umowa została zawarta w wyniku wyboru oferty w przetargu nieogran</w:t>
      </w:r>
      <w:r w:rsidR="00125743">
        <w:rPr>
          <w:rFonts w:asciiTheme="minorHAnsi" w:hAnsiTheme="minorHAnsi"/>
          <w:color w:val="000000"/>
          <w:spacing w:val="-3"/>
          <w:sz w:val="20"/>
        </w:rPr>
        <w:t>iczonym nr 1</w:t>
      </w:r>
      <w:r>
        <w:rPr>
          <w:rFonts w:asciiTheme="minorHAnsi" w:hAnsiTheme="minorHAnsi"/>
          <w:color w:val="000000"/>
          <w:spacing w:val="-3"/>
          <w:sz w:val="20"/>
        </w:rPr>
        <w:t>/VI</w:t>
      </w:r>
      <w:r w:rsidR="00125743">
        <w:rPr>
          <w:rFonts w:asciiTheme="minorHAnsi" w:hAnsiTheme="minorHAnsi"/>
          <w:color w:val="000000"/>
          <w:spacing w:val="-3"/>
          <w:sz w:val="20"/>
        </w:rPr>
        <w:t>I</w:t>
      </w:r>
      <w:r w:rsidRPr="00C1339B">
        <w:rPr>
          <w:rFonts w:asciiTheme="minorHAnsi" w:hAnsiTheme="minorHAnsi"/>
          <w:color w:val="000000"/>
          <w:spacing w:val="-3"/>
          <w:sz w:val="20"/>
        </w:rPr>
        <w:t>/201</w:t>
      </w:r>
      <w:r w:rsidR="00125743">
        <w:rPr>
          <w:rFonts w:asciiTheme="minorHAnsi" w:hAnsiTheme="minorHAnsi"/>
          <w:color w:val="000000"/>
          <w:spacing w:val="-3"/>
          <w:sz w:val="20"/>
        </w:rPr>
        <w:t>8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o wartości nie przekraczającej równowartoś</w:t>
      </w:r>
      <w:r>
        <w:rPr>
          <w:rFonts w:asciiTheme="minorHAnsi" w:hAnsiTheme="minorHAnsi" w:cs="Tahoma"/>
          <w:color w:val="000000"/>
          <w:spacing w:val="1"/>
          <w:sz w:val="20"/>
        </w:rPr>
        <w:t>ci</w:t>
      </w:r>
      <w:r w:rsidR="00125743">
        <w:rPr>
          <w:rFonts w:asciiTheme="minorHAnsi" w:hAnsiTheme="minorHAnsi" w:cs="Tahoma"/>
          <w:color w:val="000000"/>
          <w:spacing w:val="1"/>
          <w:sz w:val="20"/>
        </w:rPr>
        <w:t xml:space="preserve"> wyrażonej w złotych kwoty 221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tys. euro.</w:t>
      </w:r>
    </w:p>
    <w:p w:rsidR="00616081" w:rsidRPr="00C1339B" w:rsidRDefault="00616081" w:rsidP="00616081">
      <w:pPr>
        <w:pStyle w:val="WW-Domylnie"/>
        <w:spacing w:after="0" w:line="100" w:lineRule="atLeast"/>
        <w:ind w:left="0" w:right="-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616081" w:rsidRPr="00C1339B" w:rsidRDefault="00616081" w:rsidP="00616081">
      <w:pPr>
        <w:pStyle w:val="Akapitzlist"/>
        <w:numPr>
          <w:ilvl w:val="0"/>
          <w:numId w:val="14"/>
        </w:numPr>
        <w:ind w:left="0" w:right="-2" w:firstLine="0"/>
        <w:jc w:val="both"/>
        <w:rPr>
          <w:rFonts w:asciiTheme="minorHAnsi" w:hAnsiTheme="minorHAnsi" w:cs="Tahoma"/>
        </w:rPr>
      </w:pPr>
      <w:r w:rsidRPr="00C1339B">
        <w:rPr>
          <w:rFonts w:asciiTheme="minorHAnsi" w:hAnsiTheme="minorHAnsi" w:cs="Tahoma"/>
          <w:spacing w:val="1"/>
          <w:sz w:val="20"/>
        </w:rPr>
        <w:t>Przedmiotem umowy jest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C4E2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„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</w:t>
      </w:r>
      <w:r w:rsidR="00FC4E2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rum Medycznego S. A. w Prudniku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”</w:t>
      </w:r>
      <w:r>
        <w:rPr>
          <w:rFonts w:asciiTheme="minorHAnsi" w:hAnsiTheme="minorHAnsi" w:cs="Tahoma"/>
          <w:b/>
          <w:sz w:val="20"/>
          <w:szCs w:val="20"/>
        </w:rPr>
        <w:t>,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zgodnie z załącznikami nr 1, ……. dla Zamawiającego w ilości zgodnej ze złożoną ofertą w postępowaniu.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4"/>
        </w:numPr>
        <w:tabs>
          <w:tab w:val="left" w:pos="284"/>
          <w:tab w:val="left" w:pos="340"/>
        </w:tabs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4"/>
        </w:numPr>
        <w:tabs>
          <w:tab w:val="left" w:pos="284"/>
          <w:tab w:val="left" w:pos="340"/>
        </w:tabs>
        <w:spacing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616081" w:rsidRPr="00C1339B" w:rsidRDefault="00616081" w:rsidP="0061608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>
        <w:rPr>
          <w:rFonts w:asciiTheme="minorHAnsi" w:hAnsiTheme="minorHAnsi" w:cs="Tahoma"/>
          <w:color w:val="000000"/>
          <w:sz w:val="20"/>
          <w:szCs w:val="20"/>
        </w:rPr>
        <w:t>e, w terminie nie dłuższym niż …….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dni 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roboczych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616081" w:rsidRPr="00C1339B" w:rsidRDefault="00616081" w:rsidP="0061608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after="0" w:line="100" w:lineRule="atLeast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zaoferowany przedmiot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zamówienia wynosi przynajmniej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6 miesięcy od daty dostawy.</w:t>
      </w:r>
    </w:p>
    <w:p w:rsidR="00616081" w:rsidRPr="00C1339B" w:rsidRDefault="00616081" w:rsidP="0061608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after="0" w:line="100" w:lineRule="atLeast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616081" w:rsidRPr="00C1339B" w:rsidRDefault="00616081" w:rsidP="00616081">
      <w:pPr>
        <w:pStyle w:val="WW-Domylnie"/>
        <w:widowControl w:val="0"/>
        <w:tabs>
          <w:tab w:val="left" w:pos="284"/>
        </w:tabs>
        <w:spacing w:after="0" w:line="216" w:lineRule="exac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616081" w:rsidRPr="00C1339B" w:rsidRDefault="00616081" w:rsidP="00616081">
      <w:pPr>
        <w:pStyle w:val="WW-Domylnie"/>
        <w:widowControl w:val="0"/>
        <w:suppressLineNumbers/>
        <w:tabs>
          <w:tab w:val="left" w:pos="284"/>
        </w:tabs>
        <w:spacing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ustalają cenę netto na k</w:t>
      </w:r>
      <w:r>
        <w:rPr>
          <w:rFonts w:asciiTheme="minorHAnsi" w:hAnsiTheme="minorHAnsi" w:cs="Tahoma"/>
          <w:color w:val="000000"/>
          <w:spacing w:val="1"/>
          <w:sz w:val="20"/>
        </w:rPr>
        <w:t xml:space="preserve">wotę: ……… zł + VAT tj.: ……… zł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brutto (słownie brutto: …………………………. zł).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terminie </w:t>
      </w:r>
      <w:r>
        <w:rPr>
          <w:rFonts w:asciiTheme="minorHAnsi" w:hAnsiTheme="minorHAnsi" w:cs="Tahoma"/>
          <w:color w:val="000000"/>
          <w:spacing w:val="1"/>
          <w:sz w:val="20"/>
        </w:rPr>
        <w:t>30 dni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od daty doręczenia prawidłowo wystawionej faktury w formie pisemnej, po dostarczeniu partii towaru.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616081" w:rsidRDefault="00616081" w:rsidP="00616081">
      <w:pPr>
        <w:pStyle w:val="WW-Domylnie"/>
        <w:widowControl w:val="0"/>
        <w:suppressLineNumbers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</w:p>
    <w:p w:rsidR="00125743" w:rsidRPr="0029256E" w:rsidRDefault="00125743" w:rsidP="00616081">
      <w:pPr>
        <w:pStyle w:val="WW-Domylnie"/>
        <w:widowControl w:val="0"/>
        <w:suppressLineNumbers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</w:p>
    <w:p w:rsidR="00616081" w:rsidRPr="00D65D63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Nowy termin płatności liczony będzie od dnia doręczenia do Zamawiającego prawidłowo wystawionej faktury, usunięcia nieprawidłowości lub wystawienia dokumentu korygującego.</w:t>
      </w:r>
    </w:p>
    <w:p w:rsidR="00616081" w:rsidRPr="00D65D63" w:rsidRDefault="00616081" w:rsidP="00616081">
      <w:pPr>
        <w:numPr>
          <w:ilvl w:val="0"/>
          <w:numId w:val="2"/>
        </w:numPr>
        <w:tabs>
          <w:tab w:val="clear" w:pos="0"/>
          <w:tab w:val="num" w:pos="283"/>
        </w:tabs>
        <w:spacing w:before="120"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4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w przypadku zmiany stawki podatku VAT.  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16081" w:rsidRPr="0054696A" w:rsidRDefault="00616081" w:rsidP="00616081">
      <w:pPr>
        <w:numPr>
          <w:ilvl w:val="0"/>
          <w:numId w:val="2"/>
        </w:numPr>
        <w:tabs>
          <w:tab w:val="clear" w:pos="0"/>
          <w:tab w:val="num" w:pos="283"/>
        </w:tabs>
        <w:spacing w:before="120" w:after="120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616081" w:rsidRPr="00C1339B" w:rsidRDefault="00616081" w:rsidP="00616081">
      <w:pPr>
        <w:pStyle w:val="WW-Domylnie"/>
        <w:widowControl w:val="0"/>
        <w:suppressLineNumbers/>
        <w:tabs>
          <w:tab w:val="clear" w:pos="708"/>
        </w:tabs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616081" w:rsidRPr="00C1339B" w:rsidRDefault="00616081" w:rsidP="00616081">
      <w:pPr>
        <w:pStyle w:val="WW-Domylnie"/>
        <w:widowControl w:val="0"/>
        <w:suppressLineNumbers/>
        <w:tabs>
          <w:tab w:val="clear" w:pos="708"/>
        </w:tabs>
        <w:spacing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Zamawiający zgłasza reklamacje drogą telefoniczną w ciągu </w:t>
      </w:r>
      <w:r>
        <w:rPr>
          <w:rFonts w:asciiTheme="minorHAnsi" w:hAnsiTheme="minorHAnsi" w:cs="Tahoma"/>
          <w:color w:val="000000"/>
          <w:spacing w:val="1"/>
          <w:sz w:val="20"/>
        </w:rPr>
        <w:t>5 dni od dnia zauważenia wad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przedmiocie umowy</w:t>
      </w:r>
      <w:r w:rsidR="00125743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616081" w:rsidRPr="00C1339B" w:rsidRDefault="00616081" w:rsidP="00616081">
      <w:pPr>
        <w:pStyle w:val="WW-Domylnie"/>
        <w:widowControl w:val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6"/>
        </w:numPr>
        <w:suppressLineNumbers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</w:t>
      </w:r>
      <w:r w:rsidR="00955BDA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umowy, gdy Zamawiający odstąpi od umowy lub umowa </w:t>
      </w:r>
      <w:r w:rsidR="00493E59">
        <w:rPr>
          <w:rFonts w:asciiTheme="minorHAnsi" w:hAnsiTheme="minorHAnsi" w:cs="Tahoma"/>
          <w:color w:val="000000"/>
          <w:spacing w:val="1"/>
          <w:sz w:val="20"/>
          <w:szCs w:val="20"/>
        </w:rPr>
        <w:t>zostanie rozwiązana z 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przyczyn leżących po stronie Wykonawcy,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6"/>
        </w:numPr>
        <w:suppressLineNumbers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6"/>
        </w:numPr>
        <w:suppressLineNumbers/>
        <w:spacing w:after="12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493E59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30"/>
        </w:numPr>
        <w:spacing w:before="120" w:after="120" w:line="276" w:lineRule="auto"/>
        <w:ind w:left="0" w:right="-2" w:firstLine="0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493E59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2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</w:t>
      </w:r>
      <w:r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obciążyć Wykonawcę kosztami i różnicą w cenie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</w:t>
      </w:r>
      <w:r w:rsidR="00493E59">
        <w:rPr>
          <w:rFonts w:asciiTheme="minorHAnsi" w:hAnsiTheme="minorHAnsi" w:cs="Tahoma"/>
          <w:color w:val="000000"/>
          <w:spacing w:val="1"/>
          <w:sz w:val="20"/>
          <w:szCs w:val="20"/>
        </w:rPr>
        <w:t>niecznością zamówienia towaru u 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innego Wykonawcy,</w:t>
      </w:r>
      <w:r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30"/>
        </w:numPr>
        <w:tabs>
          <w:tab w:val="left" w:pos="284"/>
        </w:tabs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30"/>
        </w:numPr>
        <w:tabs>
          <w:tab w:val="left" w:pos="284"/>
        </w:tabs>
        <w:spacing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616081" w:rsidRPr="00C1339B" w:rsidRDefault="00616081" w:rsidP="00616081">
      <w:pPr>
        <w:pStyle w:val="Akapitzlist"/>
        <w:widowControl w:val="0"/>
        <w:spacing w:before="120" w:line="216" w:lineRule="exact"/>
        <w:ind w:left="0"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616081" w:rsidRPr="00C1339B" w:rsidRDefault="00616081" w:rsidP="00616081">
      <w:pPr>
        <w:pStyle w:val="WW-Domylnie"/>
        <w:widowControl w:val="0"/>
        <w:spacing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before="120" w:after="12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>
        <w:rPr>
          <w:rFonts w:asciiTheme="minorHAnsi" w:hAnsiTheme="minorHAnsi" w:cs="Tahoma"/>
          <w:color w:val="000000"/>
          <w:spacing w:val="1"/>
          <w:sz w:val="20"/>
        </w:rPr>
        <w:t>: od dnia …………..r. do dnia …………..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before="120" w:after="12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493E59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before="120" w:after="120"/>
        <w:ind w:left="0" w:right="-2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616081" w:rsidRPr="00C1339B" w:rsidRDefault="00616081" w:rsidP="00616081">
      <w:pPr>
        <w:pStyle w:val="WW-Domylnie"/>
        <w:widowControl w:val="0"/>
        <w:spacing w:after="12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Odpowiedzialnym za realizację umowy jest: 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16081" w:rsidRDefault="00616081" w:rsidP="00616081">
      <w:pPr>
        <w:pStyle w:val="WW-Domylnie"/>
        <w:widowControl w:val="0"/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§11</w:t>
      </w:r>
    </w:p>
    <w:p w:rsidR="00616081" w:rsidRPr="00C1339B" w:rsidRDefault="00616081" w:rsidP="00616081">
      <w:pPr>
        <w:pStyle w:val="WW-Domylnie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93E59" w:rsidRDefault="00493E59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lastRenderedPageBreak/>
        <w:t>§12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9"/>
        </w:numPr>
        <w:suppressLineNumbers/>
        <w:tabs>
          <w:tab w:val="left" w:pos="284"/>
        </w:tabs>
        <w:spacing w:after="24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9"/>
        </w:numPr>
        <w:suppressLineNumbers/>
        <w:tabs>
          <w:tab w:val="left" w:pos="284"/>
        </w:tabs>
        <w:spacing w:after="24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Zakazuje się zmian postanowień zawartej umowy w stosunku do treści oferty chyba, że zmiany takie wynikają z zapisu SIWZ lub ogłoszenia o zamówieniu, z zastrzeżeniem art. 144 Ustawy prawo zamówień publicznych.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§13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20"/>
        </w:numPr>
        <w:spacing w:before="120" w:after="24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20"/>
        </w:numPr>
        <w:spacing w:before="120" w:after="12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20"/>
        </w:numPr>
        <w:spacing w:before="120" w:after="12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20"/>
        </w:numPr>
        <w:spacing w:before="120" w:after="120"/>
        <w:ind w:left="0" w:right="-2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</w:t>
      </w:r>
      <w:r w:rsidR="00493E59">
        <w:rPr>
          <w:rFonts w:asciiTheme="minorHAnsi" w:hAnsiTheme="minorHAnsi"/>
          <w:color w:val="000000"/>
          <w:sz w:val="20"/>
          <w:szCs w:val="20"/>
        </w:rPr>
        <w:t>padku, gdy Wykonawca dwukrotnie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będzie realizował przedmiot umowy nienależycie jak w ust. 2 lub nieterminowo jak w ust</w:t>
      </w:r>
      <w:r w:rsidR="00493E59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616081" w:rsidRPr="00C1339B" w:rsidRDefault="00616081" w:rsidP="00616081">
      <w:pPr>
        <w:widowControl w:val="0"/>
        <w:spacing w:before="120"/>
        <w:ind w:right="-2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§14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§15</w:t>
      </w:r>
    </w:p>
    <w:p w:rsidR="00616081" w:rsidRPr="00C1339B" w:rsidRDefault="00616081" w:rsidP="00616081">
      <w:pPr>
        <w:pStyle w:val="WW-Domylnie"/>
        <w:widowControl w:val="0"/>
        <w:tabs>
          <w:tab w:val="left" w:pos="284"/>
        </w:tabs>
        <w:spacing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616081" w:rsidRPr="00C1339B" w:rsidRDefault="00616081" w:rsidP="00616081">
      <w:pPr>
        <w:pStyle w:val="WW-Domylnie"/>
        <w:widowControl w:val="0"/>
        <w:tabs>
          <w:tab w:val="left" w:pos="284"/>
        </w:tabs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§16</w:t>
      </w:r>
    </w:p>
    <w:p w:rsidR="00616081" w:rsidRPr="00C1339B" w:rsidRDefault="00616081" w:rsidP="00616081">
      <w:pPr>
        <w:pStyle w:val="WW-Domylnie"/>
        <w:widowControl w:val="0"/>
        <w:tabs>
          <w:tab w:val="left" w:pos="284"/>
        </w:tabs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umową zastosowanie mają przepisy Ustawy prawo zamówień publicznych oraz przepisy Kodeksu Cywilnego.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§17</w:t>
      </w:r>
    </w:p>
    <w:p w:rsidR="00616081" w:rsidRPr="00C1339B" w:rsidRDefault="00616081" w:rsidP="00616081">
      <w:pPr>
        <w:pStyle w:val="WW-Domylnie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§18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616081" w:rsidRPr="00C1339B" w:rsidRDefault="00616081" w:rsidP="00616081">
      <w:pPr>
        <w:pStyle w:val="Akapitzlist"/>
        <w:numPr>
          <w:ilvl w:val="0"/>
          <w:numId w:val="18"/>
        </w:numPr>
        <w:spacing w:before="120" w:after="120"/>
        <w:ind w:left="0" w:right="-2" w:firstLine="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…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616081" w:rsidRPr="00C1339B" w:rsidRDefault="00616081" w:rsidP="00616081">
      <w:pPr>
        <w:spacing w:before="120" w:after="120"/>
        <w:ind w:right="-2"/>
        <w:rPr>
          <w:rFonts w:asciiTheme="minorHAnsi" w:hAnsiTheme="minorHAnsi" w:cs="Arial"/>
          <w:color w:val="000000"/>
          <w:sz w:val="20"/>
          <w:szCs w:val="20"/>
        </w:rPr>
      </w:pPr>
    </w:p>
    <w:p w:rsidR="00616081" w:rsidRPr="00C1339B" w:rsidRDefault="00616081" w:rsidP="00616081">
      <w:pPr>
        <w:pStyle w:val="WW-Domylnie"/>
        <w:spacing w:after="0"/>
        <w:ind w:left="0" w:right="-2" w:firstLine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616081" w:rsidRPr="00C1339B" w:rsidRDefault="00616081" w:rsidP="00616081">
      <w:pPr>
        <w:pStyle w:val="WW-Domylnie"/>
        <w:numPr>
          <w:ilvl w:val="1"/>
          <w:numId w:val="13"/>
        </w:numPr>
        <w:tabs>
          <w:tab w:val="clear" w:pos="1080"/>
          <w:tab w:val="num" w:pos="567"/>
        </w:tabs>
        <w:spacing w:before="0" w:after="0" w:line="240" w:lineRule="auto"/>
        <w:ind w:left="0" w:right="-2" w:firstLine="0"/>
        <w:jc w:val="left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 Wykonawcy- załącznik nr 1.</w:t>
      </w:r>
    </w:p>
    <w:p w:rsidR="00616081" w:rsidRPr="00C1339B" w:rsidRDefault="00616081" w:rsidP="00616081">
      <w:pPr>
        <w:pStyle w:val="WW-Domylnie"/>
        <w:numPr>
          <w:ilvl w:val="1"/>
          <w:numId w:val="13"/>
        </w:numPr>
        <w:tabs>
          <w:tab w:val="clear" w:pos="1080"/>
          <w:tab w:val="num" w:pos="567"/>
        </w:tabs>
        <w:spacing w:before="0" w:after="0" w:line="240" w:lineRule="auto"/>
        <w:ind w:left="0" w:right="-2" w:firstLine="0"/>
        <w:jc w:val="left"/>
        <w:rPr>
          <w:rFonts w:asciiTheme="minorHAnsi" w:hAnsiTheme="minorHAnsi" w:cs="Tahoma"/>
          <w:color w:val="000000"/>
          <w:sz w:val="20"/>
        </w:rPr>
      </w:pP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>Specyfikacja asortymentowo-cenowa załącznik nr ….</w:t>
      </w:r>
    </w:p>
    <w:p w:rsidR="00616081" w:rsidRDefault="00616081" w:rsidP="00616081">
      <w:pPr>
        <w:ind w:right="-2"/>
        <w:rPr>
          <w:rFonts w:asciiTheme="minorHAnsi" w:hAnsiTheme="minorHAnsi" w:cs="Tahoma"/>
          <w:color w:val="000000"/>
          <w:sz w:val="20"/>
        </w:rPr>
      </w:pPr>
    </w:p>
    <w:p w:rsidR="00616081" w:rsidRDefault="00616081" w:rsidP="00616081">
      <w:pPr>
        <w:ind w:right="-2"/>
        <w:rPr>
          <w:rFonts w:asciiTheme="minorHAnsi" w:hAnsiTheme="minorHAnsi" w:cs="Tahoma"/>
          <w:b/>
          <w:bCs/>
          <w:color w:val="000000"/>
          <w:sz w:val="20"/>
        </w:rPr>
      </w:pPr>
    </w:p>
    <w:p w:rsidR="00493E59" w:rsidRDefault="00493E59" w:rsidP="00616081">
      <w:pPr>
        <w:ind w:right="-2"/>
        <w:rPr>
          <w:rFonts w:asciiTheme="minorHAnsi" w:hAnsiTheme="minorHAnsi" w:cs="Tahoma"/>
          <w:b/>
          <w:bCs/>
          <w:color w:val="000000"/>
          <w:sz w:val="20"/>
        </w:rPr>
      </w:pPr>
    </w:p>
    <w:p w:rsidR="00493E59" w:rsidRDefault="00493E59" w:rsidP="00616081">
      <w:pPr>
        <w:ind w:right="-2"/>
        <w:rPr>
          <w:rFonts w:asciiTheme="minorHAnsi" w:hAnsiTheme="minorHAnsi" w:cs="Tahoma"/>
          <w:b/>
          <w:bCs/>
          <w:color w:val="000000"/>
          <w:sz w:val="20"/>
        </w:rPr>
      </w:pPr>
    </w:p>
    <w:p w:rsidR="00D10949" w:rsidRPr="00493E59" w:rsidRDefault="00493E59" w:rsidP="007C0788">
      <w:pPr>
        <w:ind w:right="-2"/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 w:rsidR="00616081" w:rsidRPr="00C1339B"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616081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D10949" w:rsidRPr="00493E59" w:rsidSect="00F02A10">
      <w:footnotePr>
        <w:pos w:val="beneathText"/>
      </w:footnotePr>
      <w:pgSz w:w="11906" w:h="16838" w:code="9"/>
      <w:pgMar w:top="993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07" w:rsidRDefault="00EA4507" w:rsidP="00565616">
      <w:r>
        <w:separator/>
      </w:r>
    </w:p>
  </w:endnote>
  <w:endnote w:type="continuationSeparator" w:id="0">
    <w:p w:rsidR="00EA4507" w:rsidRDefault="00EA4507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07" w:rsidRDefault="00EA4507" w:rsidP="00565616">
      <w:r>
        <w:separator/>
      </w:r>
    </w:p>
  </w:footnote>
  <w:footnote w:type="continuationSeparator" w:id="0">
    <w:p w:rsidR="00EA4507" w:rsidRDefault="00EA4507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3E3CFA1E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1A8B"/>
    <w:rsid w:val="00001C0A"/>
    <w:rsid w:val="00001EBC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1F1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5743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2BD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74C93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4A0E"/>
    <w:rsid w:val="001E67B4"/>
    <w:rsid w:val="001E7C6E"/>
    <w:rsid w:val="001F17D0"/>
    <w:rsid w:val="001F45F0"/>
    <w:rsid w:val="001F54B6"/>
    <w:rsid w:val="00201275"/>
    <w:rsid w:val="00201988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27BA4"/>
    <w:rsid w:val="00230A04"/>
    <w:rsid w:val="00235502"/>
    <w:rsid w:val="00236595"/>
    <w:rsid w:val="00237115"/>
    <w:rsid w:val="00237D1B"/>
    <w:rsid w:val="00240374"/>
    <w:rsid w:val="0024496C"/>
    <w:rsid w:val="002451FD"/>
    <w:rsid w:val="00245404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56E"/>
    <w:rsid w:val="00292C41"/>
    <w:rsid w:val="00297980"/>
    <w:rsid w:val="002A302C"/>
    <w:rsid w:val="002A44CC"/>
    <w:rsid w:val="002A5AF0"/>
    <w:rsid w:val="002A790B"/>
    <w:rsid w:val="002B274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07D56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E74BD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072B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3E59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E6FCD"/>
    <w:rsid w:val="004F1B4F"/>
    <w:rsid w:val="004F257D"/>
    <w:rsid w:val="004F44CB"/>
    <w:rsid w:val="005005D0"/>
    <w:rsid w:val="0050096F"/>
    <w:rsid w:val="00502816"/>
    <w:rsid w:val="00511798"/>
    <w:rsid w:val="0051645A"/>
    <w:rsid w:val="00516B8D"/>
    <w:rsid w:val="005174E9"/>
    <w:rsid w:val="00521078"/>
    <w:rsid w:val="005366A4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15DF"/>
    <w:rsid w:val="005E206D"/>
    <w:rsid w:val="005E213B"/>
    <w:rsid w:val="005E2BF5"/>
    <w:rsid w:val="005E3682"/>
    <w:rsid w:val="005E5911"/>
    <w:rsid w:val="005E6CA7"/>
    <w:rsid w:val="005F10E0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13F41"/>
    <w:rsid w:val="006153E2"/>
    <w:rsid w:val="00616081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42EE"/>
    <w:rsid w:val="006A4F72"/>
    <w:rsid w:val="006A512A"/>
    <w:rsid w:val="006A6B01"/>
    <w:rsid w:val="006A73C7"/>
    <w:rsid w:val="006B188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0DB8"/>
    <w:rsid w:val="006F1C44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6629B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8DF"/>
    <w:rsid w:val="007B3FAA"/>
    <w:rsid w:val="007B47B9"/>
    <w:rsid w:val="007B4A25"/>
    <w:rsid w:val="007B6A00"/>
    <w:rsid w:val="007C0788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1F27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55BDA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B52"/>
    <w:rsid w:val="00A42EFD"/>
    <w:rsid w:val="00A45189"/>
    <w:rsid w:val="00A45C61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0BC5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08EA"/>
    <w:rsid w:val="00AC191F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60F1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B26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54FE"/>
    <w:rsid w:val="00E77677"/>
    <w:rsid w:val="00E77FB6"/>
    <w:rsid w:val="00E8024C"/>
    <w:rsid w:val="00E81372"/>
    <w:rsid w:val="00E85E65"/>
    <w:rsid w:val="00E870FC"/>
    <w:rsid w:val="00E945DE"/>
    <w:rsid w:val="00EA0E0A"/>
    <w:rsid w:val="00EA4507"/>
    <w:rsid w:val="00EA4AFF"/>
    <w:rsid w:val="00EB39CC"/>
    <w:rsid w:val="00EB4CF4"/>
    <w:rsid w:val="00EB7D28"/>
    <w:rsid w:val="00EC19EA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2A10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311DA"/>
    <w:rsid w:val="00F36909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098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4E22"/>
    <w:rsid w:val="00FC56CE"/>
    <w:rsid w:val="00FD00BE"/>
    <w:rsid w:val="00FD0AF2"/>
    <w:rsid w:val="00FD2464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09D28B-78D8-4219-A348-6FFF9485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2016-12-21T20:12:00Z</cp:lastPrinted>
  <dcterms:created xsi:type="dcterms:W3CDTF">2017-06-20T09:02:00Z</dcterms:created>
  <dcterms:modified xsi:type="dcterms:W3CDTF">2018-07-13T10:34:00Z</dcterms:modified>
</cp:coreProperties>
</file>