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200909" w:rsidRDefault="002F392C" w:rsidP="00200909">
      <w:pPr>
        <w:jc w:val="both"/>
        <w:rPr>
          <w:rFonts w:cstheme="minorHAnsi"/>
        </w:rPr>
      </w:pPr>
      <w:r w:rsidRPr="00075AB6">
        <w:rPr>
          <w:rFonts w:cstheme="minorHAnsi"/>
        </w:rPr>
        <w:t>Link do prowadzonego postępowania na: „</w:t>
      </w:r>
      <w:r w:rsidR="00F64F58">
        <w:t>D</w:t>
      </w:r>
      <w:r w:rsidR="00F64F58" w:rsidRPr="0001245A">
        <w:t xml:space="preserve">ostawa ambulansu typu </w:t>
      </w:r>
      <w:r w:rsidR="00F64F58">
        <w:t>B/</w:t>
      </w:r>
      <w:r w:rsidR="00F64F58" w:rsidRPr="0001245A">
        <w:t>C wraz z wyposażeniem w</w:t>
      </w:r>
      <w:r w:rsidR="00F64F58">
        <w:t> </w:t>
      </w:r>
      <w:r w:rsidR="00F64F58" w:rsidRPr="0001245A">
        <w:t>formie leasingu finansowego z opcją wykupu dla Prudnick</w:t>
      </w:r>
      <w:r w:rsidR="00F64F58">
        <w:t>iego Centrum Medycznego S. A. w </w:t>
      </w:r>
      <w:r w:rsidR="00F64F58" w:rsidRPr="0001245A">
        <w:t>Prudniku</w:t>
      </w:r>
      <w:r w:rsidRPr="00075AB6">
        <w:rPr>
          <w:rFonts w:cstheme="minorHAnsi"/>
        </w:rPr>
        <w:t>.”</w:t>
      </w:r>
      <w:r w:rsidR="00F64F58">
        <w:rPr>
          <w:rFonts w:cstheme="minorHAnsi"/>
        </w:rPr>
        <w:t xml:space="preserve"> 1</w:t>
      </w:r>
      <w:r w:rsidR="00075AB6" w:rsidRPr="00075AB6">
        <w:rPr>
          <w:rFonts w:cstheme="minorHAnsi"/>
        </w:rPr>
        <w:t>/V</w:t>
      </w:r>
      <w:r w:rsidRPr="00075AB6">
        <w:rPr>
          <w:rFonts w:cstheme="minorHAnsi"/>
        </w:rPr>
        <w:t>I</w:t>
      </w:r>
      <w:r w:rsidR="00F64F58">
        <w:rPr>
          <w:rFonts w:cstheme="minorHAnsi"/>
        </w:rPr>
        <w:t>II</w:t>
      </w:r>
      <w:r w:rsidRPr="00075AB6">
        <w:rPr>
          <w:rFonts w:cstheme="minorHAnsi"/>
        </w:rPr>
        <w:t>/2021</w:t>
      </w:r>
    </w:p>
    <w:p w:rsidR="00FC73F6" w:rsidRPr="00F64F58" w:rsidRDefault="000810DB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200909"/>
    <w:rsid w:val="002F392C"/>
    <w:rsid w:val="005C2568"/>
    <w:rsid w:val="006D648B"/>
    <w:rsid w:val="00702BD2"/>
    <w:rsid w:val="00D558ED"/>
    <w:rsid w:val="00F24391"/>
    <w:rsid w:val="00F64F5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2021-02-03T09:27:00Z</dcterms:created>
  <dcterms:modified xsi:type="dcterms:W3CDTF">2021-08-03T11:28:00Z</dcterms:modified>
</cp:coreProperties>
</file>