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31" w:rsidRPr="000B3424" w:rsidRDefault="001A3631" w:rsidP="00A4145D">
      <w:pPr>
        <w:spacing w:after="0" w:line="240" w:lineRule="auto"/>
        <w:ind w:left="2832" w:firstLine="708"/>
        <w:jc w:val="center"/>
        <w:rPr>
          <w:b/>
          <w:sz w:val="20"/>
        </w:rPr>
      </w:pPr>
      <w:r>
        <w:rPr>
          <w:b/>
          <w:sz w:val="20"/>
        </w:rPr>
        <w:t xml:space="preserve">Umowa nr: </w:t>
      </w:r>
      <w:r w:rsidRPr="002E3D64">
        <w:rPr>
          <w:sz w:val="20"/>
        </w:rPr>
        <w:t>………</w:t>
      </w:r>
      <w:r w:rsidR="00A4145D">
        <w:rPr>
          <w:sz w:val="20"/>
        </w:rPr>
        <w:t>….</w:t>
      </w:r>
      <w:r w:rsidRPr="002E3D64">
        <w:rPr>
          <w:sz w:val="20"/>
        </w:rPr>
        <w:t>…..</w:t>
      </w:r>
      <w:r w:rsidR="00A4145D">
        <w:rPr>
          <w:sz w:val="20"/>
        </w:rPr>
        <w:tab/>
      </w:r>
      <w:r w:rsidR="00A4145D">
        <w:rPr>
          <w:sz w:val="20"/>
        </w:rPr>
        <w:tab/>
      </w:r>
      <w:r w:rsidR="00A4145D">
        <w:rPr>
          <w:sz w:val="20"/>
        </w:rPr>
        <w:tab/>
      </w:r>
      <w:r w:rsidR="00A4145D" w:rsidRPr="00A4145D">
        <w:rPr>
          <w:b/>
          <w:sz w:val="20"/>
        </w:rPr>
        <w:t>Załącznik nr 2 – Projekt umowy</w:t>
      </w:r>
    </w:p>
    <w:p w:rsidR="001A3631" w:rsidRPr="000B3424" w:rsidRDefault="001A3631" w:rsidP="001A3631">
      <w:pPr>
        <w:pStyle w:val="Tekstpodstawowy"/>
        <w:rPr>
          <w:rFonts w:ascii="Calibri" w:hAnsi="Calibri" w:cs="Arial"/>
          <w:b w:val="0"/>
          <w:bCs/>
          <w:i w:val="0"/>
          <w:iCs/>
          <w:sz w:val="20"/>
          <w:szCs w:val="22"/>
        </w:rPr>
      </w:pPr>
      <w:r w:rsidRPr="000B3424">
        <w:rPr>
          <w:rFonts w:ascii="Calibri" w:hAnsi="Calibri" w:cs="Arial"/>
          <w:b w:val="0"/>
          <w:bCs/>
          <w:i w:val="0"/>
          <w:iCs/>
          <w:sz w:val="20"/>
          <w:szCs w:val="22"/>
        </w:rPr>
        <w:t xml:space="preserve">zawarta w dniu </w:t>
      </w:r>
      <w:r w:rsidR="00A4145D">
        <w:rPr>
          <w:rFonts w:ascii="Calibri" w:hAnsi="Calibri" w:cs="Arial"/>
          <w:b w:val="0"/>
          <w:bCs/>
          <w:i w:val="0"/>
          <w:iCs/>
          <w:color w:val="000000" w:themeColor="text1"/>
          <w:sz w:val="20"/>
          <w:szCs w:val="22"/>
        </w:rPr>
        <w:t xml:space="preserve">…………….. </w:t>
      </w:r>
      <w:r w:rsidR="00BD6C91">
        <w:rPr>
          <w:rFonts w:ascii="Calibri" w:hAnsi="Calibri" w:cs="Arial"/>
          <w:b w:val="0"/>
          <w:bCs/>
          <w:i w:val="0"/>
          <w:iCs/>
          <w:color w:val="000000" w:themeColor="text1"/>
          <w:sz w:val="20"/>
          <w:szCs w:val="22"/>
        </w:rPr>
        <w:t>2018r.</w:t>
      </w:r>
      <w:r w:rsidRPr="00787778">
        <w:rPr>
          <w:rFonts w:ascii="Calibri" w:hAnsi="Calibri" w:cs="Arial"/>
          <w:b w:val="0"/>
          <w:bCs/>
          <w:i w:val="0"/>
          <w:iCs/>
          <w:sz w:val="20"/>
          <w:szCs w:val="22"/>
        </w:rPr>
        <w:t xml:space="preserve"> </w:t>
      </w:r>
      <w:r w:rsidR="00DE6111">
        <w:rPr>
          <w:rFonts w:ascii="Calibri" w:hAnsi="Calibri" w:cs="Arial"/>
          <w:b w:val="0"/>
          <w:bCs/>
          <w:i w:val="0"/>
          <w:iCs/>
          <w:sz w:val="20"/>
          <w:szCs w:val="22"/>
        </w:rPr>
        <w:t>w Prudniku pomiędzy:</w:t>
      </w:r>
    </w:p>
    <w:p w:rsidR="001A3631" w:rsidRDefault="001A3631" w:rsidP="001A3631">
      <w:pPr>
        <w:spacing w:after="0" w:line="240" w:lineRule="auto"/>
        <w:jc w:val="both"/>
        <w:rPr>
          <w:sz w:val="20"/>
        </w:rPr>
      </w:pPr>
      <w:r w:rsidRPr="000B3424">
        <w:rPr>
          <w:b/>
          <w:sz w:val="20"/>
        </w:rPr>
        <w:t>Prudnickim Centrum Medycznym S.</w:t>
      </w:r>
      <w:r w:rsidR="00961722">
        <w:rPr>
          <w:b/>
          <w:sz w:val="20"/>
        </w:rPr>
        <w:t xml:space="preserve"> </w:t>
      </w:r>
      <w:r w:rsidRPr="000B3424">
        <w:rPr>
          <w:b/>
          <w:sz w:val="20"/>
        </w:rPr>
        <w:t>A. w Prudniku</w:t>
      </w:r>
      <w:r w:rsidRPr="000B3424">
        <w:rPr>
          <w:sz w:val="20"/>
        </w:rPr>
        <w:t>, ul. Szpitalna 14</w:t>
      </w:r>
      <w:r>
        <w:rPr>
          <w:sz w:val="20"/>
        </w:rPr>
        <w:t xml:space="preserve">, </w:t>
      </w:r>
      <w:r w:rsidRPr="000B3424">
        <w:rPr>
          <w:sz w:val="20"/>
        </w:rPr>
        <w:t>48-200 Prudnik</w:t>
      </w:r>
      <w:r w:rsidR="00D245D2">
        <w:rPr>
          <w:sz w:val="20"/>
        </w:rPr>
        <w:t xml:space="preserve"> wpisaną pod nr 0000215463 KRS </w:t>
      </w:r>
      <w:r w:rsidRPr="000B3424">
        <w:rPr>
          <w:sz w:val="20"/>
        </w:rPr>
        <w:t>prowadzonego przez Sąd Rejonowy w Opolu VIII Wydział KRS, posiad</w:t>
      </w:r>
      <w:r>
        <w:rPr>
          <w:sz w:val="20"/>
        </w:rPr>
        <w:t>ającym NIP: 755 18 39 682, REGON</w:t>
      </w:r>
      <w:r w:rsidRPr="000B3424">
        <w:rPr>
          <w:sz w:val="20"/>
        </w:rPr>
        <w:t xml:space="preserve">: 532 448 467, wysokość kapitału zakładowego </w:t>
      </w:r>
      <w:r w:rsidR="00961722">
        <w:rPr>
          <w:sz w:val="20"/>
        </w:rPr>
        <w:t>opłaconego w całości: 10 104 </w:t>
      </w:r>
      <w:r>
        <w:rPr>
          <w:sz w:val="20"/>
        </w:rPr>
        <w:t>0</w:t>
      </w:r>
      <w:r w:rsidR="00961722">
        <w:rPr>
          <w:sz w:val="20"/>
        </w:rPr>
        <w:t>5</w:t>
      </w:r>
      <w:r>
        <w:rPr>
          <w:sz w:val="20"/>
        </w:rPr>
        <w:t>0,00 zł,</w:t>
      </w:r>
    </w:p>
    <w:p w:rsidR="001A3631" w:rsidRPr="000B3424" w:rsidRDefault="001A3631" w:rsidP="001A3631">
      <w:pPr>
        <w:spacing w:after="0" w:line="240" w:lineRule="auto"/>
        <w:jc w:val="both"/>
        <w:rPr>
          <w:sz w:val="20"/>
        </w:rPr>
      </w:pPr>
      <w:r w:rsidRPr="000B3424">
        <w:rPr>
          <w:sz w:val="20"/>
        </w:rPr>
        <w:t>reprezentowanym przez:</w:t>
      </w:r>
    </w:p>
    <w:p w:rsidR="001A3631" w:rsidRPr="001A3631" w:rsidRDefault="001A3631" w:rsidP="001A3631">
      <w:pPr>
        <w:spacing w:after="0" w:line="240" w:lineRule="auto"/>
        <w:jc w:val="both"/>
        <w:rPr>
          <w:rFonts w:cs="Arial"/>
          <w:b/>
          <w:iCs/>
          <w:sz w:val="20"/>
        </w:rPr>
      </w:pPr>
      <w:r w:rsidRPr="001A3631">
        <w:rPr>
          <w:rFonts w:cs="Arial"/>
          <w:b/>
          <w:iCs/>
          <w:sz w:val="20"/>
        </w:rPr>
        <w:t>Wiesławę Gajewską – Prezesa Zarządu</w:t>
      </w:r>
    </w:p>
    <w:p w:rsidR="001A3631" w:rsidRPr="000B3424" w:rsidRDefault="001A3631" w:rsidP="001A3631">
      <w:pPr>
        <w:spacing w:after="0" w:line="240" w:lineRule="auto"/>
        <w:jc w:val="both"/>
        <w:rPr>
          <w:rFonts w:cs="Arial"/>
          <w:b/>
          <w:iCs/>
          <w:sz w:val="20"/>
        </w:rPr>
      </w:pPr>
      <w:r w:rsidRPr="000B3424">
        <w:rPr>
          <w:rFonts w:cs="Arial"/>
          <w:iCs/>
          <w:sz w:val="20"/>
        </w:rPr>
        <w:t>zwanym dalej</w:t>
      </w:r>
      <w:r w:rsidR="00987B7F">
        <w:rPr>
          <w:rFonts w:cs="Arial"/>
          <w:b/>
          <w:iCs/>
          <w:sz w:val="20"/>
        </w:rPr>
        <w:t xml:space="preserve"> „Udzielającym Zamówienia”</w:t>
      </w:r>
    </w:p>
    <w:p w:rsidR="001A3631" w:rsidRPr="000B3424" w:rsidRDefault="001A3631" w:rsidP="001A3631">
      <w:pPr>
        <w:spacing w:after="0" w:line="240" w:lineRule="auto"/>
        <w:rPr>
          <w:sz w:val="20"/>
        </w:rPr>
      </w:pPr>
      <w:r w:rsidRPr="000B3424">
        <w:rPr>
          <w:sz w:val="20"/>
        </w:rPr>
        <w:t>a</w:t>
      </w:r>
    </w:p>
    <w:p w:rsidR="00B51A22" w:rsidRPr="00D00139" w:rsidRDefault="00A4145D" w:rsidP="00463C98">
      <w:pPr>
        <w:pStyle w:val="Bezodstpw"/>
        <w:rPr>
          <w:sz w:val="20"/>
        </w:rPr>
      </w:pPr>
      <w:r>
        <w:rPr>
          <w:b/>
          <w:sz w:val="20"/>
        </w:rPr>
        <w:t>……………………………………………………………..</w:t>
      </w:r>
    </w:p>
    <w:p w:rsidR="001A3631" w:rsidRPr="00D00139" w:rsidRDefault="001A3631" w:rsidP="00463C98">
      <w:pPr>
        <w:pStyle w:val="Bezodstpw"/>
        <w:rPr>
          <w:sz w:val="20"/>
        </w:rPr>
      </w:pPr>
      <w:r w:rsidRPr="00D00139">
        <w:rPr>
          <w:sz w:val="20"/>
        </w:rPr>
        <w:t xml:space="preserve">zwanym dalej </w:t>
      </w:r>
      <w:r w:rsidRPr="00D00139">
        <w:rPr>
          <w:b/>
          <w:sz w:val="20"/>
        </w:rPr>
        <w:t>„Przyjmującym Zamówienie”</w:t>
      </w:r>
    </w:p>
    <w:p w:rsidR="001A3631" w:rsidRDefault="001A3631" w:rsidP="001A3631">
      <w:pPr>
        <w:spacing w:after="0" w:line="240" w:lineRule="auto"/>
        <w:rPr>
          <w:sz w:val="20"/>
        </w:rPr>
      </w:pPr>
    </w:p>
    <w:p w:rsidR="00027ECD" w:rsidRPr="000B3424" w:rsidRDefault="00027ECD" w:rsidP="001A3631">
      <w:pPr>
        <w:spacing w:after="0" w:line="240" w:lineRule="auto"/>
        <w:rPr>
          <w:sz w:val="20"/>
        </w:rPr>
      </w:pPr>
      <w:r>
        <w:rPr>
          <w:sz w:val="20"/>
        </w:rPr>
        <w:t xml:space="preserve">Niniejsza umowa została zawarta w wyniku wyboru oferty w postępowaniu konkursowym nr </w:t>
      </w:r>
      <w:r w:rsidRPr="00027ECD">
        <w:rPr>
          <w:b/>
          <w:sz w:val="20"/>
        </w:rPr>
        <w:t>K/1/IX/2018.</w:t>
      </w:r>
    </w:p>
    <w:p w:rsidR="001A3631" w:rsidRPr="000B3424" w:rsidRDefault="001A3631" w:rsidP="001A3631">
      <w:pPr>
        <w:spacing w:after="0" w:line="240" w:lineRule="auto"/>
        <w:jc w:val="center"/>
        <w:rPr>
          <w:b/>
          <w:sz w:val="20"/>
        </w:rPr>
      </w:pPr>
      <w:r w:rsidRPr="000B3424">
        <w:rPr>
          <w:b/>
          <w:sz w:val="20"/>
        </w:rPr>
        <w:t>§1</w:t>
      </w:r>
    </w:p>
    <w:p w:rsidR="001A3631" w:rsidRPr="00F66716" w:rsidRDefault="00D245D2" w:rsidP="00F66716">
      <w:pPr>
        <w:shd w:val="clear" w:color="auto" w:fill="FFFFFF"/>
        <w:tabs>
          <w:tab w:val="left" w:pos="360"/>
        </w:tabs>
        <w:spacing w:after="0"/>
        <w:ind w:left="360" w:hanging="346"/>
        <w:jc w:val="both"/>
        <w:rPr>
          <w:sz w:val="20"/>
          <w:szCs w:val="20"/>
        </w:rPr>
      </w:pPr>
      <w:r>
        <w:rPr>
          <w:bCs/>
          <w:iCs/>
          <w:color w:val="000000"/>
          <w:spacing w:val="-2"/>
          <w:sz w:val="20"/>
          <w:szCs w:val="20"/>
        </w:rPr>
        <w:t>1.</w:t>
      </w:r>
      <w:r>
        <w:rPr>
          <w:bCs/>
          <w:iCs/>
          <w:color w:val="000000"/>
          <w:spacing w:val="-2"/>
          <w:sz w:val="20"/>
          <w:szCs w:val="20"/>
        </w:rPr>
        <w:tab/>
      </w:r>
      <w:r w:rsidR="00C2107A">
        <w:rPr>
          <w:bCs/>
          <w:iCs/>
          <w:color w:val="000000"/>
          <w:spacing w:val="-2"/>
          <w:sz w:val="20"/>
          <w:szCs w:val="20"/>
        </w:rPr>
        <w:t xml:space="preserve">Udzielający Zamówienia </w:t>
      </w:r>
      <w:r w:rsidR="00C2107A">
        <w:rPr>
          <w:iCs/>
          <w:color w:val="000000"/>
          <w:spacing w:val="-2"/>
          <w:sz w:val="20"/>
          <w:szCs w:val="20"/>
        </w:rPr>
        <w:t>zleca, a</w:t>
      </w:r>
      <w:r w:rsidR="001A3631" w:rsidRPr="00953442">
        <w:rPr>
          <w:iCs/>
          <w:color w:val="000000"/>
          <w:spacing w:val="-2"/>
          <w:sz w:val="20"/>
          <w:szCs w:val="20"/>
        </w:rPr>
        <w:t xml:space="preserve"> </w:t>
      </w:r>
      <w:r w:rsidR="00C2107A">
        <w:rPr>
          <w:bCs/>
          <w:iCs/>
          <w:color w:val="000000"/>
          <w:spacing w:val="-2"/>
          <w:sz w:val="20"/>
          <w:szCs w:val="20"/>
        </w:rPr>
        <w:t>Przyjmujący Zamówienie</w:t>
      </w:r>
      <w:r w:rsidR="001A3631" w:rsidRPr="00953442">
        <w:rPr>
          <w:bCs/>
          <w:iCs/>
          <w:color w:val="000000"/>
          <w:spacing w:val="-2"/>
          <w:sz w:val="20"/>
          <w:szCs w:val="20"/>
        </w:rPr>
        <w:t xml:space="preserve"> </w:t>
      </w:r>
      <w:r w:rsidR="00C2107A">
        <w:rPr>
          <w:iCs/>
          <w:color w:val="000000"/>
          <w:spacing w:val="-2"/>
          <w:sz w:val="20"/>
          <w:szCs w:val="20"/>
        </w:rPr>
        <w:t xml:space="preserve">przyjmuje </w:t>
      </w:r>
      <w:r w:rsidR="001A3631" w:rsidRPr="00953442">
        <w:rPr>
          <w:iCs/>
          <w:color w:val="000000"/>
          <w:spacing w:val="-2"/>
          <w:sz w:val="20"/>
          <w:szCs w:val="20"/>
        </w:rPr>
        <w:t xml:space="preserve">obowiązki </w:t>
      </w:r>
      <w:r w:rsidR="00C2107A" w:rsidRPr="00DE6111">
        <w:rPr>
          <w:iCs/>
          <w:color w:val="000000"/>
          <w:spacing w:val="-2"/>
          <w:sz w:val="20"/>
          <w:szCs w:val="20"/>
        </w:rPr>
        <w:t>udzielania</w:t>
      </w:r>
      <w:r w:rsidR="001A3631" w:rsidRPr="00DE6111">
        <w:rPr>
          <w:iCs/>
          <w:color w:val="000000"/>
          <w:spacing w:val="-2"/>
          <w:sz w:val="20"/>
          <w:szCs w:val="20"/>
        </w:rPr>
        <w:t xml:space="preserve"> świadczeń </w:t>
      </w:r>
      <w:r w:rsidR="001A3631" w:rsidRPr="00DE6111">
        <w:rPr>
          <w:iCs/>
          <w:color w:val="000000"/>
          <w:spacing w:val="-4"/>
          <w:sz w:val="20"/>
          <w:szCs w:val="20"/>
        </w:rPr>
        <w:t xml:space="preserve">zdrowotnych w zakresie </w:t>
      </w:r>
      <w:r w:rsidR="004A7BF1" w:rsidRPr="00DE6111">
        <w:rPr>
          <w:iCs/>
          <w:color w:val="000000"/>
          <w:spacing w:val="-4"/>
          <w:sz w:val="20"/>
          <w:szCs w:val="20"/>
        </w:rPr>
        <w:t>diagnostyki i leczenia noworodków</w:t>
      </w:r>
      <w:r w:rsidR="0053257C" w:rsidRPr="00DE6111">
        <w:rPr>
          <w:iCs/>
          <w:color w:val="000000"/>
          <w:spacing w:val="-4"/>
          <w:sz w:val="20"/>
          <w:szCs w:val="20"/>
        </w:rPr>
        <w:t xml:space="preserve"> i dzieci w okresie noworodkowym w za</w:t>
      </w:r>
      <w:r w:rsidR="00F66716" w:rsidRPr="00DE6111">
        <w:rPr>
          <w:iCs/>
          <w:color w:val="000000"/>
          <w:spacing w:val="-4"/>
          <w:sz w:val="20"/>
          <w:szCs w:val="20"/>
        </w:rPr>
        <w:t>kresie nieprawidłowości rozwoju oraz</w:t>
      </w:r>
      <w:r w:rsidR="0053257C" w:rsidRPr="00DE6111">
        <w:rPr>
          <w:iCs/>
          <w:color w:val="000000"/>
          <w:spacing w:val="-4"/>
          <w:sz w:val="20"/>
          <w:szCs w:val="20"/>
        </w:rPr>
        <w:t xml:space="preserve"> diagnost</w:t>
      </w:r>
      <w:r w:rsidR="00F66716" w:rsidRPr="00DE6111">
        <w:rPr>
          <w:iCs/>
          <w:color w:val="000000"/>
          <w:spacing w:val="-4"/>
          <w:sz w:val="20"/>
          <w:szCs w:val="20"/>
        </w:rPr>
        <w:t>yki wrodzonych wad rozwojowych</w:t>
      </w:r>
      <w:r w:rsidR="00DE6111" w:rsidRPr="00DE6111">
        <w:rPr>
          <w:iCs/>
          <w:color w:val="000000"/>
          <w:spacing w:val="-4"/>
          <w:sz w:val="20"/>
          <w:szCs w:val="20"/>
        </w:rPr>
        <w:t xml:space="preserve"> w </w:t>
      </w:r>
      <w:r w:rsidR="00DE6111">
        <w:rPr>
          <w:b/>
          <w:iCs/>
          <w:color w:val="000000"/>
          <w:spacing w:val="-4"/>
          <w:sz w:val="20"/>
          <w:szCs w:val="20"/>
        </w:rPr>
        <w:t>Poradni neonatologicznej</w:t>
      </w:r>
      <w:r w:rsidR="004A7BF1">
        <w:rPr>
          <w:b/>
          <w:iCs/>
          <w:color w:val="000000"/>
          <w:spacing w:val="-4"/>
          <w:sz w:val="20"/>
          <w:szCs w:val="20"/>
        </w:rPr>
        <w:t xml:space="preserve"> </w:t>
      </w:r>
      <w:r w:rsidR="001A3631" w:rsidRPr="00953442">
        <w:rPr>
          <w:iCs/>
          <w:color w:val="000000"/>
          <w:spacing w:val="-4"/>
          <w:sz w:val="20"/>
          <w:szCs w:val="20"/>
        </w:rPr>
        <w:t xml:space="preserve">przy udziale zatrudnianych przez Udzielającego </w:t>
      </w:r>
      <w:r w:rsidR="001A3631" w:rsidRPr="00953442">
        <w:rPr>
          <w:iCs/>
          <w:color w:val="000000"/>
          <w:spacing w:val="-5"/>
          <w:sz w:val="20"/>
          <w:szCs w:val="20"/>
        </w:rPr>
        <w:t>Zamówienie pracowników</w:t>
      </w:r>
      <w:r w:rsidR="00F66716">
        <w:rPr>
          <w:iCs/>
          <w:color w:val="000000"/>
          <w:spacing w:val="-5"/>
          <w:sz w:val="20"/>
          <w:szCs w:val="20"/>
        </w:rPr>
        <w:t>.</w:t>
      </w:r>
    </w:p>
    <w:p w:rsidR="001A3631" w:rsidRPr="00953442" w:rsidRDefault="00C2107A" w:rsidP="001A3631">
      <w:pPr>
        <w:widowControl w:val="0"/>
        <w:numPr>
          <w:ilvl w:val="0"/>
          <w:numId w:val="42"/>
        </w:numPr>
        <w:shd w:val="clear" w:color="auto" w:fill="FFFFFF"/>
        <w:tabs>
          <w:tab w:val="left" w:pos="360"/>
        </w:tabs>
        <w:autoSpaceDE w:val="0"/>
        <w:autoSpaceDN w:val="0"/>
        <w:adjustRightInd w:val="0"/>
        <w:spacing w:after="0" w:line="240" w:lineRule="auto"/>
        <w:ind w:left="360" w:hanging="346"/>
        <w:jc w:val="both"/>
        <w:rPr>
          <w:iCs/>
          <w:color w:val="000000"/>
          <w:spacing w:val="-19"/>
          <w:sz w:val="20"/>
          <w:szCs w:val="20"/>
        </w:rPr>
      </w:pPr>
      <w:r>
        <w:rPr>
          <w:iCs/>
          <w:color w:val="000000"/>
          <w:spacing w:val="-4"/>
          <w:sz w:val="20"/>
          <w:szCs w:val="20"/>
        </w:rPr>
        <w:t xml:space="preserve">Miejscem </w:t>
      </w:r>
      <w:r w:rsidR="001A3631" w:rsidRPr="00953442">
        <w:rPr>
          <w:iCs/>
          <w:color w:val="000000"/>
          <w:spacing w:val="-4"/>
          <w:sz w:val="20"/>
          <w:szCs w:val="20"/>
        </w:rPr>
        <w:t>świadcz</w:t>
      </w:r>
      <w:r>
        <w:rPr>
          <w:iCs/>
          <w:color w:val="000000"/>
          <w:spacing w:val="-4"/>
          <w:sz w:val="20"/>
          <w:szCs w:val="20"/>
        </w:rPr>
        <w:t>enia usług zdrowotnych są pomieszczenia</w:t>
      </w:r>
      <w:r w:rsidR="001A3631" w:rsidRPr="00953442">
        <w:rPr>
          <w:iCs/>
          <w:color w:val="000000"/>
          <w:spacing w:val="-4"/>
          <w:sz w:val="20"/>
          <w:szCs w:val="20"/>
        </w:rPr>
        <w:t xml:space="preserve"> </w:t>
      </w:r>
      <w:r>
        <w:rPr>
          <w:iCs/>
          <w:color w:val="000000"/>
          <w:spacing w:val="-4"/>
          <w:sz w:val="20"/>
          <w:szCs w:val="20"/>
        </w:rPr>
        <w:t xml:space="preserve">znajdujące się w budynku </w:t>
      </w:r>
      <w:r w:rsidR="001A3631" w:rsidRPr="00953442">
        <w:rPr>
          <w:iCs/>
          <w:color w:val="000000"/>
          <w:spacing w:val="-4"/>
          <w:sz w:val="20"/>
          <w:szCs w:val="20"/>
        </w:rPr>
        <w:t xml:space="preserve">przy </w:t>
      </w:r>
      <w:r w:rsidR="00F66716">
        <w:rPr>
          <w:iCs/>
          <w:color w:val="000000"/>
          <w:spacing w:val="-5"/>
          <w:sz w:val="20"/>
          <w:szCs w:val="20"/>
        </w:rPr>
        <w:t>ul. Szpitalnej 1</w:t>
      </w:r>
      <w:r w:rsidR="00DE6111">
        <w:rPr>
          <w:iCs/>
          <w:color w:val="000000"/>
          <w:spacing w:val="-5"/>
          <w:sz w:val="20"/>
          <w:szCs w:val="20"/>
        </w:rPr>
        <w:t xml:space="preserve">4 w </w:t>
      </w:r>
      <w:r w:rsidR="001A3631" w:rsidRPr="00953442">
        <w:rPr>
          <w:iCs/>
          <w:color w:val="000000"/>
          <w:spacing w:val="-5"/>
          <w:sz w:val="20"/>
          <w:szCs w:val="20"/>
        </w:rPr>
        <w:t>Prudniku</w:t>
      </w:r>
      <w:r w:rsidR="00904B21">
        <w:rPr>
          <w:iCs/>
          <w:color w:val="000000"/>
          <w:spacing w:val="-5"/>
          <w:sz w:val="20"/>
          <w:szCs w:val="20"/>
        </w:rPr>
        <w:t>.</w:t>
      </w:r>
    </w:p>
    <w:p w:rsidR="001A3631" w:rsidRPr="00953442" w:rsidRDefault="001A3631" w:rsidP="001A3631">
      <w:pPr>
        <w:pStyle w:val="Akapitzlist"/>
        <w:numPr>
          <w:ilvl w:val="0"/>
          <w:numId w:val="42"/>
        </w:numPr>
        <w:spacing w:after="0" w:line="240" w:lineRule="auto"/>
        <w:ind w:left="14"/>
        <w:jc w:val="both"/>
        <w:rPr>
          <w:sz w:val="20"/>
          <w:szCs w:val="20"/>
        </w:rPr>
      </w:pPr>
      <w:r w:rsidRPr="00953442">
        <w:rPr>
          <w:sz w:val="20"/>
          <w:szCs w:val="20"/>
        </w:rPr>
        <w:t>Strony ustalają, że minimalna liczba osób udzielających świadczeń zdrowotnych ok</w:t>
      </w:r>
      <w:r w:rsidR="00D245D2">
        <w:rPr>
          <w:sz w:val="20"/>
          <w:szCs w:val="20"/>
        </w:rPr>
        <w:t>reślonych w ust. 1 wynosi 1.</w:t>
      </w:r>
    </w:p>
    <w:p w:rsidR="001A3631" w:rsidRPr="00953442" w:rsidRDefault="001A3631" w:rsidP="001A3631">
      <w:pPr>
        <w:widowControl w:val="0"/>
        <w:numPr>
          <w:ilvl w:val="0"/>
          <w:numId w:val="42"/>
        </w:numPr>
        <w:shd w:val="clear" w:color="auto" w:fill="FFFFFF"/>
        <w:tabs>
          <w:tab w:val="left" w:pos="360"/>
        </w:tabs>
        <w:autoSpaceDE w:val="0"/>
        <w:autoSpaceDN w:val="0"/>
        <w:adjustRightInd w:val="0"/>
        <w:spacing w:after="0" w:line="240" w:lineRule="auto"/>
        <w:ind w:left="14"/>
        <w:jc w:val="both"/>
        <w:rPr>
          <w:iCs/>
          <w:color w:val="000000"/>
          <w:spacing w:val="-20"/>
          <w:sz w:val="20"/>
          <w:szCs w:val="20"/>
        </w:rPr>
      </w:pPr>
      <w:r w:rsidRPr="00953442">
        <w:rPr>
          <w:iCs/>
          <w:color w:val="000000"/>
          <w:spacing w:val="-6"/>
          <w:sz w:val="20"/>
          <w:szCs w:val="20"/>
        </w:rPr>
        <w:t xml:space="preserve">Do podstawowych obowiązków </w:t>
      </w:r>
      <w:r w:rsidRPr="00953442">
        <w:rPr>
          <w:bCs/>
          <w:iCs/>
          <w:color w:val="000000"/>
          <w:spacing w:val="-6"/>
          <w:sz w:val="20"/>
          <w:szCs w:val="20"/>
        </w:rPr>
        <w:t xml:space="preserve">Przyjmującego Zamówienie </w:t>
      </w:r>
      <w:r w:rsidRPr="00953442">
        <w:rPr>
          <w:iCs/>
          <w:color w:val="000000"/>
          <w:spacing w:val="-6"/>
          <w:sz w:val="20"/>
          <w:szCs w:val="20"/>
        </w:rPr>
        <w:t>należy:</w:t>
      </w:r>
    </w:p>
    <w:p w:rsidR="001A3631" w:rsidRPr="00C72A9E" w:rsidRDefault="00904B21" w:rsidP="00C72A9E">
      <w:pPr>
        <w:pStyle w:val="Akapitzlist"/>
        <w:numPr>
          <w:ilvl w:val="0"/>
          <w:numId w:val="45"/>
        </w:numPr>
        <w:shd w:val="clear" w:color="auto" w:fill="FFFFFF"/>
        <w:tabs>
          <w:tab w:val="left" w:pos="567"/>
        </w:tabs>
        <w:spacing w:after="0"/>
        <w:ind w:left="567" w:hanging="283"/>
        <w:jc w:val="both"/>
        <w:rPr>
          <w:sz w:val="20"/>
        </w:rPr>
      </w:pPr>
      <w:r w:rsidRPr="00C72A9E">
        <w:rPr>
          <w:iCs/>
          <w:color w:val="000000"/>
          <w:spacing w:val="-4"/>
          <w:sz w:val="20"/>
          <w:szCs w:val="20"/>
        </w:rPr>
        <w:t>Diagnostyka i leczenia noworodków i dzieci w okresie noworodkowym w zakresie nieprawidłowości rozwoju.</w:t>
      </w:r>
    </w:p>
    <w:p w:rsidR="00904B21" w:rsidRPr="00C72A9E" w:rsidRDefault="00904B21" w:rsidP="00C72A9E">
      <w:pPr>
        <w:pStyle w:val="Akapitzlist"/>
        <w:numPr>
          <w:ilvl w:val="0"/>
          <w:numId w:val="45"/>
        </w:numPr>
        <w:shd w:val="clear" w:color="auto" w:fill="FFFFFF"/>
        <w:tabs>
          <w:tab w:val="left" w:pos="567"/>
        </w:tabs>
        <w:spacing w:after="0"/>
        <w:ind w:left="567" w:hanging="283"/>
        <w:jc w:val="both"/>
        <w:rPr>
          <w:sz w:val="20"/>
        </w:rPr>
      </w:pPr>
      <w:r w:rsidRPr="00C72A9E">
        <w:rPr>
          <w:iCs/>
          <w:color w:val="000000"/>
          <w:spacing w:val="-4"/>
          <w:sz w:val="20"/>
          <w:szCs w:val="20"/>
        </w:rPr>
        <w:t>Diagnostyka wrodzonych wad rozwojowych</w:t>
      </w:r>
      <w:r w:rsidR="00C72A9E" w:rsidRPr="00C72A9E">
        <w:rPr>
          <w:iCs/>
          <w:color w:val="000000"/>
          <w:spacing w:val="-4"/>
          <w:sz w:val="20"/>
          <w:szCs w:val="20"/>
        </w:rPr>
        <w:t>, kierowanie chorych do zakładów leczniczych, promocja</w:t>
      </w:r>
      <w:r w:rsidR="009E3FB0">
        <w:rPr>
          <w:iCs/>
          <w:color w:val="000000"/>
          <w:spacing w:val="-4"/>
          <w:sz w:val="20"/>
          <w:szCs w:val="20"/>
        </w:rPr>
        <w:t xml:space="preserve"> karmienia piersią i </w:t>
      </w:r>
      <w:r w:rsidR="00C72A9E" w:rsidRPr="00C72A9E">
        <w:rPr>
          <w:iCs/>
          <w:color w:val="000000"/>
          <w:spacing w:val="-4"/>
          <w:sz w:val="20"/>
          <w:szCs w:val="20"/>
        </w:rPr>
        <w:t>promocja zdrowia.</w:t>
      </w:r>
    </w:p>
    <w:p w:rsidR="001A3631" w:rsidRPr="00B40545" w:rsidRDefault="001A3631" w:rsidP="00C72A9E">
      <w:pPr>
        <w:pStyle w:val="Akapitzlist"/>
        <w:numPr>
          <w:ilvl w:val="0"/>
          <w:numId w:val="45"/>
        </w:numPr>
        <w:tabs>
          <w:tab w:val="left" w:pos="567"/>
        </w:tabs>
        <w:spacing w:after="0" w:line="240" w:lineRule="auto"/>
        <w:ind w:left="567" w:hanging="283"/>
        <w:jc w:val="both"/>
        <w:rPr>
          <w:sz w:val="20"/>
        </w:rPr>
      </w:pPr>
      <w:r>
        <w:rPr>
          <w:sz w:val="20"/>
        </w:rPr>
        <w:t>W</w:t>
      </w:r>
      <w:r w:rsidRPr="00B40545">
        <w:rPr>
          <w:sz w:val="20"/>
        </w:rPr>
        <w:t xml:space="preserve"> przypadkach wątpliwych każdorazowo zasięgnie opinii innych lekarzy lub wzywanie ich na konsultację, jeżeli istnieją trudności w rozpozna</w:t>
      </w:r>
      <w:r>
        <w:rPr>
          <w:sz w:val="20"/>
        </w:rPr>
        <w:t>niu lub postępowaniu leczniczym.</w:t>
      </w:r>
    </w:p>
    <w:p w:rsidR="001A3631" w:rsidRPr="007546B3" w:rsidRDefault="001A3631" w:rsidP="00C72A9E">
      <w:pPr>
        <w:pStyle w:val="Akapitzlist"/>
        <w:numPr>
          <w:ilvl w:val="0"/>
          <w:numId w:val="45"/>
        </w:numPr>
        <w:tabs>
          <w:tab w:val="left" w:pos="567"/>
        </w:tabs>
        <w:spacing w:after="0" w:line="240" w:lineRule="auto"/>
        <w:ind w:left="567" w:hanging="283"/>
        <w:jc w:val="both"/>
        <w:rPr>
          <w:color w:val="000000" w:themeColor="text1"/>
          <w:sz w:val="20"/>
        </w:rPr>
      </w:pPr>
      <w:r>
        <w:rPr>
          <w:color w:val="000000" w:themeColor="text1"/>
          <w:sz w:val="20"/>
        </w:rPr>
        <w:t>P</w:t>
      </w:r>
      <w:r w:rsidRPr="007546B3">
        <w:rPr>
          <w:color w:val="000000" w:themeColor="text1"/>
          <w:sz w:val="20"/>
        </w:rPr>
        <w:t>rowadzenie dokładnej i systematycznej dokumentacji medycznej</w:t>
      </w:r>
      <w:r>
        <w:rPr>
          <w:color w:val="000000" w:themeColor="text1"/>
          <w:sz w:val="20"/>
        </w:rPr>
        <w:t>.</w:t>
      </w:r>
    </w:p>
    <w:p w:rsidR="001A3631" w:rsidRPr="00B40545" w:rsidRDefault="001A3631" w:rsidP="00C72A9E">
      <w:pPr>
        <w:pStyle w:val="Akapitzlist"/>
        <w:numPr>
          <w:ilvl w:val="0"/>
          <w:numId w:val="45"/>
        </w:numPr>
        <w:tabs>
          <w:tab w:val="left" w:pos="567"/>
        </w:tabs>
        <w:spacing w:after="0" w:line="240" w:lineRule="auto"/>
        <w:ind w:left="567" w:hanging="283"/>
        <w:jc w:val="both"/>
        <w:rPr>
          <w:sz w:val="20"/>
        </w:rPr>
      </w:pPr>
      <w:r>
        <w:rPr>
          <w:sz w:val="20"/>
        </w:rPr>
        <w:t>U</w:t>
      </w:r>
      <w:r w:rsidRPr="00B40545">
        <w:rPr>
          <w:sz w:val="20"/>
        </w:rPr>
        <w:t>dawanie się bezzwłocznie na wezwanie personelu lekarskiego, pielęgniarskiego oraz pomocniczego</w:t>
      </w:r>
      <w:r>
        <w:rPr>
          <w:sz w:val="20"/>
        </w:rPr>
        <w:t xml:space="preserve"> do chorych </w:t>
      </w:r>
      <w:r w:rsidR="009E3FB0">
        <w:rPr>
          <w:sz w:val="20"/>
        </w:rPr>
        <w:t>wymagających</w:t>
      </w:r>
      <w:r>
        <w:rPr>
          <w:sz w:val="20"/>
        </w:rPr>
        <w:t xml:space="preserve"> pomocy.</w:t>
      </w:r>
    </w:p>
    <w:p w:rsidR="001A3631" w:rsidRPr="00B40545" w:rsidRDefault="001A3631" w:rsidP="00C72A9E">
      <w:pPr>
        <w:pStyle w:val="Akapitzlist"/>
        <w:numPr>
          <w:ilvl w:val="0"/>
          <w:numId w:val="45"/>
        </w:numPr>
        <w:tabs>
          <w:tab w:val="left" w:pos="567"/>
        </w:tabs>
        <w:spacing w:after="0" w:line="240" w:lineRule="auto"/>
        <w:ind w:left="567" w:hanging="283"/>
        <w:jc w:val="both"/>
        <w:rPr>
          <w:sz w:val="20"/>
        </w:rPr>
      </w:pPr>
      <w:r>
        <w:rPr>
          <w:sz w:val="20"/>
        </w:rPr>
        <w:t>U</w:t>
      </w:r>
      <w:r w:rsidRPr="00B40545">
        <w:rPr>
          <w:sz w:val="20"/>
        </w:rPr>
        <w:t>dzielanie w miarę posiadanych danych informacji o stanie zdrowia, po które zwracają się upoważnieni członkowie r</w:t>
      </w:r>
      <w:r>
        <w:rPr>
          <w:sz w:val="20"/>
        </w:rPr>
        <w:t>odziny bądź opiekunowie chorych.</w:t>
      </w:r>
    </w:p>
    <w:p w:rsidR="001A3631" w:rsidRPr="000B3424" w:rsidRDefault="00D245D2" w:rsidP="001A3631">
      <w:pPr>
        <w:spacing w:after="0" w:line="240" w:lineRule="auto"/>
        <w:ind w:left="397" w:hanging="397"/>
        <w:jc w:val="both"/>
        <w:rPr>
          <w:sz w:val="20"/>
        </w:rPr>
      </w:pPr>
      <w:r>
        <w:rPr>
          <w:sz w:val="20"/>
        </w:rPr>
        <w:t>5.</w:t>
      </w:r>
      <w:r>
        <w:rPr>
          <w:sz w:val="20"/>
        </w:rPr>
        <w:tab/>
      </w:r>
      <w:r w:rsidR="001A3631" w:rsidRPr="000B3424">
        <w:rPr>
          <w:sz w:val="20"/>
        </w:rPr>
        <w:t>Dni i godziny udzielania świadczeń zdrowotnych przez Przyjmującego Zamówienie, Udzielający Zamówienia podaje do wiadomości osobom uprawnionym do świadczeń zdrowotnych poprzez stosowane informacje</w:t>
      </w:r>
      <w:r w:rsidR="009E3FB0">
        <w:rPr>
          <w:sz w:val="20"/>
        </w:rPr>
        <w:t>.</w:t>
      </w:r>
    </w:p>
    <w:p w:rsidR="001A3631" w:rsidRPr="00B40545" w:rsidRDefault="00D245D2" w:rsidP="001A3631">
      <w:pPr>
        <w:spacing w:after="0" w:line="240" w:lineRule="auto"/>
        <w:ind w:left="397" w:hanging="397"/>
        <w:jc w:val="both"/>
        <w:rPr>
          <w:sz w:val="20"/>
        </w:rPr>
      </w:pPr>
      <w:r>
        <w:rPr>
          <w:sz w:val="20"/>
        </w:rPr>
        <w:t>6.</w:t>
      </w:r>
      <w:r>
        <w:rPr>
          <w:sz w:val="20"/>
        </w:rPr>
        <w:tab/>
      </w:r>
      <w:r w:rsidR="001A3631" w:rsidRPr="00B40545">
        <w:rPr>
          <w:sz w:val="20"/>
        </w:rPr>
        <w:t xml:space="preserve">W przypadkach wątpliwości diagnostycznych lub terapeutycznych Przyjmujący Zamówienie może każdorazowo zasięgnąć opinii </w:t>
      </w:r>
      <w:r w:rsidR="007445EB">
        <w:rPr>
          <w:sz w:val="20"/>
        </w:rPr>
        <w:t>innego lekarza.</w:t>
      </w:r>
    </w:p>
    <w:p w:rsidR="001A3631" w:rsidRDefault="00D245D2" w:rsidP="001A3631">
      <w:pPr>
        <w:spacing w:after="0" w:line="240" w:lineRule="auto"/>
        <w:ind w:left="397" w:hanging="397"/>
        <w:jc w:val="both"/>
        <w:rPr>
          <w:sz w:val="20"/>
        </w:rPr>
      </w:pPr>
      <w:r>
        <w:rPr>
          <w:sz w:val="20"/>
        </w:rPr>
        <w:t>7.</w:t>
      </w:r>
      <w:r>
        <w:rPr>
          <w:sz w:val="20"/>
        </w:rPr>
        <w:tab/>
      </w:r>
      <w:r w:rsidR="001A3631" w:rsidRPr="00B40545">
        <w:rPr>
          <w:sz w:val="20"/>
        </w:rPr>
        <w:t xml:space="preserve">W przypadkach uzasadnionych Przyjmujący Zamówienie ma obowiązek skontaktować się z </w:t>
      </w:r>
      <w:r w:rsidR="004936D6">
        <w:rPr>
          <w:sz w:val="20"/>
        </w:rPr>
        <w:t>Prezesem PCM S.</w:t>
      </w:r>
      <w:r>
        <w:rPr>
          <w:sz w:val="20"/>
        </w:rPr>
        <w:t xml:space="preserve"> </w:t>
      </w:r>
      <w:r w:rsidR="004936D6">
        <w:rPr>
          <w:sz w:val="20"/>
        </w:rPr>
        <w:t>A.</w:t>
      </w:r>
      <w:r w:rsidR="001A3631" w:rsidRPr="00B40545">
        <w:rPr>
          <w:sz w:val="20"/>
        </w:rPr>
        <w:t xml:space="preserve"> bądź wyznaczonych przez Zarząd pracownikiem PCM S.</w:t>
      </w:r>
      <w:r>
        <w:rPr>
          <w:sz w:val="20"/>
        </w:rPr>
        <w:t xml:space="preserve"> </w:t>
      </w:r>
      <w:r w:rsidR="001A3631" w:rsidRPr="00B40545">
        <w:rPr>
          <w:sz w:val="20"/>
        </w:rPr>
        <w:t>A.</w:t>
      </w:r>
    </w:p>
    <w:p w:rsidR="001A3631" w:rsidRPr="00B40545" w:rsidRDefault="001A3631" w:rsidP="001A3631">
      <w:pPr>
        <w:spacing w:after="0" w:line="240" w:lineRule="auto"/>
        <w:ind w:left="397" w:hanging="397"/>
        <w:jc w:val="both"/>
        <w:rPr>
          <w:sz w:val="20"/>
        </w:rPr>
      </w:pPr>
    </w:p>
    <w:p w:rsidR="001A3631" w:rsidRPr="00F256C4" w:rsidRDefault="001A3631" w:rsidP="001A3631">
      <w:pPr>
        <w:spacing w:after="0" w:line="240" w:lineRule="auto"/>
        <w:jc w:val="center"/>
        <w:rPr>
          <w:b/>
          <w:sz w:val="20"/>
          <w:szCs w:val="20"/>
        </w:rPr>
      </w:pPr>
      <w:r w:rsidRPr="00F256C4">
        <w:rPr>
          <w:b/>
          <w:sz w:val="20"/>
          <w:szCs w:val="20"/>
        </w:rPr>
        <w:t>§ 2</w:t>
      </w:r>
    </w:p>
    <w:p w:rsidR="001A3631" w:rsidRPr="00F256C4" w:rsidRDefault="001A3631" w:rsidP="001A3631">
      <w:pPr>
        <w:spacing w:after="0" w:line="240" w:lineRule="auto"/>
        <w:ind w:left="48"/>
        <w:jc w:val="both"/>
        <w:rPr>
          <w:sz w:val="20"/>
          <w:szCs w:val="20"/>
        </w:rPr>
      </w:pPr>
      <w:r w:rsidRPr="00F256C4">
        <w:rPr>
          <w:sz w:val="20"/>
          <w:szCs w:val="20"/>
        </w:rPr>
        <w:t>Przyjmujący Zamówienie jest zobowiązany do:</w:t>
      </w:r>
    </w:p>
    <w:p w:rsidR="001A3631" w:rsidRPr="00F256C4" w:rsidRDefault="001A3631" w:rsidP="001A3631">
      <w:pPr>
        <w:widowControl w:val="0"/>
        <w:numPr>
          <w:ilvl w:val="0"/>
          <w:numId w:val="25"/>
        </w:numPr>
        <w:shd w:val="clear" w:color="auto" w:fill="FFFFFF"/>
        <w:autoSpaceDE w:val="0"/>
        <w:autoSpaceDN w:val="0"/>
        <w:adjustRightInd w:val="0"/>
        <w:spacing w:after="0" w:line="240" w:lineRule="auto"/>
        <w:ind w:left="851"/>
        <w:jc w:val="both"/>
        <w:rPr>
          <w:sz w:val="20"/>
          <w:szCs w:val="20"/>
        </w:rPr>
      </w:pPr>
      <w:r w:rsidRPr="00F256C4">
        <w:rPr>
          <w:bCs/>
          <w:color w:val="000000"/>
          <w:spacing w:val="-1"/>
          <w:sz w:val="20"/>
          <w:szCs w:val="20"/>
        </w:rPr>
        <w:t>udzielania</w:t>
      </w:r>
      <w:r w:rsidRPr="00F256C4">
        <w:rPr>
          <w:sz w:val="20"/>
          <w:szCs w:val="20"/>
        </w:rPr>
        <w:t xml:space="preserve"> </w:t>
      </w:r>
      <w:r>
        <w:rPr>
          <w:sz w:val="20"/>
          <w:szCs w:val="20"/>
        </w:rPr>
        <w:t>usług medycznych</w:t>
      </w:r>
      <w:r w:rsidRPr="00F256C4">
        <w:rPr>
          <w:sz w:val="20"/>
          <w:szCs w:val="20"/>
        </w:rPr>
        <w:t xml:space="preserve"> z należytą starannością, z poszanowaniem praw pacjenta, zgodnie z:</w:t>
      </w:r>
    </w:p>
    <w:p w:rsidR="001A3631" w:rsidRPr="00F256C4" w:rsidRDefault="001A3631" w:rsidP="001A3631">
      <w:pPr>
        <w:widowControl w:val="0"/>
        <w:numPr>
          <w:ilvl w:val="1"/>
          <w:numId w:val="25"/>
        </w:numPr>
        <w:shd w:val="clear" w:color="auto" w:fill="FFFFFF"/>
        <w:autoSpaceDE w:val="0"/>
        <w:autoSpaceDN w:val="0"/>
        <w:adjustRightInd w:val="0"/>
        <w:spacing w:after="0" w:line="240" w:lineRule="auto"/>
        <w:ind w:left="1276"/>
        <w:jc w:val="both"/>
        <w:rPr>
          <w:sz w:val="20"/>
          <w:szCs w:val="20"/>
        </w:rPr>
      </w:pPr>
      <w:r w:rsidRPr="00F256C4">
        <w:rPr>
          <w:bCs/>
          <w:color w:val="000000"/>
          <w:spacing w:val="-1"/>
          <w:sz w:val="20"/>
          <w:szCs w:val="20"/>
        </w:rPr>
        <w:t>obowiązującymi w tym zakresie przepisami prawa,</w:t>
      </w:r>
    </w:p>
    <w:p w:rsidR="001A3631" w:rsidRPr="00F256C4" w:rsidRDefault="001A3631" w:rsidP="001A3631">
      <w:pPr>
        <w:widowControl w:val="0"/>
        <w:numPr>
          <w:ilvl w:val="1"/>
          <w:numId w:val="25"/>
        </w:numPr>
        <w:shd w:val="clear" w:color="auto" w:fill="FFFFFF"/>
        <w:autoSpaceDE w:val="0"/>
        <w:autoSpaceDN w:val="0"/>
        <w:adjustRightInd w:val="0"/>
        <w:spacing w:after="0" w:line="240" w:lineRule="auto"/>
        <w:ind w:left="1276"/>
        <w:jc w:val="both"/>
        <w:rPr>
          <w:sz w:val="20"/>
          <w:szCs w:val="20"/>
        </w:rPr>
      </w:pPr>
      <w:r w:rsidRPr="00F256C4">
        <w:rPr>
          <w:bCs/>
          <w:color w:val="000000"/>
          <w:spacing w:val="-1"/>
          <w:sz w:val="20"/>
          <w:szCs w:val="20"/>
        </w:rPr>
        <w:t>wskazaniami aktualnej wiedzy medycznej,</w:t>
      </w:r>
    </w:p>
    <w:p w:rsidR="001A3631" w:rsidRPr="00F256C4" w:rsidRDefault="001A3631" w:rsidP="001A3631">
      <w:pPr>
        <w:widowControl w:val="0"/>
        <w:numPr>
          <w:ilvl w:val="1"/>
          <w:numId w:val="25"/>
        </w:numPr>
        <w:shd w:val="clear" w:color="auto" w:fill="FFFFFF"/>
        <w:autoSpaceDE w:val="0"/>
        <w:autoSpaceDN w:val="0"/>
        <w:adjustRightInd w:val="0"/>
        <w:spacing w:after="0" w:line="240" w:lineRule="auto"/>
        <w:ind w:left="1276"/>
        <w:jc w:val="both"/>
        <w:rPr>
          <w:sz w:val="20"/>
          <w:szCs w:val="20"/>
        </w:rPr>
      </w:pPr>
      <w:r w:rsidRPr="00F256C4">
        <w:rPr>
          <w:bCs/>
          <w:color w:val="000000"/>
          <w:sz w:val="20"/>
          <w:szCs w:val="20"/>
        </w:rPr>
        <w:t>dostępnymi metodami i środkami zapobiegania, rozpoznawania i leczenia chorób,</w:t>
      </w:r>
    </w:p>
    <w:p w:rsidR="001A3631" w:rsidRPr="00F256C4" w:rsidRDefault="001A3631" w:rsidP="001A3631">
      <w:pPr>
        <w:widowControl w:val="0"/>
        <w:numPr>
          <w:ilvl w:val="1"/>
          <w:numId w:val="25"/>
        </w:numPr>
        <w:shd w:val="clear" w:color="auto" w:fill="FFFFFF"/>
        <w:autoSpaceDE w:val="0"/>
        <w:autoSpaceDN w:val="0"/>
        <w:adjustRightInd w:val="0"/>
        <w:spacing w:after="0" w:line="240" w:lineRule="auto"/>
        <w:ind w:left="1276"/>
        <w:jc w:val="both"/>
        <w:rPr>
          <w:sz w:val="20"/>
          <w:szCs w:val="20"/>
        </w:rPr>
      </w:pPr>
      <w:r w:rsidRPr="00F256C4">
        <w:rPr>
          <w:bCs/>
          <w:color w:val="000000"/>
          <w:spacing w:val="-1"/>
          <w:sz w:val="20"/>
          <w:szCs w:val="20"/>
        </w:rPr>
        <w:t>zasadami etyki zawodowej.</w:t>
      </w:r>
    </w:p>
    <w:p w:rsidR="001A3631" w:rsidRPr="00F256C4" w:rsidRDefault="001A3631" w:rsidP="001A3631">
      <w:pPr>
        <w:widowControl w:val="0"/>
        <w:numPr>
          <w:ilvl w:val="1"/>
          <w:numId w:val="25"/>
        </w:numPr>
        <w:shd w:val="clear" w:color="auto" w:fill="FFFFFF"/>
        <w:autoSpaceDE w:val="0"/>
        <w:autoSpaceDN w:val="0"/>
        <w:adjustRightInd w:val="0"/>
        <w:spacing w:after="0" w:line="240" w:lineRule="auto"/>
        <w:ind w:left="1276"/>
        <w:jc w:val="both"/>
        <w:rPr>
          <w:bCs/>
          <w:color w:val="000000"/>
          <w:spacing w:val="1"/>
          <w:sz w:val="20"/>
          <w:szCs w:val="20"/>
        </w:rPr>
      </w:pPr>
      <w:r w:rsidRPr="00F256C4">
        <w:rPr>
          <w:bCs/>
          <w:color w:val="000000"/>
          <w:spacing w:val="1"/>
          <w:sz w:val="20"/>
          <w:szCs w:val="20"/>
        </w:rPr>
        <w:t>wytycznymi i standardami NFZ przewidzianymi dla tego rodzaju usług.</w:t>
      </w:r>
    </w:p>
    <w:p w:rsidR="001A3631" w:rsidRPr="00F256C4" w:rsidRDefault="001A3631" w:rsidP="001A3631">
      <w:pPr>
        <w:widowControl w:val="0"/>
        <w:numPr>
          <w:ilvl w:val="0"/>
          <w:numId w:val="25"/>
        </w:numPr>
        <w:shd w:val="clear" w:color="auto" w:fill="FFFFFF"/>
        <w:autoSpaceDE w:val="0"/>
        <w:autoSpaceDN w:val="0"/>
        <w:adjustRightInd w:val="0"/>
        <w:spacing w:after="0" w:line="240" w:lineRule="auto"/>
        <w:ind w:left="851"/>
        <w:jc w:val="both"/>
        <w:rPr>
          <w:sz w:val="20"/>
          <w:szCs w:val="20"/>
        </w:rPr>
      </w:pPr>
      <w:r w:rsidRPr="00F256C4">
        <w:rPr>
          <w:sz w:val="20"/>
          <w:szCs w:val="20"/>
        </w:rPr>
        <w:t>prawidłowego i czytelnego prowadzenia dokumentacji medycznej oraz przestrzegania zasad dotyczących informowania pacjentów o zakresie prowadzonej diagnostyki, zab</w:t>
      </w:r>
      <w:r>
        <w:rPr>
          <w:sz w:val="20"/>
          <w:szCs w:val="20"/>
        </w:rPr>
        <w:t>iegów jak i prowadzonej terapii,</w:t>
      </w:r>
    </w:p>
    <w:p w:rsidR="001A3631" w:rsidRPr="00F256C4" w:rsidRDefault="001A3631" w:rsidP="001A3631">
      <w:pPr>
        <w:widowControl w:val="0"/>
        <w:numPr>
          <w:ilvl w:val="0"/>
          <w:numId w:val="25"/>
        </w:numPr>
        <w:shd w:val="clear" w:color="auto" w:fill="FFFFFF"/>
        <w:autoSpaceDE w:val="0"/>
        <w:autoSpaceDN w:val="0"/>
        <w:adjustRightInd w:val="0"/>
        <w:spacing w:after="0" w:line="240" w:lineRule="auto"/>
        <w:ind w:left="851"/>
        <w:jc w:val="both"/>
        <w:rPr>
          <w:bCs/>
          <w:color w:val="000000"/>
          <w:sz w:val="20"/>
          <w:szCs w:val="20"/>
        </w:rPr>
      </w:pPr>
      <w:r w:rsidRPr="00F256C4">
        <w:rPr>
          <w:bCs/>
          <w:iCs/>
          <w:color w:val="000000"/>
          <w:sz w:val="20"/>
          <w:szCs w:val="20"/>
        </w:rPr>
        <w:t>wykonywania</w:t>
      </w:r>
      <w:r w:rsidRPr="00F256C4">
        <w:rPr>
          <w:bCs/>
          <w:color w:val="000000"/>
          <w:sz w:val="20"/>
          <w:szCs w:val="20"/>
        </w:rPr>
        <w:t xml:space="preserve"> świadczeń zdrowotnych w sposób ciągły i systematyczny w całym </w:t>
      </w:r>
      <w:r w:rsidRPr="00F256C4">
        <w:rPr>
          <w:bCs/>
          <w:color w:val="000000"/>
          <w:spacing w:val="-1"/>
          <w:sz w:val="20"/>
          <w:szCs w:val="20"/>
        </w:rPr>
        <w:t>okresie trwania umowy.</w:t>
      </w:r>
    </w:p>
    <w:p w:rsidR="001A3631" w:rsidRPr="00F256C4" w:rsidRDefault="001A3631" w:rsidP="001A3631">
      <w:pPr>
        <w:widowControl w:val="0"/>
        <w:numPr>
          <w:ilvl w:val="0"/>
          <w:numId w:val="25"/>
        </w:numPr>
        <w:shd w:val="clear" w:color="auto" w:fill="FFFFFF"/>
        <w:autoSpaceDE w:val="0"/>
        <w:autoSpaceDN w:val="0"/>
        <w:adjustRightInd w:val="0"/>
        <w:spacing w:after="0" w:line="240" w:lineRule="auto"/>
        <w:ind w:left="851"/>
        <w:jc w:val="both"/>
        <w:rPr>
          <w:bCs/>
          <w:color w:val="000000"/>
          <w:sz w:val="20"/>
          <w:szCs w:val="20"/>
        </w:rPr>
      </w:pPr>
      <w:r>
        <w:rPr>
          <w:bCs/>
          <w:iCs/>
          <w:color w:val="000000"/>
          <w:spacing w:val="-1"/>
          <w:sz w:val="20"/>
          <w:szCs w:val="20"/>
        </w:rPr>
        <w:t>n</w:t>
      </w:r>
      <w:r w:rsidRPr="00F256C4">
        <w:rPr>
          <w:bCs/>
          <w:iCs/>
          <w:color w:val="000000"/>
          <w:spacing w:val="-1"/>
          <w:sz w:val="20"/>
          <w:szCs w:val="20"/>
        </w:rPr>
        <w:t xml:space="preserve">iezwłocznego zgłoszenia właściwej Stacji </w:t>
      </w:r>
      <w:r w:rsidRPr="00F256C4">
        <w:rPr>
          <w:bCs/>
          <w:color w:val="000000"/>
          <w:spacing w:val="-1"/>
          <w:sz w:val="20"/>
          <w:szCs w:val="20"/>
        </w:rPr>
        <w:t>Sanitarno-Epidemiologicznej o przypadku wykrycia u pacjenta choroby zakaźnej.</w:t>
      </w:r>
    </w:p>
    <w:p w:rsidR="001A3631" w:rsidRPr="00F256C4" w:rsidRDefault="001A3631" w:rsidP="001A3631">
      <w:pPr>
        <w:widowControl w:val="0"/>
        <w:numPr>
          <w:ilvl w:val="0"/>
          <w:numId w:val="25"/>
        </w:numPr>
        <w:shd w:val="clear" w:color="auto" w:fill="FFFFFF"/>
        <w:autoSpaceDE w:val="0"/>
        <w:autoSpaceDN w:val="0"/>
        <w:adjustRightInd w:val="0"/>
        <w:spacing w:after="0" w:line="240" w:lineRule="auto"/>
        <w:ind w:left="851"/>
        <w:jc w:val="both"/>
        <w:rPr>
          <w:bCs/>
          <w:iCs/>
          <w:color w:val="000000"/>
          <w:sz w:val="20"/>
          <w:szCs w:val="20"/>
        </w:rPr>
      </w:pPr>
      <w:r>
        <w:rPr>
          <w:bCs/>
          <w:color w:val="000000"/>
          <w:spacing w:val="2"/>
          <w:sz w:val="20"/>
          <w:szCs w:val="20"/>
        </w:rPr>
        <w:t>p</w:t>
      </w:r>
      <w:r w:rsidRPr="00F256C4">
        <w:rPr>
          <w:bCs/>
          <w:color w:val="000000"/>
          <w:spacing w:val="2"/>
          <w:sz w:val="20"/>
          <w:szCs w:val="20"/>
        </w:rPr>
        <w:t xml:space="preserve">rzestrzegania zasad postępowania wynikających </w:t>
      </w:r>
      <w:r w:rsidRPr="00F256C4">
        <w:rPr>
          <w:bCs/>
          <w:color w:val="000000"/>
          <w:spacing w:val="1"/>
          <w:sz w:val="20"/>
          <w:szCs w:val="20"/>
        </w:rPr>
        <w:t xml:space="preserve">z Regulaminu Organizacyjnego </w:t>
      </w:r>
      <w:r w:rsidRPr="00F256C4">
        <w:rPr>
          <w:bCs/>
          <w:color w:val="000000"/>
          <w:spacing w:val="-1"/>
          <w:sz w:val="20"/>
          <w:szCs w:val="20"/>
        </w:rPr>
        <w:t>PCM S.</w:t>
      </w:r>
      <w:r w:rsidR="007445EB">
        <w:rPr>
          <w:bCs/>
          <w:color w:val="000000"/>
          <w:spacing w:val="-1"/>
          <w:sz w:val="20"/>
          <w:szCs w:val="20"/>
        </w:rPr>
        <w:t xml:space="preserve"> </w:t>
      </w:r>
      <w:r w:rsidRPr="00F256C4">
        <w:rPr>
          <w:bCs/>
          <w:color w:val="000000"/>
          <w:spacing w:val="-1"/>
          <w:sz w:val="20"/>
          <w:szCs w:val="20"/>
        </w:rPr>
        <w:t xml:space="preserve">A. w Prudniku odpowiednio do zakresu udzielanych świadczeń. </w:t>
      </w:r>
    </w:p>
    <w:p w:rsidR="001A3631" w:rsidRPr="004638C4" w:rsidRDefault="001A3631" w:rsidP="001A3631">
      <w:pPr>
        <w:spacing w:after="0" w:line="240" w:lineRule="auto"/>
        <w:rPr>
          <w:color w:val="000000" w:themeColor="text1"/>
          <w:sz w:val="20"/>
        </w:rPr>
      </w:pPr>
    </w:p>
    <w:p w:rsidR="001A3631" w:rsidRPr="004638C4" w:rsidRDefault="001A3631" w:rsidP="001A3631">
      <w:pPr>
        <w:spacing w:after="0" w:line="240" w:lineRule="auto"/>
        <w:ind w:left="426"/>
        <w:jc w:val="center"/>
        <w:rPr>
          <w:b/>
          <w:color w:val="000000" w:themeColor="text1"/>
          <w:sz w:val="20"/>
        </w:rPr>
      </w:pPr>
      <w:r w:rsidRPr="004638C4">
        <w:rPr>
          <w:b/>
          <w:color w:val="000000" w:themeColor="text1"/>
          <w:sz w:val="20"/>
        </w:rPr>
        <w:t>§3</w:t>
      </w:r>
    </w:p>
    <w:p w:rsidR="001A3631" w:rsidRPr="00C624CA" w:rsidRDefault="0044781D" w:rsidP="001A3631">
      <w:pPr>
        <w:shd w:val="clear" w:color="auto" w:fill="FFFFFF"/>
        <w:spacing w:line="230" w:lineRule="exact"/>
        <w:ind w:left="24"/>
        <w:jc w:val="both"/>
        <w:rPr>
          <w:color w:val="000000" w:themeColor="text1"/>
          <w:sz w:val="20"/>
          <w:szCs w:val="20"/>
        </w:rPr>
      </w:pPr>
      <w:r>
        <w:rPr>
          <w:iCs/>
          <w:color w:val="000000" w:themeColor="text1"/>
          <w:spacing w:val="-3"/>
          <w:sz w:val="20"/>
          <w:szCs w:val="20"/>
        </w:rPr>
        <w:t>Rozkład wykonywania usług wynikających z niniejszej umowy ustala</w:t>
      </w:r>
      <w:r w:rsidR="001A3631" w:rsidRPr="00C624CA">
        <w:rPr>
          <w:iCs/>
          <w:color w:val="000000" w:themeColor="text1"/>
          <w:spacing w:val="-3"/>
          <w:sz w:val="20"/>
          <w:szCs w:val="20"/>
        </w:rPr>
        <w:t xml:space="preserve"> </w:t>
      </w:r>
      <w:r>
        <w:rPr>
          <w:bCs/>
          <w:iCs/>
          <w:color w:val="000000" w:themeColor="text1"/>
          <w:spacing w:val="-3"/>
          <w:sz w:val="20"/>
          <w:szCs w:val="20"/>
        </w:rPr>
        <w:t>Udzielający</w:t>
      </w:r>
      <w:r w:rsidR="001A3631" w:rsidRPr="00C624CA">
        <w:rPr>
          <w:bCs/>
          <w:iCs/>
          <w:color w:val="000000" w:themeColor="text1"/>
          <w:spacing w:val="-3"/>
          <w:sz w:val="20"/>
          <w:szCs w:val="20"/>
        </w:rPr>
        <w:t xml:space="preserve"> Zamówienia </w:t>
      </w:r>
      <w:r w:rsidR="001A3631" w:rsidRPr="00C624CA">
        <w:rPr>
          <w:iCs/>
          <w:color w:val="000000" w:themeColor="text1"/>
          <w:spacing w:val="-5"/>
          <w:sz w:val="20"/>
          <w:szCs w:val="20"/>
        </w:rPr>
        <w:t xml:space="preserve">w uzgodnieniu z </w:t>
      </w:r>
      <w:r w:rsidR="001A3631" w:rsidRPr="00C624CA">
        <w:rPr>
          <w:bCs/>
          <w:iCs/>
          <w:color w:val="000000" w:themeColor="text1"/>
          <w:spacing w:val="-5"/>
          <w:sz w:val="20"/>
          <w:szCs w:val="20"/>
        </w:rPr>
        <w:t xml:space="preserve">Przyjmującym Zamówienie, </w:t>
      </w:r>
      <w:r w:rsidR="001A3631" w:rsidRPr="00C624CA">
        <w:rPr>
          <w:iCs/>
          <w:color w:val="000000" w:themeColor="text1"/>
          <w:spacing w:val="-5"/>
          <w:sz w:val="20"/>
          <w:szCs w:val="20"/>
        </w:rPr>
        <w:t>w z</w:t>
      </w:r>
      <w:r w:rsidR="001A3631">
        <w:rPr>
          <w:iCs/>
          <w:color w:val="000000" w:themeColor="text1"/>
          <w:spacing w:val="-5"/>
          <w:sz w:val="20"/>
          <w:szCs w:val="20"/>
        </w:rPr>
        <w:t>ależ</w:t>
      </w:r>
      <w:r w:rsidR="007445EB">
        <w:rPr>
          <w:iCs/>
          <w:color w:val="000000" w:themeColor="text1"/>
          <w:spacing w:val="-5"/>
          <w:sz w:val="20"/>
          <w:szCs w:val="20"/>
        </w:rPr>
        <w:t>ności od potrzeb Udzielającego Z</w:t>
      </w:r>
      <w:r w:rsidR="001A3631">
        <w:rPr>
          <w:iCs/>
          <w:color w:val="000000" w:themeColor="text1"/>
          <w:spacing w:val="-5"/>
          <w:sz w:val="20"/>
          <w:szCs w:val="20"/>
        </w:rPr>
        <w:t>amówienie</w:t>
      </w:r>
      <w:r w:rsidR="001A3631" w:rsidRPr="00C624CA">
        <w:rPr>
          <w:iCs/>
          <w:color w:val="000000" w:themeColor="text1"/>
          <w:spacing w:val="-5"/>
          <w:sz w:val="20"/>
          <w:szCs w:val="20"/>
        </w:rPr>
        <w:t>.</w:t>
      </w:r>
    </w:p>
    <w:p w:rsidR="00040BD7" w:rsidRDefault="00040BD7" w:rsidP="001A3631">
      <w:pPr>
        <w:spacing w:after="0" w:line="240" w:lineRule="auto"/>
        <w:ind w:left="426"/>
        <w:jc w:val="center"/>
        <w:rPr>
          <w:b/>
          <w:sz w:val="20"/>
        </w:rPr>
      </w:pPr>
    </w:p>
    <w:p w:rsidR="00040BD7" w:rsidRDefault="00040BD7" w:rsidP="001A3631">
      <w:pPr>
        <w:spacing w:after="0" w:line="240" w:lineRule="auto"/>
        <w:ind w:left="426"/>
        <w:jc w:val="center"/>
        <w:rPr>
          <w:b/>
          <w:sz w:val="20"/>
        </w:rPr>
      </w:pPr>
    </w:p>
    <w:p w:rsidR="00040BD7" w:rsidRDefault="00040BD7" w:rsidP="001A3631">
      <w:pPr>
        <w:spacing w:after="0" w:line="240" w:lineRule="auto"/>
        <w:ind w:left="426"/>
        <w:jc w:val="center"/>
        <w:rPr>
          <w:b/>
          <w:sz w:val="20"/>
        </w:rPr>
      </w:pPr>
    </w:p>
    <w:p w:rsidR="001A3631" w:rsidRPr="002B6A86" w:rsidRDefault="001A3631" w:rsidP="001A3631">
      <w:pPr>
        <w:spacing w:after="0" w:line="240" w:lineRule="auto"/>
        <w:ind w:left="426"/>
        <w:jc w:val="center"/>
        <w:rPr>
          <w:b/>
          <w:sz w:val="20"/>
        </w:rPr>
      </w:pPr>
      <w:r>
        <w:rPr>
          <w:b/>
          <w:sz w:val="20"/>
        </w:rPr>
        <w:t>§ 4</w:t>
      </w:r>
    </w:p>
    <w:p w:rsidR="001A3631" w:rsidRPr="000B3424" w:rsidRDefault="001A3631" w:rsidP="001A3631">
      <w:pPr>
        <w:numPr>
          <w:ilvl w:val="0"/>
          <w:numId w:val="6"/>
        </w:numPr>
        <w:spacing w:after="0" w:line="240" w:lineRule="auto"/>
        <w:ind w:left="426" w:hanging="426"/>
        <w:jc w:val="both"/>
        <w:rPr>
          <w:sz w:val="20"/>
        </w:rPr>
      </w:pPr>
      <w:r w:rsidRPr="000B3424">
        <w:rPr>
          <w:sz w:val="20"/>
        </w:rPr>
        <w:t xml:space="preserve">Przyjmujący Zamówienie w czasie wykonywania obowiązków wynikających z umowy nie może opuścić miejsca wykonywania świadczenia </w:t>
      </w:r>
      <w:r w:rsidR="007445EB">
        <w:rPr>
          <w:sz w:val="20"/>
        </w:rPr>
        <w:t>wskazanego w §1 ust.</w:t>
      </w:r>
      <w:r>
        <w:rPr>
          <w:sz w:val="20"/>
        </w:rPr>
        <w:t xml:space="preserve"> 2</w:t>
      </w:r>
      <w:r w:rsidRPr="000B3424">
        <w:rPr>
          <w:sz w:val="20"/>
        </w:rPr>
        <w:t>, chyba że wyrazi na to zgodę wyznaczona osoba</w:t>
      </w:r>
      <w:r>
        <w:rPr>
          <w:sz w:val="20"/>
        </w:rPr>
        <w:t xml:space="preserve"> przez Udzielającego Zamówienia</w:t>
      </w:r>
      <w:r w:rsidRPr="00324AA7">
        <w:rPr>
          <w:sz w:val="20"/>
        </w:rPr>
        <w:t>.</w:t>
      </w:r>
    </w:p>
    <w:p w:rsidR="001A3631" w:rsidRPr="000B3424" w:rsidRDefault="001A3631" w:rsidP="001A3631">
      <w:pPr>
        <w:numPr>
          <w:ilvl w:val="0"/>
          <w:numId w:val="6"/>
        </w:numPr>
        <w:spacing w:after="0" w:line="240" w:lineRule="auto"/>
        <w:ind w:left="426" w:hanging="426"/>
        <w:jc w:val="both"/>
        <w:rPr>
          <w:sz w:val="20"/>
        </w:rPr>
      </w:pPr>
      <w:r w:rsidRPr="000B3424">
        <w:rPr>
          <w:sz w:val="20"/>
        </w:rPr>
        <w:t>Przyjmujący Zamówienie może wyznaczyć swojego zastępcę. Osoba zastępująca pow</w:t>
      </w:r>
      <w:r w:rsidR="007445EB">
        <w:rPr>
          <w:sz w:val="20"/>
        </w:rPr>
        <w:t>inna być wcześniej uzgodniona z </w:t>
      </w:r>
      <w:r w:rsidR="00C942B3">
        <w:rPr>
          <w:sz w:val="20"/>
        </w:rPr>
        <w:t xml:space="preserve">wyznaczoną osobą </w:t>
      </w:r>
      <w:r w:rsidRPr="000B3424">
        <w:rPr>
          <w:sz w:val="20"/>
        </w:rPr>
        <w:t>p</w:t>
      </w:r>
      <w:r w:rsidR="00C942B3">
        <w:rPr>
          <w:sz w:val="20"/>
        </w:rPr>
        <w:t>rzez Udzielającego Zamówienia.</w:t>
      </w:r>
    </w:p>
    <w:p w:rsidR="001A3631" w:rsidRPr="000B3424" w:rsidRDefault="001A3631" w:rsidP="001A3631">
      <w:pPr>
        <w:numPr>
          <w:ilvl w:val="0"/>
          <w:numId w:val="5"/>
        </w:numPr>
        <w:spacing w:after="0" w:line="240" w:lineRule="auto"/>
        <w:jc w:val="both"/>
        <w:rPr>
          <w:sz w:val="20"/>
        </w:rPr>
      </w:pPr>
      <w:r>
        <w:rPr>
          <w:sz w:val="20"/>
        </w:rPr>
        <w:t>Zastępca musi mieć wymagane przez Udzielającego zamówienie kwalifikacje.</w:t>
      </w:r>
    </w:p>
    <w:p w:rsidR="001A3631" w:rsidRPr="000B3424" w:rsidRDefault="001A3631" w:rsidP="001A3631">
      <w:pPr>
        <w:numPr>
          <w:ilvl w:val="0"/>
          <w:numId w:val="5"/>
        </w:numPr>
        <w:spacing w:after="0" w:line="240" w:lineRule="auto"/>
        <w:jc w:val="both"/>
        <w:rPr>
          <w:sz w:val="20"/>
        </w:rPr>
      </w:pPr>
      <w:r w:rsidRPr="000B3424">
        <w:rPr>
          <w:sz w:val="20"/>
        </w:rPr>
        <w:t>W przypadkach usprawiedliwionej niezdolności do świadczenia usług medycznych, do których zalicza się:</w:t>
      </w:r>
    </w:p>
    <w:p w:rsidR="001A3631" w:rsidRPr="000B3424" w:rsidRDefault="001A3631" w:rsidP="001A3631">
      <w:pPr>
        <w:numPr>
          <w:ilvl w:val="0"/>
          <w:numId w:val="14"/>
        </w:numPr>
        <w:spacing w:after="0" w:line="240" w:lineRule="auto"/>
        <w:jc w:val="both"/>
        <w:rPr>
          <w:sz w:val="20"/>
        </w:rPr>
      </w:pPr>
      <w:r w:rsidRPr="000B3424">
        <w:rPr>
          <w:sz w:val="20"/>
        </w:rPr>
        <w:t>chorobę Przyjmującego Zamówienie,</w:t>
      </w:r>
    </w:p>
    <w:p w:rsidR="001A3631" w:rsidRPr="000B3424" w:rsidRDefault="001A3631" w:rsidP="001A3631">
      <w:pPr>
        <w:numPr>
          <w:ilvl w:val="0"/>
          <w:numId w:val="14"/>
        </w:numPr>
        <w:spacing w:after="0" w:line="240" w:lineRule="auto"/>
        <w:jc w:val="both"/>
        <w:rPr>
          <w:sz w:val="20"/>
        </w:rPr>
      </w:pPr>
      <w:r w:rsidRPr="000B3424">
        <w:rPr>
          <w:sz w:val="20"/>
        </w:rPr>
        <w:t>wypadek losowy.</w:t>
      </w:r>
    </w:p>
    <w:p w:rsidR="001A3631" w:rsidRDefault="00327895" w:rsidP="001A3631">
      <w:pPr>
        <w:spacing w:after="0" w:line="240" w:lineRule="auto"/>
        <w:jc w:val="both"/>
        <w:rPr>
          <w:sz w:val="20"/>
        </w:rPr>
      </w:pPr>
      <w:r>
        <w:rPr>
          <w:sz w:val="20"/>
        </w:rPr>
        <w:t>P</w:t>
      </w:r>
      <w:r w:rsidR="001A3631" w:rsidRPr="000B3424">
        <w:rPr>
          <w:sz w:val="20"/>
        </w:rPr>
        <w:t>rzyjmujący Zamówienie jest zobowiązany do natychmiastowego powiadomienia o tych okolicznościach w formie pisemnej Udzielającego Zamówienia.</w:t>
      </w:r>
    </w:p>
    <w:p w:rsidR="001A3631" w:rsidRPr="0093701C" w:rsidRDefault="001A3631" w:rsidP="001A3631">
      <w:pPr>
        <w:spacing w:after="0" w:line="240" w:lineRule="auto"/>
        <w:jc w:val="center"/>
        <w:rPr>
          <w:b/>
          <w:sz w:val="20"/>
        </w:rPr>
      </w:pPr>
      <w:r w:rsidRPr="0093701C">
        <w:rPr>
          <w:b/>
          <w:sz w:val="20"/>
        </w:rPr>
        <w:t xml:space="preserve">§ </w:t>
      </w:r>
      <w:r>
        <w:rPr>
          <w:b/>
          <w:sz w:val="20"/>
        </w:rPr>
        <w:t>5</w:t>
      </w:r>
    </w:p>
    <w:p w:rsidR="0044781D" w:rsidRPr="00B239A9" w:rsidRDefault="0044781D" w:rsidP="0044781D">
      <w:pPr>
        <w:widowControl w:val="0"/>
        <w:numPr>
          <w:ilvl w:val="0"/>
          <w:numId w:val="27"/>
        </w:numPr>
        <w:shd w:val="clear" w:color="auto" w:fill="FFFFFF"/>
        <w:autoSpaceDE w:val="0"/>
        <w:autoSpaceDN w:val="0"/>
        <w:adjustRightInd w:val="0"/>
        <w:spacing w:after="0" w:line="240" w:lineRule="auto"/>
        <w:ind w:right="10"/>
        <w:jc w:val="both"/>
        <w:rPr>
          <w:color w:val="000000"/>
          <w:sz w:val="20"/>
          <w:szCs w:val="20"/>
        </w:rPr>
      </w:pPr>
      <w:r w:rsidRPr="00B239A9">
        <w:rPr>
          <w:bCs/>
          <w:color w:val="000000"/>
          <w:spacing w:val="-1"/>
          <w:sz w:val="20"/>
          <w:szCs w:val="20"/>
        </w:rPr>
        <w:t>Przyjmujący Zamówienie nie może przenieść na osobę trzecią praw i obowiązków wynikających z niniejszej umowy bez zgody Udzielającego Zamówienia.</w:t>
      </w:r>
    </w:p>
    <w:p w:rsidR="0044781D" w:rsidRPr="00B239A9" w:rsidRDefault="0044781D" w:rsidP="0044781D">
      <w:pPr>
        <w:widowControl w:val="0"/>
        <w:numPr>
          <w:ilvl w:val="0"/>
          <w:numId w:val="27"/>
        </w:numPr>
        <w:shd w:val="clear" w:color="auto" w:fill="FFFFFF"/>
        <w:autoSpaceDE w:val="0"/>
        <w:autoSpaceDN w:val="0"/>
        <w:adjustRightInd w:val="0"/>
        <w:spacing w:after="0" w:line="240" w:lineRule="auto"/>
        <w:ind w:right="10"/>
        <w:jc w:val="both"/>
        <w:rPr>
          <w:color w:val="000000"/>
          <w:sz w:val="20"/>
          <w:szCs w:val="20"/>
        </w:rPr>
      </w:pPr>
      <w:r w:rsidRPr="00B239A9">
        <w:rPr>
          <w:bCs/>
          <w:color w:val="000000"/>
          <w:sz w:val="20"/>
          <w:szCs w:val="20"/>
        </w:rPr>
        <w:t>Przyjmujący Zamówienie zobowiązany jest przestrzegać przy wykonywaniu niniejszej umowy:</w:t>
      </w:r>
    </w:p>
    <w:p w:rsidR="0044781D" w:rsidRPr="003D4901" w:rsidRDefault="003D4901" w:rsidP="003D4901">
      <w:pPr>
        <w:pStyle w:val="Akapitzlist"/>
        <w:widowControl w:val="0"/>
        <w:numPr>
          <w:ilvl w:val="0"/>
          <w:numId w:val="50"/>
        </w:numPr>
        <w:shd w:val="clear" w:color="auto" w:fill="FFFFFF"/>
        <w:tabs>
          <w:tab w:val="left" w:pos="851"/>
        </w:tabs>
        <w:autoSpaceDE w:val="0"/>
        <w:autoSpaceDN w:val="0"/>
        <w:adjustRightInd w:val="0"/>
        <w:spacing w:after="0" w:line="240" w:lineRule="auto"/>
        <w:ind w:left="851" w:hanging="425"/>
        <w:jc w:val="both"/>
        <w:rPr>
          <w:rFonts w:cs="Calibri"/>
          <w:b/>
          <w:bCs/>
          <w:color w:val="000000"/>
          <w:spacing w:val="-13"/>
          <w:sz w:val="20"/>
          <w:szCs w:val="19"/>
        </w:rPr>
      </w:pPr>
      <w:r w:rsidRPr="00F87919">
        <w:rPr>
          <w:rFonts w:cs="Calibri"/>
          <w:color w:val="000000"/>
          <w:spacing w:val="3"/>
          <w:sz w:val="20"/>
          <w:szCs w:val="19"/>
        </w:rPr>
        <w:t xml:space="preserve">obowiązków określonych w ustawie z dnia 10 maja 2018r. o ochronie danych osobowych (Dz. U z </w:t>
      </w:r>
      <w:r w:rsidRPr="00F87919">
        <w:rPr>
          <w:rFonts w:cs="Calibri"/>
          <w:color w:val="000000"/>
          <w:sz w:val="20"/>
          <w:szCs w:val="19"/>
        </w:rPr>
        <w:t xml:space="preserve">2018r. poz. 1000) i </w:t>
      </w:r>
      <w:r w:rsidRPr="00F87919">
        <w:rPr>
          <w:rFonts w:cs="Calibri"/>
          <w:sz w:val="20"/>
          <w:szCs w:val="19"/>
        </w:rPr>
        <w:t>Rozporządzenia Parlamentu Europejskiego i Rady (UE) 2016/679 w sp</w:t>
      </w:r>
      <w:r>
        <w:rPr>
          <w:rFonts w:cs="Calibri"/>
          <w:sz w:val="20"/>
          <w:szCs w:val="19"/>
        </w:rPr>
        <w:t>rawie ochrony osób fizycznych w związku z </w:t>
      </w:r>
      <w:r w:rsidRPr="00F87919">
        <w:rPr>
          <w:rFonts w:cs="Calibri"/>
          <w:sz w:val="20"/>
          <w:szCs w:val="19"/>
        </w:rPr>
        <w:t>przetwarzaniem danych osobowych i w sprawie swobodnego przepływu takich danych oraz uchylenia dyrektywy 95/46/WE;</w:t>
      </w:r>
    </w:p>
    <w:p w:rsidR="0044781D" w:rsidRPr="00B239A9" w:rsidRDefault="0044781D" w:rsidP="0044781D">
      <w:pPr>
        <w:widowControl w:val="0"/>
        <w:numPr>
          <w:ilvl w:val="0"/>
          <w:numId w:val="26"/>
        </w:numPr>
        <w:shd w:val="clear" w:color="auto" w:fill="FFFFFF"/>
        <w:tabs>
          <w:tab w:val="left" w:pos="1013"/>
        </w:tabs>
        <w:autoSpaceDE w:val="0"/>
        <w:autoSpaceDN w:val="0"/>
        <w:adjustRightInd w:val="0"/>
        <w:spacing w:after="0" w:line="240" w:lineRule="auto"/>
        <w:ind w:left="792" w:hanging="346"/>
        <w:jc w:val="both"/>
        <w:rPr>
          <w:bCs/>
          <w:color w:val="000000"/>
          <w:spacing w:val="-13"/>
          <w:sz w:val="20"/>
          <w:szCs w:val="20"/>
        </w:rPr>
      </w:pPr>
      <w:r w:rsidRPr="00B239A9">
        <w:rPr>
          <w:bCs/>
          <w:color w:val="000000"/>
          <w:sz w:val="20"/>
          <w:szCs w:val="20"/>
        </w:rPr>
        <w:t xml:space="preserve">innych aktów prawnych obowiązujących w ochronie zdrowia, w tym w szczególności w ustawie </w:t>
      </w:r>
      <w:r w:rsidR="003D4901">
        <w:rPr>
          <w:color w:val="000000"/>
          <w:sz w:val="20"/>
          <w:szCs w:val="20"/>
        </w:rPr>
        <w:t>z dnia 15 kwietnia 2011</w:t>
      </w:r>
      <w:r w:rsidRPr="00B239A9">
        <w:rPr>
          <w:color w:val="000000"/>
          <w:sz w:val="20"/>
          <w:szCs w:val="20"/>
        </w:rPr>
        <w:t xml:space="preserve">r. o działalności leczniczej </w:t>
      </w:r>
      <w:r>
        <w:rPr>
          <w:color w:val="000000"/>
          <w:sz w:val="20"/>
          <w:szCs w:val="20"/>
        </w:rPr>
        <w:t>(Dz. U. z 2016r. poz. 1638 ze zm.</w:t>
      </w:r>
      <w:r w:rsidRPr="00B239A9">
        <w:rPr>
          <w:color w:val="000000"/>
          <w:sz w:val="20"/>
          <w:szCs w:val="20"/>
        </w:rPr>
        <w:t xml:space="preserve">), </w:t>
      </w:r>
      <w:r w:rsidRPr="00B239A9">
        <w:rPr>
          <w:bCs/>
          <w:color w:val="000000"/>
          <w:sz w:val="20"/>
          <w:szCs w:val="20"/>
        </w:rPr>
        <w:t>ustawie</w:t>
      </w:r>
      <w:r>
        <w:rPr>
          <w:color w:val="000000"/>
          <w:sz w:val="20"/>
          <w:szCs w:val="20"/>
        </w:rPr>
        <w:t xml:space="preserve"> z dnia 6 listopada 2008</w:t>
      </w:r>
      <w:r w:rsidR="003D4901">
        <w:rPr>
          <w:color w:val="000000"/>
          <w:sz w:val="20"/>
          <w:szCs w:val="20"/>
        </w:rPr>
        <w:t>r. o prawach pacjenta i </w:t>
      </w:r>
      <w:r w:rsidRPr="00B239A9">
        <w:rPr>
          <w:color w:val="000000"/>
          <w:sz w:val="20"/>
          <w:szCs w:val="20"/>
        </w:rPr>
        <w:t xml:space="preserve">Rzeczniku Praw Pacjenta (Dz. U. </w:t>
      </w:r>
      <w:r>
        <w:rPr>
          <w:color w:val="000000"/>
          <w:sz w:val="20"/>
          <w:szCs w:val="20"/>
        </w:rPr>
        <w:t>z 2017r. poz. 1318</w:t>
      </w:r>
      <w:r w:rsidRPr="00B239A9">
        <w:rPr>
          <w:color w:val="000000"/>
          <w:sz w:val="20"/>
          <w:szCs w:val="20"/>
        </w:rPr>
        <w:t xml:space="preserve"> ze zm.), </w:t>
      </w:r>
      <w:r w:rsidRPr="00B239A9">
        <w:rPr>
          <w:bCs/>
          <w:color w:val="000000"/>
          <w:sz w:val="20"/>
          <w:szCs w:val="20"/>
        </w:rPr>
        <w:t>ustawie</w:t>
      </w:r>
      <w:r w:rsidRPr="00B239A9">
        <w:rPr>
          <w:color w:val="000000"/>
          <w:sz w:val="20"/>
          <w:szCs w:val="20"/>
        </w:rPr>
        <w:t xml:space="preserve"> z</w:t>
      </w:r>
      <w:r>
        <w:rPr>
          <w:color w:val="000000"/>
          <w:sz w:val="20"/>
          <w:szCs w:val="20"/>
        </w:rPr>
        <w:t xml:space="preserve"> dnia 5 grudnia 1996</w:t>
      </w:r>
      <w:r w:rsidRPr="00B239A9">
        <w:rPr>
          <w:color w:val="000000"/>
          <w:sz w:val="20"/>
          <w:szCs w:val="20"/>
        </w:rPr>
        <w:t>r. o zawodach lekarza i</w:t>
      </w:r>
      <w:r w:rsidR="003D4901">
        <w:rPr>
          <w:color w:val="000000"/>
          <w:sz w:val="20"/>
          <w:szCs w:val="20"/>
        </w:rPr>
        <w:t> </w:t>
      </w:r>
      <w:r>
        <w:rPr>
          <w:color w:val="000000"/>
          <w:sz w:val="20"/>
          <w:szCs w:val="20"/>
        </w:rPr>
        <w:t>lekarza dentysty (Dz. U. z 2017r. poz. 125 ze zm.</w:t>
      </w:r>
      <w:r w:rsidRPr="00B239A9">
        <w:rPr>
          <w:color w:val="000000"/>
          <w:sz w:val="20"/>
          <w:szCs w:val="20"/>
        </w:rPr>
        <w:t>).</w:t>
      </w:r>
    </w:p>
    <w:p w:rsidR="001A3631" w:rsidRPr="0093701C" w:rsidRDefault="001A3631" w:rsidP="001A3631">
      <w:pPr>
        <w:spacing w:after="0" w:line="240" w:lineRule="auto"/>
        <w:jc w:val="both"/>
        <w:rPr>
          <w:color w:val="92D050"/>
          <w:sz w:val="20"/>
        </w:rPr>
      </w:pPr>
    </w:p>
    <w:p w:rsidR="001A3631" w:rsidRDefault="001A3631" w:rsidP="001A3631">
      <w:pPr>
        <w:spacing w:after="0" w:line="240" w:lineRule="auto"/>
        <w:ind w:left="284"/>
        <w:jc w:val="center"/>
        <w:rPr>
          <w:b/>
          <w:sz w:val="20"/>
        </w:rPr>
      </w:pPr>
      <w:r>
        <w:rPr>
          <w:b/>
          <w:sz w:val="20"/>
        </w:rPr>
        <w:t>§ 6</w:t>
      </w:r>
    </w:p>
    <w:p w:rsidR="002C710B" w:rsidRPr="00B239A9" w:rsidRDefault="002C710B" w:rsidP="002C710B">
      <w:pPr>
        <w:numPr>
          <w:ilvl w:val="0"/>
          <w:numId w:val="8"/>
        </w:numPr>
        <w:spacing w:after="0" w:line="240" w:lineRule="auto"/>
        <w:ind w:left="284" w:hanging="284"/>
        <w:jc w:val="both"/>
        <w:rPr>
          <w:color w:val="000000"/>
          <w:sz w:val="20"/>
        </w:rPr>
      </w:pPr>
      <w:r w:rsidRPr="00B239A9">
        <w:rPr>
          <w:color w:val="000000"/>
          <w:sz w:val="20"/>
        </w:rPr>
        <w:t>Przyjmujący Zamówienie prowadzi aktualną i systematyczną dokumentację</w:t>
      </w:r>
      <w:r>
        <w:rPr>
          <w:color w:val="000000"/>
          <w:sz w:val="20"/>
        </w:rPr>
        <w:t xml:space="preserve"> medyczną, zgodnie ze standardami</w:t>
      </w:r>
      <w:r w:rsidRPr="00B239A9">
        <w:rPr>
          <w:color w:val="000000"/>
          <w:sz w:val="20"/>
        </w:rPr>
        <w:t xml:space="preserve"> dokumentacji obowiązującym</w:t>
      </w:r>
      <w:r>
        <w:rPr>
          <w:color w:val="000000"/>
          <w:sz w:val="20"/>
        </w:rPr>
        <w:t>i</w:t>
      </w:r>
      <w:r w:rsidRPr="00B239A9">
        <w:rPr>
          <w:color w:val="000000"/>
          <w:sz w:val="20"/>
        </w:rPr>
        <w:t xml:space="preserve"> w poradni</w:t>
      </w:r>
      <w:r>
        <w:rPr>
          <w:color w:val="000000"/>
          <w:sz w:val="20"/>
        </w:rPr>
        <w:t>,</w:t>
      </w:r>
      <w:r w:rsidRPr="00B239A9">
        <w:rPr>
          <w:color w:val="000000"/>
          <w:sz w:val="20"/>
        </w:rPr>
        <w:t xml:space="preserve"> zasadami obowią</w:t>
      </w:r>
      <w:r>
        <w:rPr>
          <w:color w:val="000000"/>
          <w:sz w:val="20"/>
        </w:rPr>
        <w:t>zującymi w PCM S.</w:t>
      </w:r>
      <w:r w:rsidR="003D4901">
        <w:rPr>
          <w:color w:val="000000"/>
          <w:sz w:val="20"/>
        </w:rPr>
        <w:t xml:space="preserve"> </w:t>
      </w:r>
      <w:r>
        <w:rPr>
          <w:color w:val="000000"/>
          <w:sz w:val="20"/>
        </w:rPr>
        <w:t>A. w Prudniku oraz</w:t>
      </w:r>
      <w:r w:rsidRPr="00B239A9">
        <w:rPr>
          <w:color w:val="000000"/>
          <w:sz w:val="20"/>
        </w:rPr>
        <w:t xml:space="preserve"> w </w:t>
      </w:r>
      <w:r>
        <w:rPr>
          <w:color w:val="000000"/>
          <w:sz w:val="20"/>
        </w:rPr>
        <w:t xml:space="preserve">aktualnie </w:t>
      </w:r>
      <w:r w:rsidRPr="00B239A9">
        <w:rPr>
          <w:color w:val="000000"/>
          <w:sz w:val="20"/>
        </w:rPr>
        <w:t>obow</w:t>
      </w:r>
      <w:r>
        <w:rPr>
          <w:color w:val="000000"/>
          <w:sz w:val="20"/>
        </w:rPr>
        <w:t>iązujących przepisach prawa. P</w:t>
      </w:r>
      <w:r w:rsidRPr="00B239A9">
        <w:rPr>
          <w:color w:val="000000"/>
          <w:sz w:val="20"/>
        </w:rPr>
        <w:t xml:space="preserve">onadto </w:t>
      </w:r>
      <w:r>
        <w:rPr>
          <w:color w:val="000000"/>
          <w:sz w:val="20"/>
        </w:rPr>
        <w:t>prowadzi sprawozdawczość statystyczną</w:t>
      </w:r>
      <w:r w:rsidRPr="00B239A9">
        <w:rPr>
          <w:color w:val="000000"/>
          <w:sz w:val="20"/>
        </w:rPr>
        <w:t xml:space="preserve"> obowiązują</w:t>
      </w:r>
      <w:r>
        <w:rPr>
          <w:color w:val="000000"/>
          <w:sz w:val="20"/>
        </w:rPr>
        <w:t>cą podmioty lecznicze oraz</w:t>
      </w:r>
      <w:r w:rsidRPr="00B239A9">
        <w:rPr>
          <w:color w:val="000000"/>
          <w:sz w:val="20"/>
        </w:rPr>
        <w:t xml:space="preserve"> uczestniczy w systemie rozliczeń medycznych Działu </w:t>
      </w:r>
      <w:r>
        <w:rPr>
          <w:color w:val="000000"/>
          <w:sz w:val="20"/>
        </w:rPr>
        <w:t>Metodyczno-Organizacyjnego.</w:t>
      </w:r>
    </w:p>
    <w:p w:rsidR="002C710B" w:rsidRPr="002C710B" w:rsidRDefault="002C710B" w:rsidP="002C710B">
      <w:pPr>
        <w:numPr>
          <w:ilvl w:val="0"/>
          <w:numId w:val="8"/>
        </w:numPr>
        <w:spacing w:after="0" w:line="240" w:lineRule="auto"/>
        <w:ind w:left="284" w:hanging="284"/>
        <w:jc w:val="both"/>
        <w:rPr>
          <w:color w:val="000000"/>
          <w:sz w:val="20"/>
        </w:rPr>
      </w:pPr>
      <w:r w:rsidRPr="00B239A9">
        <w:rPr>
          <w:color w:val="000000"/>
          <w:sz w:val="20"/>
        </w:rPr>
        <w:t>Przyjmujący Zamówienie odpowiada za rzetelność wpisów i prawidłowość prowadzenia dokumentacji, o której mowa w ust</w:t>
      </w:r>
      <w:r w:rsidR="003D4901">
        <w:rPr>
          <w:color w:val="000000"/>
          <w:sz w:val="20"/>
        </w:rPr>
        <w:t>.</w:t>
      </w:r>
      <w:r w:rsidRPr="00B239A9">
        <w:rPr>
          <w:color w:val="000000"/>
          <w:sz w:val="20"/>
        </w:rPr>
        <w:t xml:space="preserve"> 1.</w:t>
      </w:r>
    </w:p>
    <w:p w:rsidR="001A3631" w:rsidRPr="000B3424" w:rsidRDefault="001A3631" w:rsidP="001A3631">
      <w:pPr>
        <w:spacing w:after="0" w:line="240" w:lineRule="auto"/>
        <w:ind w:left="284"/>
        <w:jc w:val="center"/>
        <w:rPr>
          <w:b/>
          <w:sz w:val="20"/>
        </w:rPr>
      </w:pPr>
      <w:r>
        <w:rPr>
          <w:b/>
          <w:sz w:val="20"/>
        </w:rPr>
        <w:t>§ 7</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jc w:val="both"/>
        <w:rPr>
          <w:bCs/>
          <w:color w:val="000000"/>
          <w:sz w:val="20"/>
          <w:szCs w:val="20"/>
        </w:rPr>
      </w:pPr>
      <w:r w:rsidRPr="00FF4EB5">
        <w:rPr>
          <w:sz w:val="20"/>
          <w:szCs w:val="20"/>
        </w:rPr>
        <w:t>W celu wykonania przedmiotu niniejszej umowy, Udzielający Zamówienia zapew</w:t>
      </w:r>
      <w:r w:rsidR="00FC009B">
        <w:rPr>
          <w:sz w:val="20"/>
          <w:szCs w:val="20"/>
        </w:rPr>
        <w:t>nia Przyjmującemu Zamówienie, z </w:t>
      </w:r>
      <w:r w:rsidRPr="00FF4EB5">
        <w:rPr>
          <w:sz w:val="20"/>
          <w:szCs w:val="20"/>
        </w:rPr>
        <w:t xml:space="preserve">uwzględnieniem harmonogramu świadczenia usług: </w:t>
      </w:r>
    </w:p>
    <w:p w:rsidR="001A3631" w:rsidRPr="00FF4EB5" w:rsidRDefault="001A3631" w:rsidP="001A3631">
      <w:pPr>
        <w:widowControl w:val="0"/>
        <w:numPr>
          <w:ilvl w:val="0"/>
          <w:numId w:val="30"/>
        </w:numPr>
        <w:shd w:val="clear" w:color="auto" w:fill="FFFFFF"/>
        <w:autoSpaceDE w:val="0"/>
        <w:autoSpaceDN w:val="0"/>
        <w:adjustRightInd w:val="0"/>
        <w:spacing w:after="0" w:line="240" w:lineRule="auto"/>
        <w:jc w:val="both"/>
        <w:rPr>
          <w:bCs/>
          <w:color w:val="000000"/>
          <w:sz w:val="20"/>
          <w:szCs w:val="20"/>
        </w:rPr>
      </w:pPr>
      <w:r>
        <w:rPr>
          <w:bCs/>
          <w:color w:val="000000"/>
          <w:sz w:val="20"/>
          <w:szCs w:val="20"/>
        </w:rPr>
        <w:t>bazy lokalowej Udzielającego Zamówienia</w:t>
      </w:r>
      <w:r w:rsidRPr="00FF4EB5">
        <w:rPr>
          <w:bCs/>
          <w:color w:val="000000"/>
          <w:sz w:val="20"/>
          <w:szCs w:val="20"/>
        </w:rPr>
        <w:t>,</w:t>
      </w:r>
    </w:p>
    <w:p w:rsidR="001A3631" w:rsidRPr="00FF4EB5" w:rsidRDefault="001A3631" w:rsidP="001A3631">
      <w:pPr>
        <w:widowControl w:val="0"/>
        <w:numPr>
          <w:ilvl w:val="0"/>
          <w:numId w:val="30"/>
        </w:numPr>
        <w:shd w:val="clear" w:color="auto" w:fill="FFFFFF"/>
        <w:autoSpaceDE w:val="0"/>
        <w:autoSpaceDN w:val="0"/>
        <w:adjustRightInd w:val="0"/>
        <w:spacing w:after="0" w:line="240" w:lineRule="auto"/>
        <w:jc w:val="both"/>
        <w:rPr>
          <w:bCs/>
          <w:color w:val="000000"/>
          <w:sz w:val="20"/>
          <w:szCs w:val="20"/>
        </w:rPr>
      </w:pPr>
      <w:r w:rsidRPr="00FF4EB5">
        <w:rPr>
          <w:bCs/>
          <w:color w:val="000000"/>
          <w:sz w:val="20"/>
          <w:szCs w:val="20"/>
        </w:rPr>
        <w:t>aparatury i sprzę</w:t>
      </w:r>
      <w:r>
        <w:rPr>
          <w:bCs/>
          <w:color w:val="000000"/>
          <w:sz w:val="20"/>
          <w:szCs w:val="20"/>
        </w:rPr>
        <w:t>tu medycznego oraz środków transportowych,</w:t>
      </w:r>
    </w:p>
    <w:p w:rsidR="001A3631" w:rsidRPr="00FF4EB5" w:rsidRDefault="001A3631" w:rsidP="001A3631">
      <w:pPr>
        <w:widowControl w:val="0"/>
        <w:numPr>
          <w:ilvl w:val="0"/>
          <w:numId w:val="30"/>
        </w:numPr>
        <w:shd w:val="clear" w:color="auto" w:fill="FFFFFF"/>
        <w:tabs>
          <w:tab w:val="left" w:pos="518"/>
        </w:tabs>
        <w:autoSpaceDE w:val="0"/>
        <w:autoSpaceDN w:val="0"/>
        <w:adjustRightInd w:val="0"/>
        <w:spacing w:after="0" w:line="240" w:lineRule="auto"/>
        <w:ind w:right="-69"/>
        <w:jc w:val="both"/>
        <w:rPr>
          <w:bCs/>
          <w:color w:val="000000"/>
          <w:sz w:val="20"/>
          <w:szCs w:val="20"/>
        </w:rPr>
      </w:pPr>
      <w:r w:rsidRPr="00FF4EB5">
        <w:rPr>
          <w:bCs/>
          <w:color w:val="000000"/>
          <w:spacing w:val="-1"/>
          <w:sz w:val="20"/>
          <w:szCs w:val="20"/>
        </w:rPr>
        <w:t>leków i materiałów opatrunkowych</w:t>
      </w:r>
      <w:r w:rsidRPr="00FF4EB5">
        <w:rPr>
          <w:bCs/>
          <w:color w:val="000000"/>
          <w:spacing w:val="-2"/>
          <w:sz w:val="20"/>
          <w:szCs w:val="20"/>
        </w:rPr>
        <w:t xml:space="preserve">, </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pacing w:val="-1"/>
          <w:sz w:val="20"/>
          <w:szCs w:val="20"/>
        </w:rPr>
        <w:t xml:space="preserve">W przypadku uszkodzenia lub zniszczenia aparatury lub sprzętu medycznego, </w:t>
      </w:r>
      <w:r w:rsidRPr="00324AA7">
        <w:rPr>
          <w:bCs/>
          <w:color w:val="000000"/>
          <w:spacing w:val="-1"/>
          <w:sz w:val="20"/>
          <w:szCs w:val="20"/>
        </w:rPr>
        <w:t>na skutek ni</w:t>
      </w:r>
      <w:r w:rsidR="005A0288">
        <w:rPr>
          <w:bCs/>
          <w:color w:val="000000"/>
          <w:spacing w:val="-1"/>
          <w:sz w:val="20"/>
          <w:szCs w:val="20"/>
        </w:rPr>
        <w:t>eprawidłowego lub niezgodnego z </w:t>
      </w:r>
      <w:r w:rsidRPr="00324AA7">
        <w:rPr>
          <w:bCs/>
          <w:color w:val="000000"/>
          <w:spacing w:val="-1"/>
          <w:sz w:val="20"/>
          <w:szCs w:val="20"/>
        </w:rPr>
        <w:t>przeznaczeniem użytkowania sprzętu powierzonego o</w:t>
      </w:r>
      <w:r w:rsidRPr="00FF4EB5">
        <w:rPr>
          <w:bCs/>
          <w:color w:val="000000"/>
          <w:spacing w:val="-1"/>
          <w:sz w:val="20"/>
          <w:szCs w:val="20"/>
        </w:rPr>
        <w:t xml:space="preserve"> którym mowa w ust.</w:t>
      </w:r>
      <w:r w:rsidR="003D4901">
        <w:rPr>
          <w:bCs/>
          <w:color w:val="000000"/>
          <w:spacing w:val="-1"/>
          <w:sz w:val="20"/>
          <w:szCs w:val="20"/>
        </w:rPr>
        <w:t xml:space="preserve"> </w:t>
      </w:r>
      <w:r w:rsidRPr="00FF4EB5">
        <w:rPr>
          <w:bCs/>
          <w:color w:val="000000"/>
          <w:spacing w:val="-1"/>
          <w:sz w:val="20"/>
          <w:szCs w:val="20"/>
        </w:rPr>
        <w:t>1 z winy Przyjmującego Zamówienie Udzielający Zamówienia obciąży Przyjmującego Zamówienie kosztem jego naprawy.</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pacing w:val="-1"/>
          <w:sz w:val="20"/>
          <w:szCs w:val="20"/>
        </w:rPr>
        <w:t>Przyjmujący Zamówienie zobowiązuje się do:</w:t>
      </w:r>
    </w:p>
    <w:p w:rsidR="001A3631" w:rsidRPr="00FF4EB5" w:rsidRDefault="001A3631" w:rsidP="001A3631">
      <w:pPr>
        <w:widowControl w:val="0"/>
        <w:numPr>
          <w:ilvl w:val="0"/>
          <w:numId w:val="31"/>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pacing w:val="-1"/>
          <w:sz w:val="20"/>
          <w:szCs w:val="20"/>
        </w:rPr>
        <w:t>używania aparatury i sprzętu medycznego zgodnie z zasadami bhp i odpowiednimi instrukcjami obsługi,</w:t>
      </w:r>
    </w:p>
    <w:p w:rsidR="001A3631" w:rsidRPr="00FF4EB5" w:rsidRDefault="001A3631" w:rsidP="001A3631">
      <w:pPr>
        <w:widowControl w:val="0"/>
        <w:numPr>
          <w:ilvl w:val="0"/>
          <w:numId w:val="31"/>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z w:val="20"/>
          <w:szCs w:val="20"/>
        </w:rPr>
        <w:t>dbałości o użytkowany sprzęt i aparaturę medyczną,</w:t>
      </w:r>
    </w:p>
    <w:p w:rsidR="001A3631" w:rsidRPr="00FF4EB5" w:rsidRDefault="001A3631" w:rsidP="001A3631">
      <w:pPr>
        <w:widowControl w:val="0"/>
        <w:numPr>
          <w:ilvl w:val="0"/>
          <w:numId w:val="31"/>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z w:val="20"/>
          <w:szCs w:val="20"/>
        </w:rPr>
        <w:t xml:space="preserve">natychmiastowego </w:t>
      </w:r>
      <w:r w:rsidRPr="00FF4EB5">
        <w:rPr>
          <w:bCs/>
          <w:color w:val="000000"/>
          <w:spacing w:val="-1"/>
          <w:sz w:val="20"/>
          <w:szCs w:val="20"/>
        </w:rPr>
        <w:t>zgłaszania stwierdzonych wad lub nieprawidłowości działania sprzętu i aparatury medycznej Udzielającemu Zamówienia.</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pacing w:val="-1"/>
          <w:sz w:val="20"/>
          <w:szCs w:val="20"/>
        </w:rPr>
        <w:t xml:space="preserve">Przyjmujący Zamówienie ponosi pełną odpowiedzialność za szkodę powstałą na skutek nie wywiązania się z obowiązków określonych w </w:t>
      </w:r>
      <w:r>
        <w:rPr>
          <w:bCs/>
          <w:color w:val="000000"/>
          <w:spacing w:val="-1"/>
          <w:sz w:val="20"/>
          <w:szCs w:val="20"/>
        </w:rPr>
        <w:t xml:space="preserve">pkt. </w:t>
      </w:r>
      <w:r w:rsidRPr="00FF4EB5">
        <w:rPr>
          <w:bCs/>
          <w:color w:val="000000"/>
          <w:spacing w:val="-1"/>
          <w:sz w:val="20"/>
          <w:szCs w:val="20"/>
        </w:rPr>
        <w:t>3.</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bCs/>
          <w:color w:val="000000"/>
          <w:sz w:val="20"/>
          <w:szCs w:val="20"/>
        </w:rPr>
      </w:pPr>
      <w:r w:rsidRPr="00FF4EB5">
        <w:rPr>
          <w:bCs/>
          <w:color w:val="000000"/>
          <w:spacing w:val="-1"/>
          <w:sz w:val="20"/>
          <w:szCs w:val="20"/>
        </w:rPr>
        <w:t>Udzielający Zamówienia zapewnia utrzymanie w sprawności sprzętu i aparatury medycznej oraz jego konserwację i wymagane przeglądy.</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sz w:val="20"/>
          <w:szCs w:val="20"/>
        </w:rPr>
      </w:pPr>
      <w:r w:rsidRPr="00FF4EB5">
        <w:rPr>
          <w:sz w:val="20"/>
          <w:szCs w:val="20"/>
        </w:rPr>
        <w:t>Przyjmujący Zamówienie</w:t>
      </w:r>
      <w:r>
        <w:rPr>
          <w:sz w:val="20"/>
          <w:szCs w:val="20"/>
        </w:rPr>
        <w:t xml:space="preserve"> </w:t>
      </w:r>
      <w:r w:rsidRPr="00FF4EB5">
        <w:rPr>
          <w:sz w:val="20"/>
          <w:szCs w:val="20"/>
        </w:rPr>
        <w:t>zobowiązuje się do przestrzegania przepisów BHP, przeciwpożarowych oraz regulaminów wewnętrznych obowiązujących u Udzielającego Zamówienia.</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sz w:val="20"/>
          <w:szCs w:val="20"/>
        </w:rPr>
      </w:pPr>
      <w:r w:rsidRPr="00FF4EB5">
        <w:rPr>
          <w:sz w:val="20"/>
          <w:szCs w:val="20"/>
        </w:rPr>
        <w:t>Przyjmujący Zamówienie nie może wykorzystywać środków, o których mowa w ust. 1 w innym celu niż przewiduje to niniejsza umowa.</w:t>
      </w:r>
    </w:p>
    <w:p w:rsidR="001A3631" w:rsidRPr="00FF4EB5" w:rsidRDefault="001A3631" w:rsidP="001A3631">
      <w:pPr>
        <w:widowControl w:val="0"/>
        <w:numPr>
          <w:ilvl w:val="0"/>
          <w:numId w:val="29"/>
        </w:numPr>
        <w:shd w:val="clear" w:color="auto" w:fill="FFFFFF"/>
        <w:autoSpaceDE w:val="0"/>
        <w:autoSpaceDN w:val="0"/>
        <w:adjustRightInd w:val="0"/>
        <w:spacing w:after="0" w:line="240" w:lineRule="auto"/>
        <w:ind w:right="-69"/>
        <w:jc w:val="both"/>
        <w:rPr>
          <w:sz w:val="20"/>
          <w:szCs w:val="20"/>
        </w:rPr>
      </w:pPr>
      <w:r w:rsidRPr="00FF4EB5">
        <w:rPr>
          <w:sz w:val="20"/>
          <w:szCs w:val="20"/>
        </w:rPr>
        <w:t>W związku z wykonywaniem świadczeń zdrowotnych objętych niniejszą umową Przyjmującemu Zamówienie nie wolno pobierać od świadczeniobiorców żadnych odpłatności, ani uzależniać wy</w:t>
      </w:r>
      <w:r>
        <w:rPr>
          <w:sz w:val="20"/>
          <w:szCs w:val="20"/>
        </w:rPr>
        <w:t>konania usługi od ich uiszczenia</w:t>
      </w:r>
      <w:r w:rsidRPr="00FF4EB5">
        <w:rPr>
          <w:sz w:val="20"/>
          <w:szCs w:val="20"/>
        </w:rPr>
        <w:t xml:space="preserve"> w inny sposób niż określają to zasady pobierania opłat określone w Regulaminie Organizacyjnym Udzielającego Zamówienie.</w:t>
      </w:r>
    </w:p>
    <w:p w:rsidR="001A3631" w:rsidRDefault="001A3631" w:rsidP="001D684E">
      <w:pPr>
        <w:spacing w:after="0" w:line="240" w:lineRule="auto"/>
        <w:rPr>
          <w:b/>
          <w:sz w:val="20"/>
        </w:rPr>
      </w:pPr>
    </w:p>
    <w:p w:rsidR="00040BD7" w:rsidRDefault="00040BD7" w:rsidP="001A3631">
      <w:pPr>
        <w:spacing w:after="0" w:line="240" w:lineRule="auto"/>
        <w:jc w:val="center"/>
        <w:rPr>
          <w:b/>
          <w:sz w:val="20"/>
        </w:rPr>
      </w:pPr>
    </w:p>
    <w:p w:rsidR="00040BD7" w:rsidRDefault="00040BD7" w:rsidP="001A3631">
      <w:pPr>
        <w:spacing w:after="0" w:line="240" w:lineRule="auto"/>
        <w:jc w:val="center"/>
        <w:rPr>
          <w:b/>
          <w:sz w:val="20"/>
        </w:rPr>
      </w:pPr>
    </w:p>
    <w:p w:rsidR="00040BD7" w:rsidRDefault="00040BD7" w:rsidP="001A3631">
      <w:pPr>
        <w:spacing w:after="0" w:line="240" w:lineRule="auto"/>
        <w:jc w:val="center"/>
        <w:rPr>
          <w:b/>
          <w:sz w:val="20"/>
        </w:rPr>
      </w:pPr>
    </w:p>
    <w:p w:rsidR="001A3631" w:rsidRPr="000B3424" w:rsidRDefault="001A3631" w:rsidP="001A3631">
      <w:pPr>
        <w:spacing w:after="0" w:line="240" w:lineRule="auto"/>
        <w:jc w:val="center"/>
        <w:rPr>
          <w:b/>
          <w:sz w:val="20"/>
        </w:rPr>
      </w:pPr>
      <w:r>
        <w:rPr>
          <w:b/>
          <w:sz w:val="20"/>
        </w:rPr>
        <w:t>§ 8</w:t>
      </w:r>
    </w:p>
    <w:p w:rsidR="001A3631" w:rsidRPr="002E3D64" w:rsidRDefault="001A3631" w:rsidP="001A3631">
      <w:pPr>
        <w:shd w:val="clear" w:color="auto" w:fill="FFFFFF"/>
        <w:ind w:right="14"/>
        <w:jc w:val="both"/>
        <w:rPr>
          <w:color w:val="000000" w:themeColor="text1"/>
          <w:sz w:val="20"/>
          <w:szCs w:val="20"/>
        </w:rPr>
      </w:pPr>
      <w:r w:rsidRPr="001169DD">
        <w:rPr>
          <w:iCs/>
          <w:color w:val="000000" w:themeColor="text1"/>
          <w:spacing w:val="-5"/>
          <w:sz w:val="20"/>
          <w:szCs w:val="20"/>
        </w:rPr>
        <w:t xml:space="preserve">Za wykonywanie usług będących przedmiotem niniejszej umowy </w:t>
      </w:r>
      <w:r w:rsidRPr="001169DD">
        <w:rPr>
          <w:bCs/>
          <w:iCs/>
          <w:color w:val="000000" w:themeColor="text1"/>
          <w:spacing w:val="-5"/>
          <w:sz w:val="20"/>
          <w:szCs w:val="20"/>
        </w:rPr>
        <w:t xml:space="preserve">Przyjmujący Zamówienie </w:t>
      </w:r>
      <w:r w:rsidRPr="001169DD">
        <w:rPr>
          <w:iCs/>
          <w:color w:val="000000" w:themeColor="text1"/>
          <w:spacing w:val="-5"/>
          <w:sz w:val="20"/>
          <w:szCs w:val="20"/>
        </w:rPr>
        <w:t xml:space="preserve">otrzymywać będzie </w:t>
      </w:r>
      <w:r w:rsidRPr="001169DD">
        <w:rPr>
          <w:iCs/>
          <w:color w:val="000000" w:themeColor="text1"/>
          <w:spacing w:val="-3"/>
          <w:sz w:val="20"/>
          <w:szCs w:val="20"/>
        </w:rPr>
        <w:t>wyna</w:t>
      </w:r>
      <w:r w:rsidR="00F85438">
        <w:rPr>
          <w:iCs/>
          <w:color w:val="000000" w:themeColor="text1"/>
          <w:spacing w:val="-3"/>
          <w:sz w:val="20"/>
          <w:szCs w:val="20"/>
        </w:rPr>
        <w:t xml:space="preserve">grodzenie stanowiącej iloczyn </w:t>
      </w:r>
      <w:r w:rsidR="00A4145D">
        <w:rPr>
          <w:b/>
          <w:iCs/>
          <w:color w:val="000000" w:themeColor="text1"/>
          <w:spacing w:val="-3"/>
          <w:sz w:val="20"/>
          <w:szCs w:val="20"/>
        </w:rPr>
        <w:t>…………..</w:t>
      </w:r>
      <w:r w:rsidR="00F85438" w:rsidRPr="00F85438">
        <w:rPr>
          <w:b/>
          <w:iCs/>
          <w:color w:val="000000" w:themeColor="text1"/>
          <w:spacing w:val="-3"/>
          <w:sz w:val="20"/>
          <w:szCs w:val="20"/>
        </w:rPr>
        <w:t xml:space="preserve"> </w:t>
      </w:r>
      <w:r w:rsidRPr="00F85438">
        <w:rPr>
          <w:b/>
          <w:iCs/>
          <w:color w:val="000000" w:themeColor="text1"/>
          <w:spacing w:val="-3"/>
          <w:sz w:val="20"/>
          <w:szCs w:val="20"/>
        </w:rPr>
        <w:t>%</w:t>
      </w:r>
      <w:r w:rsidRPr="001169DD">
        <w:rPr>
          <w:iCs/>
          <w:color w:val="000000" w:themeColor="text1"/>
          <w:spacing w:val="-3"/>
          <w:sz w:val="20"/>
          <w:szCs w:val="20"/>
        </w:rPr>
        <w:t xml:space="preserve"> ceny punktu określonej przez NFZ w stosunku do </w:t>
      </w:r>
      <w:r w:rsidRPr="001169DD">
        <w:rPr>
          <w:bCs/>
          <w:iCs/>
          <w:color w:val="000000" w:themeColor="text1"/>
          <w:spacing w:val="-3"/>
          <w:sz w:val="20"/>
          <w:szCs w:val="20"/>
        </w:rPr>
        <w:t xml:space="preserve">Udzielającego </w:t>
      </w:r>
      <w:r w:rsidRPr="001169DD">
        <w:rPr>
          <w:bCs/>
          <w:iCs/>
          <w:color w:val="000000" w:themeColor="text1"/>
          <w:spacing w:val="-1"/>
          <w:sz w:val="20"/>
          <w:szCs w:val="20"/>
        </w:rPr>
        <w:t xml:space="preserve">Zamówienia </w:t>
      </w:r>
      <w:r w:rsidRPr="001169DD">
        <w:rPr>
          <w:iCs/>
          <w:color w:val="000000" w:themeColor="text1"/>
          <w:spacing w:val="-1"/>
          <w:sz w:val="20"/>
          <w:szCs w:val="20"/>
        </w:rPr>
        <w:t xml:space="preserve">i wartości punktowej danej procedury wg grup JGP i ilości wykonanych punktów procedur przy </w:t>
      </w:r>
      <w:r w:rsidRPr="001169DD">
        <w:rPr>
          <w:iCs/>
          <w:color w:val="000000" w:themeColor="text1"/>
          <w:spacing w:val="-6"/>
          <w:sz w:val="20"/>
          <w:szCs w:val="20"/>
        </w:rPr>
        <w:t xml:space="preserve">udziale </w:t>
      </w:r>
      <w:r w:rsidRPr="001169DD">
        <w:rPr>
          <w:bCs/>
          <w:iCs/>
          <w:color w:val="000000" w:themeColor="text1"/>
          <w:spacing w:val="-6"/>
          <w:sz w:val="20"/>
          <w:szCs w:val="20"/>
        </w:rPr>
        <w:t>Przyjmującego Zamówienie.</w:t>
      </w:r>
    </w:p>
    <w:p w:rsidR="001D684E" w:rsidRDefault="001D684E" w:rsidP="001A3631">
      <w:pPr>
        <w:spacing w:after="0" w:line="240" w:lineRule="auto"/>
        <w:jc w:val="center"/>
        <w:rPr>
          <w:b/>
          <w:sz w:val="20"/>
        </w:rPr>
      </w:pPr>
    </w:p>
    <w:p w:rsidR="001A3631" w:rsidRPr="000B3424" w:rsidRDefault="001A3631" w:rsidP="001A3631">
      <w:pPr>
        <w:spacing w:after="0" w:line="240" w:lineRule="auto"/>
        <w:jc w:val="center"/>
        <w:rPr>
          <w:b/>
          <w:sz w:val="20"/>
        </w:rPr>
      </w:pPr>
      <w:r>
        <w:rPr>
          <w:b/>
          <w:sz w:val="20"/>
        </w:rPr>
        <w:t>§ 9</w:t>
      </w:r>
    </w:p>
    <w:p w:rsidR="001A3631" w:rsidRPr="00FF4EB5" w:rsidRDefault="001A3631" w:rsidP="001A3631">
      <w:pPr>
        <w:widowControl w:val="0"/>
        <w:numPr>
          <w:ilvl w:val="0"/>
          <w:numId w:val="32"/>
        </w:numPr>
        <w:shd w:val="clear" w:color="auto" w:fill="FFFFFF"/>
        <w:autoSpaceDE w:val="0"/>
        <w:autoSpaceDN w:val="0"/>
        <w:adjustRightInd w:val="0"/>
        <w:spacing w:after="0" w:line="240" w:lineRule="auto"/>
        <w:ind w:right="19"/>
        <w:jc w:val="both"/>
        <w:rPr>
          <w:sz w:val="20"/>
          <w:szCs w:val="20"/>
        </w:rPr>
      </w:pPr>
      <w:r w:rsidRPr="00FF4EB5">
        <w:rPr>
          <w:sz w:val="20"/>
          <w:szCs w:val="20"/>
        </w:rPr>
        <w:t>Przyjmujący zamówienie wystawi Udzielającemu Zamówienie rachu</w:t>
      </w:r>
      <w:r>
        <w:rPr>
          <w:sz w:val="20"/>
          <w:szCs w:val="20"/>
        </w:rPr>
        <w:t>nek/Fakturę za wykonane usługi m</w:t>
      </w:r>
      <w:r w:rsidRPr="00FF4EB5">
        <w:rPr>
          <w:sz w:val="20"/>
          <w:szCs w:val="20"/>
        </w:rPr>
        <w:t>edyczne w terminie do 10 każdego miesiąc</w:t>
      </w:r>
      <w:r>
        <w:rPr>
          <w:sz w:val="20"/>
          <w:szCs w:val="20"/>
        </w:rPr>
        <w:t>a</w:t>
      </w:r>
      <w:r w:rsidRPr="00FF4EB5">
        <w:rPr>
          <w:sz w:val="20"/>
          <w:szCs w:val="20"/>
        </w:rPr>
        <w:t xml:space="preserve"> następującego po miesiąc</w:t>
      </w:r>
      <w:r>
        <w:rPr>
          <w:sz w:val="20"/>
          <w:szCs w:val="20"/>
        </w:rPr>
        <w:t>u</w:t>
      </w:r>
      <w:r w:rsidRPr="00FF4EB5">
        <w:rPr>
          <w:sz w:val="20"/>
          <w:szCs w:val="20"/>
        </w:rPr>
        <w:t xml:space="preserve"> wykonania usługi.</w:t>
      </w:r>
    </w:p>
    <w:p w:rsidR="001A3631" w:rsidRPr="00FF4EB5" w:rsidRDefault="001A3631" w:rsidP="001A3631">
      <w:pPr>
        <w:widowControl w:val="0"/>
        <w:numPr>
          <w:ilvl w:val="0"/>
          <w:numId w:val="32"/>
        </w:numPr>
        <w:shd w:val="clear" w:color="auto" w:fill="FFFFFF"/>
        <w:autoSpaceDE w:val="0"/>
        <w:autoSpaceDN w:val="0"/>
        <w:adjustRightInd w:val="0"/>
        <w:spacing w:after="0" w:line="240" w:lineRule="auto"/>
        <w:ind w:right="19"/>
        <w:jc w:val="both"/>
        <w:rPr>
          <w:sz w:val="20"/>
          <w:szCs w:val="20"/>
        </w:rPr>
      </w:pPr>
      <w:r w:rsidRPr="00FF4EB5">
        <w:rPr>
          <w:bCs/>
          <w:color w:val="000000"/>
          <w:spacing w:val="5"/>
          <w:sz w:val="20"/>
          <w:szCs w:val="20"/>
        </w:rPr>
        <w:t xml:space="preserve">Należność, o której mowa w </w:t>
      </w:r>
      <w:r w:rsidRPr="00B62351">
        <w:rPr>
          <w:bCs/>
          <w:spacing w:val="5"/>
          <w:sz w:val="20"/>
          <w:szCs w:val="20"/>
        </w:rPr>
        <w:t>§</w:t>
      </w:r>
      <w:r>
        <w:rPr>
          <w:bCs/>
          <w:spacing w:val="5"/>
          <w:sz w:val="20"/>
          <w:szCs w:val="20"/>
        </w:rPr>
        <w:t xml:space="preserve"> 8</w:t>
      </w:r>
      <w:r w:rsidRPr="00FF4EB5">
        <w:rPr>
          <w:bCs/>
          <w:color w:val="92D050"/>
          <w:spacing w:val="5"/>
          <w:sz w:val="20"/>
          <w:szCs w:val="20"/>
        </w:rPr>
        <w:t>,</w:t>
      </w:r>
      <w:r w:rsidRPr="00FF4EB5">
        <w:rPr>
          <w:bCs/>
          <w:color w:val="000000"/>
          <w:spacing w:val="5"/>
          <w:sz w:val="20"/>
          <w:szCs w:val="20"/>
        </w:rPr>
        <w:t xml:space="preserve"> z tytułu wykonania umowy będzie wypłacana przez Udzielającego Zamówienia </w:t>
      </w:r>
      <w:r w:rsidR="005A0288">
        <w:rPr>
          <w:bCs/>
          <w:color w:val="000000"/>
          <w:spacing w:val="1"/>
          <w:sz w:val="20"/>
          <w:szCs w:val="20"/>
        </w:rPr>
        <w:t>w </w:t>
      </w:r>
      <w:r>
        <w:rPr>
          <w:bCs/>
          <w:color w:val="000000"/>
          <w:spacing w:val="1"/>
          <w:sz w:val="20"/>
          <w:szCs w:val="20"/>
        </w:rPr>
        <w:t>terminie 26</w:t>
      </w:r>
      <w:r w:rsidRPr="00FF4EB5">
        <w:rPr>
          <w:bCs/>
          <w:color w:val="000000"/>
          <w:spacing w:val="1"/>
          <w:sz w:val="20"/>
          <w:szCs w:val="20"/>
        </w:rPr>
        <w:t xml:space="preserve"> dni od daty otrzymania rachunku, na konto wskazane na rachunku/fakturze Przyjmującego Zamówienie. Termin </w:t>
      </w:r>
      <w:r w:rsidRPr="00FF4EB5">
        <w:rPr>
          <w:bCs/>
          <w:color w:val="000000"/>
          <w:spacing w:val="3"/>
          <w:sz w:val="20"/>
          <w:szCs w:val="20"/>
        </w:rPr>
        <w:t xml:space="preserve">płatności uważa się za zachowany w dniu obciążenia rachunku bankowego Udzielającego Zamówienia. Zwłoka w zapłacie </w:t>
      </w:r>
      <w:r w:rsidRPr="00FF4EB5">
        <w:rPr>
          <w:bCs/>
          <w:color w:val="000000"/>
          <w:spacing w:val="1"/>
          <w:sz w:val="20"/>
          <w:szCs w:val="20"/>
        </w:rPr>
        <w:t xml:space="preserve">uprawnia Przyjmującego Zamówienie do naliczania odsetek ustawowych. Jeżeli termin przypada na dzień ustawowo wolny od </w:t>
      </w:r>
      <w:r w:rsidRPr="00FF4EB5">
        <w:rPr>
          <w:bCs/>
          <w:color w:val="000000"/>
          <w:spacing w:val="-1"/>
          <w:sz w:val="20"/>
          <w:szCs w:val="20"/>
        </w:rPr>
        <w:t>pracy za dzień terminu uważa się najbliższy następny dzień powszedni.</w:t>
      </w:r>
    </w:p>
    <w:p w:rsidR="001A3631" w:rsidRPr="00FF4EB5" w:rsidRDefault="001A3631" w:rsidP="001A3631">
      <w:pPr>
        <w:widowControl w:val="0"/>
        <w:numPr>
          <w:ilvl w:val="0"/>
          <w:numId w:val="32"/>
        </w:numPr>
        <w:shd w:val="clear" w:color="auto" w:fill="FFFFFF"/>
        <w:autoSpaceDE w:val="0"/>
        <w:autoSpaceDN w:val="0"/>
        <w:adjustRightInd w:val="0"/>
        <w:spacing w:after="0" w:line="240" w:lineRule="auto"/>
        <w:ind w:right="19"/>
        <w:jc w:val="both"/>
        <w:rPr>
          <w:sz w:val="20"/>
          <w:szCs w:val="20"/>
        </w:rPr>
      </w:pPr>
      <w:r w:rsidRPr="00FF4EB5">
        <w:rPr>
          <w:bCs/>
          <w:color w:val="000000"/>
          <w:spacing w:val="2"/>
          <w:sz w:val="20"/>
          <w:szCs w:val="20"/>
        </w:rPr>
        <w:t xml:space="preserve">Podstawą rozliczeń i płatności za świadczenia udzielone w okresie sprawozdawczym jest rachunek, który musi być </w:t>
      </w:r>
      <w:r w:rsidRPr="00FF4EB5">
        <w:rPr>
          <w:bCs/>
          <w:color w:val="000000"/>
          <w:sz w:val="20"/>
          <w:szCs w:val="20"/>
        </w:rPr>
        <w:t>zgodny z faktycznym wykonaniem usługi w miesiącu rozliczeniowym.</w:t>
      </w:r>
    </w:p>
    <w:p w:rsidR="001A3631" w:rsidRPr="00FF4EB5" w:rsidRDefault="001A3631" w:rsidP="001A3631">
      <w:pPr>
        <w:numPr>
          <w:ilvl w:val="0"/>
          <w:numId w:val="32"/>
        </w:numPr>
        <w:tabs>
          <w:tab w:val="left" w:pos="426"/>
        </w:tabs>
        <w:spacing w:after="0" w:line="240" w:lineRule="auto"/>
        <w:jc w:val="both"/>
        <w:rPr>
          <w:sz w:val="20"/>
          <w:szCs w:val="20"/>
        </w:rPr>
      </w:pPr>
      <w:r w:rsidRPr="00FF4EB5">
        <w:rPr>
          <w:sz w:val="20"/>
          <w:szCs w:val="20"/>
        </w:rPr>
        <w:t>Przedstawienie przez Przyjmującego Zamówienie rachunku/faktury niezgodnej z miesięcznym wykonaniem usług medycznych, lub sporządzonych w sposób nieprawidłowy, spowoduje wstrzymanie płatności. Udzielający Zamówienia zobowiązany jest do poinformowania Przyjmującego Zamówienie o przyczynie wstrzymania płatności, w terminie 7 dni roboczych od daty przyjęcia dokumentów.</w:t>
      </w:r>
    </w:p>
    <w:p w:rsidR="001A3631" w:rsidRPr="00FF4EB5" w:rsidRDefault="001A3631" w:rsidP="001A3631">
      <w:pPr>
        <w:numPr>
          <w:ilvl w:val="0"/>
          <w:numId w:val="32"/>
        </w:numPr>
        <w:spacing w:after="0" w:line="240" w:lineRule="auto"/>
        <w:jc w:val="both"/>
        <w:rPr>
          <w:sz w:val="20"/>
          <w:szCs w:val="20"/>
        </w:rPr>
      </w:pPr>
      <w:r w:rsidRPr="00FF4EB5">
        <w:rPr>
          <w:sz w:val="20"/>
          <w:szCs w:val="20"/>
        </w:rPr>
        <w:t xml:space="preserve">W przypadku wstrzymania przez Udzielającego Zamówienia płatności należności Przyjmujący Zamówienie zobowiązany jest do usunięcia nieprawidłowości lub wystawienia dokumentu korygującego, w terminie 7 dni roboczych od dnia otrzymania informacji o stwierdzonych uchybieniach. </w:t>
      </w:r>
    </w:p>
    <w:p w:rsidR="001A3631" w:rsidRPr="00FF4EB5" w:rsidRDefault="001A3631" w:rsidP="001A3631">
      <w:pPr>
        <w:numPr>
          <w:ilvl w:val="0"/>
          <w:numId w:val="32"/>
        </w:numPr>
        <w:spacing w:after="0" w:line="240" w:lineRule="auto"/>
        <w:jc w:val="both"/>
        <w:rPr>
          <w:sz w:val="20"/>
          <w:szCs w:val="20"/>
        </w:rPr>
      </w:pPr>
      <w:r w:rsidRPr="00FF4EB5">
        <w:rPr>
          <w:sz w:val="20"/>
          <w:szCs w:val="20"/>
        </w:rPr>
        <w:t>Do czasu usunięcia nieprawidłowości lub wystawienia dokumentu korygującego Udzielający Zamówienia nie dokonuje wypłaty wstrzymanych należności.</w:t>
      </w:r>
    </w:p>
    <w:p w:rsidR="001A3631" w:rsidRPr="00FF4EB5" w:rsidRDefault="001A3631" w:rsidP="001A3631">
      <w:pPr>
        <w:numPr>
          <w:ilvl w:val="0"/>
          <w:numId w:val="32"/>
        </w:numPr>
        <w:spacing w:after="0" w:line="240" w:lineRule="auto"/>
        <w:jc w:val="both"/>
        <w:rPr>
          <w:sz w:val="20"/>
          <w:szCs w:val="20"/>
        </w:rPr>
      </w:pPr>
      <w:r w:rsidRPr="00FF4EB5">
        <w:rPr>
          <w:sz w:val="20"/>
          <w:szCs w:val="20"/>
        </w:rPr>
        <w:t>W przypadku usunięcia nieprawidłowości lub wystawienia dokumentu korygującego w terminie, o którym mowa w ust. 5 dotychczasowy term</w:t>
      </w:r>
      <w:r w:rsidR="001D684E">
        <w:rPr>
          <w:sz w:val="20"/>
          <w:szCs w:val="20"/>
        </w:rPr>
        <w:t>in płatności zostaje zachowany.</w:t>
      </w:r>
    </w:p>
    <w:p w:rsidR="001A3631" w:rsidRPr="00FF4EB5" w:rsidRDefault="001A3631" w:rsidP="001A3631">
      <w:pPr>
        <w:numPr>
          <w:ilvl w:val="0"/>
          <w:numId w:val="32"/>
        </w:numPr>
        <w:spacing w:after="0" w:line="240" w:lineRule="auto"/>
        <w:jc w:val="both"/>
        <w:rPr>
          <w:sz w:val="20"/>
          <w:szCs w:val="20"/>
        </w:rPr>
      </w:pPr>
      <w:r w:rsidRPr="00FF4EB5">
        <w:rPr>
          <w:sz w:val="20"/>
          <w:szCs w:val="20"/>
        </w:rPr>
        <w:t>W przypadku niewywiązania się z terminu, o którym mowa w ust. 5, nowy termin płatności liczony będzie od dnia doręczenia do Udzielającego Zamówienia prawidłowo wystawionych rachunków, usunięciu nieprawidłowości lub wystawienia dokumentu korygującego i wynosić będzie 30 dni.</w:t>
      </w:r>
    </w:p>
    <w:p w:rsidR="001A3631" w:rsidRPr="00FF4EB5" w:rsidRDefault="001A3631" w:rsidP="001A3631">
      <w:pPr>
        <w:widowControl w:val="0"/>
        <w:numPr>
          <w:ilvl w:val="0"/>
          <w:numId w:val="32"/>
        </w:numPr>
        <w:autoSpaceDE w:val="0"/>
        <w:autoSpaceDN w:val="0"/>
        <w:adjustRightInd w:val="0"/>
        <w:spacing w:after="0" w:line="240" w:lineRule="auto"/>
        <w:jc w:val="both"/>
        <w:rPr>
          <w:sz w:val="20"/>
          <w:szCs w:val="20"/>
        </w:rPr>
      </w:pPr>
      <w:r w:rsidRPr="00FF4EB5">
        <w:rPr>
          <w:bCs/>
          <w:color w:val="000000"/>
          <w:spacing w:val="3"/>
          <w:sz w:val="20"/>
          <w:szCs w:val="20"/>
        </w:rPr>
        <w:t xml:space="preserve">W przypadku przekazania środków w wysokości przekraczającej należną kwotę, określoną w oparciu o faktyczne </w:t>
      </w:r>
      <w:r w:rsidRPr="00FF4EB5">
        <w:rPr>
          <w:bCs/>
          <w:color w:val="000000"/>
          <w:spacing w:val="2"/>
          <w:sz w:val="20"/>
          <w:szCs w:val="20"/>
        </w:rPr>
        <w:t xml:space="preserve">wykonanie dokonane po weryfikacji służb kontrolnych, Przyjmujący Zamówienie jest zobowiązany do zwrotu nadpłaconych </w:t>
      </w:r>
      <w:r w:rsidRPr="00FF4EB5">
        <w:rPr>
          <w:bCs/>
          <w:color w:val="000000"/>
          <w:spacing w:val="-1"/>
          <w:sz w:val="20"/>
          <w:szCs w:val="20"/>
        </w:rPr>
        <w:t xml:space="preserve">środków w terminie 7 dni od doręczenia wezwania do zapłaty na konto Udzielającego Zamówienia pod rygorem zapłaty odsetek </w:t>
      </w:r>
      <w:r w:rsidRPr="00FF4EB5">
        <w:rPr>
          <w:bCs/>
          <w:color w:val="000000"/>
          <w:spacing w:val="-6"/>
          <w:sz w:val="20"/>
          <w:szCs w:val="20"/>
        </w:rPr>
        <w:t>ustawowych.</w:t>
      </w:r>
    </w:p>
    <w:p w:rsidR="001A3631" w:rsidRPr="000E4929" w:rsidRDefault="001A3631" w:rsidP="001A3631">
      <w:pPr>
        <w:widowControl w:val="0"/>
        <w:numPr>
          <w:ilvl w:val="0"/>
          <w:numId w:val="32"/>
        </w:numPr>
        <w:autoSpaceDE w:val="0"/>
        <w:autoSpaceDN w:val="0"/>
        <w:adjustRightInd w:val="0"/>
        <w:spacing w:after="0" w:line="240" w:lineRule="auto"/>
        <w:jc w:val="both"/>
        <w:rPr>
          <w:color w:val="000000" w:themeColor="text1"/>
          <w:sz w:val="20"/>
          <w:szCs w:val="20"/>
        </w:rPr>
      </w:pPr>
      <w:r w:rsidRPr="000E4929">
        <w:rPr>
          <w:bCs/>
          <w:color w:val="000000" w:themeColor="text1"/>
          <w:sz w:val="20"/>
          <w:szCs w:val="20"/>
        </w:rPr>
        <w:t xml:space="preserve">Zwrot środków, o których mowa w ust. 10 nastąpi na konto Udzielającego Zamówienie: 23 8905 0000 2000 0021 0887 0001 w </w:t>
      </w:r>
      <w:r w:rsidRPr="000E4929">
        <w:rPr>
          <w:bCs/>
          <w:color w:val="000000" w:themeColor="text1"/>
          <w:spacing w:val="-1"/>
          <w:sz w:val="20"/>
          <w:szCs w:val="20"/>
        </w:rPr>
        <w:t>Banku Spółdzielczym w Prudniku.</w:t>
      </w:r>
    </w:p>
    <w:p w:rsidR="001A3631" w:rsidRPr="000E4929" w:rsidRDefault="001A3631" w:rsidP="001A3631">
      <w:pPr>
        <w:widowControl w:val="0"/>
        <w:numPr>
          <w:ilvl w:val="0"/>
          <w:numId w:val="32"/>
        </w:numPr>
        <w:autoSpaceDE w:val="0"/>
        <w:autoSpaceDN w:val="0"/>
        <w:adjustRightInd w:val="0"/>
        <w:spacing w:after="0" w:line="240" w:lineRule="auto"/>
        <w:jc w:val="both"/>
        <w:rPr>
          <w:color w:val="000000" w:themeColor="text1"/>
          <w:sz w:val="20"/>
          <w:szCs w:val="20"/>
        </w:rPr>
      </w:pPr>
      <w:r w:rsidRPr="000E4929">
        <w:rPr>
          <w:bCs/>
          <w:color w:val="000000" w:themeColor="text1"/>
          <w:sz w:val="20"/>
          <w:szCs w:val="20"/>
        </w:rPr>
        <w:t xml:space="preserve">W przypadku braku wpłaty w terminie 7 dni od daty stwierdzenia przekroczenia kwota powyższa zostanie potrącona </w:t>
      </w:r>
      <w:r w:rsidR="001C1B6A">
        <w:rPr>
          <w:bCs/>
          <w:color w:val="000000" w:themeColor="text1"/>
          <w:spacing w:val="-1"/>
          <w:sz w:val="20"/>
          <w:szCs w:val="20"/>
        </w:rPr>
        <w:t>z </w:t>
      </w:r>
      <w:r w:rsidRPr="000E4929">
        <w:rPr>
          <w:bCs/>
          <w:color w:val="000000" w:themeColor="text1"/>
          <w:spacing w:val="-1"/>
          <w:sz w:val="20"/>
          <w:szCs w:val="20"/>
        </w:rPr>
        <w:t>najbliższej płatności wraz z ustawowymi odsetkami.</w:t>
      </w:r>
    </w:p>
    <w:p w:rsidR="001A3631" w:rsidRPr="000E4929" w:rsidRDefault="001A3631" w:rsidP="001A3631">
      <w:pPr>
        <w:widowControl w:val="0"/>
        <w:numPr>
          <w:ilvl w:val="0"/>
          <w:numId w:val="32"/>
        </w:numPr>
        <w:shd w:val="clear" w:color="auto" w:fill="FFFFFF"/>
        <w:autoSpaceDE w:val="0"/>
        <w:autoSpaceDN w:val="0"/>
        <w:adjustRightInd w:val="0"/>
        <w:spacing w:after="0" w:line="240" w:lineRule="auto"/>
        <w:jc w:val="both"/>
        <w:rPr>
          <w:color w:val="000000" w:themeColor="text1"/>
          <w:sz w:val="20"/>
          <w:szCs w:val="20"/>
        </w:rPr>
      </w:pPr>
      <w:r w:rsidRPr="000E4929">
        <w:rPr>
          <w:bCs/>
          <w:color w:val="000000" w:themeColor="text1"/>
          <w:spacing w:val="1"/>
          <w:sz w:val="20"/>
          <w:szCs w:val="20"/>
        </w:rPr>
        <w:t xml:space="preserve">Przyjmujący Zamówienie zobowiązuje się do sporządzania dodatkowych informacji i sprawozdań na wniosek </w:t>
      </w:r>
      <w:r w:rsidRPr="000E4929">
        <w:rPr>
          <w:bCs/>
          <w:color w:val="000000" w:themeColor="text1"/>
          <w:spacing w:val="-3"/>
          <w:sz w:val="20"/>
          <w:szCs w:val="20"/>
        </w:rPr>
        <w:t>Udzielającego Zamówienia.</w:t>
      </w:r>
    </w:p>
    <w:p w:rsidR="001A3631" w:rsidRPr="000E4929" w:rsidRDefault="001A3631" w:rsidP="001A3631">
      <w:pPr>
        <w:spacing w:before="120" w:after="0" w:line="240" w:lineRule="auto"/>
        <w:ind w:left="425" w:hanging="425"/>
        <w:jc w:val="center"/>
        <w:rPr>
          <w:b/>
          <w:color w:val="000000" w:themeColor="text1"/>
          <w:sz w:val="20"/>
        </w:rPr>
      </w:pPr>
      <w:r>
        <w:rPr>
          <w:b/>
          <w:color w:val="000000" w:themeColor="text1"/>
          <w:sz w:val="20"/>
        </w:rPr>
        <w:t>§10</w:t>
      </w:r>
    </w:p>
    <w:p w:rsidR="001A3631" w:rsidRPr="0034139B" w:rsidRDefault="001A3631" w:rsidP="001A3631">
      <w:pPr>
        <w:widowControl w:val="0"/>
        <w:numPr>
          <w:ilvl w:val="0"/>
          <w:numId w:val="35"/>
        </w:numPr>
        <w:autoSpaceDE w:val="0"/>
        <w:autoSpaceDN w:val="0"/>
        <w:adjustRightInd w:val="0"/>
        <w:spacing w:after="0" w:line="240" w:lineRule="auto"/>
        <w:ind w:left="284"/>
        <w:jc w:val="both"/>
        <w:rPr>
          <w:sz w:val="20"/>
          <w:szCs w:val="20"/>
        </w:rPr>
      </w:pPr>
      <w:r w:rsidRPr="000E4929">
        <w:rPr>
          <w:color w:val="000000" w:themeColor="text1"/>
          <w:sz w:val="20"/>
          <w:szCs w:val="20"/>
        </w:rPr>
        <w:t xml:space="preserve">W zakresie świadczeń zdrowotnych realizowanych na podstawie niniejszej umowy Przyjmujący Zamówienie zobowiązuje się </w:t>
      </w:r>
      <w:r w:rsidR="001D684E">
        <w:rPr>
          <w:color w:val="000000" w:themeColor="text1"/>
          <w:sz w:val="20"/>
          <w:szCs w:val="20"/>
        </w:rPr>
        <w:t xml:space="preserve">ubezpieczyć od odpowiedzialności cywilnej związanej z wykonywaniem </w:t>
      </w:r>
      <w:r w:rsidRPr="000E4929">
        <w:rPr>
          <w:color w:val="000000" w:themeColor="text1"/>
          <w:sz w:val="20"/>
          <w:szCs w:val="20"/>
        </w:rPr>
        <w:t>świadczeń zdrowotnych, począwszy od pierwszego dnia wykonywania świadczeń objętych umową</w:t>
      </w:r>
      <w:r w:rsidRPr="0034139B">
        <w:rPr>
          <w:sz w:val="20"/>
          <w:szCs w:val="20"/>
        </w:rPr>
        <w:t xml:space="preserve">. </w:t>
      </w:r>
      <w:r w:rsidRPr="0034139B">
        <w:rPr>
          <w:iCs/>
          <w:color w:val="000000"/>
          <w:spacing w:val="-2"/>
          <w:sz w:val="20"/>
          <w:szCs w:val="20"/>
        </w:rPr>
        <w:t xml:space="preserve">Przyjmujący Zamówienie </w:t>
      </w:r>
      <w:r w:rsidRPr="0034139B">
        <w:rPr>
          <w:bCs/>
          <w:color w:val="000000"/>
          <w:spacing w:val="-2"/>
          <w:sz w:val="20"/>
          <w:szCs w:val="20"/>
        </w:rPr>
        <w:t>zobowiązuje się dostarczyć kopię polisy ubezpieczenia od odpowiedzialności cywilnej</w:t>
      </w:r>
      <w:r w:rsidR="001D684E">
        <w:rPr>
          <w:bCs/>
          <w:color w:val="000000"/>
          <w:spacing w:val="-2"/>
          <w:sz w:val="20"/>
          <w:szCs w:val="20"/>
        </w:rPr>
        <w:t>.</w:t>
      </w:r>
    </w:p>
    <w:p w:rsidR="001A3631" w:rsidRPr="0034139B" w:rsidRDefault="001A3631" w:rsidP="001A3631">
      <w:pPr>
        <w:widowControl w:val="0"/>
        <w:numPr>
          <w:ilvl w:val="0"/>
          <w:numId w:val="35"/>
        </w:numPr>
        <w:autoSpaceDE w:val="0"/>
        <w:autoSpaceDN w:val="0"/>
        <w:adjustRightInd w:val="0"/>
        <w:spacing w:after="0" w:line="240" w:lineRule="auto"/>
        <w:ind w:left="284"/>
        <w:jc w:val="both"/>
        <w:rPr>
          <w:sz w:val="20"/>
          <w:szCs w:val="20"/>
        </w:rPr>
      </w:pPr>
      <w:r w:rsidRPr="0034139B">
        <w:rPr>
          <w:bCs/>
          <w:color w:val="000000"/>
          <w:spacing w:val="1"/>
          <w:sz w:val="20"/>
          <w:szCs w:val="20"/>
        </w:rPr>
        <w:t xml:space="preserve">W przypadku wygaśnięcia polisy ubezpieczenia od odpowiedzialności cywilnej w trakcie obowiązywania niniejszej </w:t>
      </w:r>
      <w:r w:rsidRPr="0034139B">
        <w:rPr>
          <w:bCs/>
          <w:color w:val="000000"/>
          <w:spacing w:val="-2"/>
          <w:sz w:val="20"/>
          <w:szCs w:val="20"/>
        </w:rPr>
        <w:t xml:space="preserve">umowy </w:t>
      </w:r>
      <w:r w:rsidRPr="0034139B">
        <w:rPr>
          <w:iCs/>
          <w:color w:val="000000"/>
          <w:spacing w:val="-2"/>
          <w:sz w:val="20"/>
          <w:szCs w:val="20"/>
        </w:rPr>
        <w:t xml:space="preserve">Przyjmujący Zamówienie </w:t>
      </w:r>
      <w:r w:rsidRPr="0034139B">
        <w:rPr>
          <w:bCs/>
          <w:color w:val="000000"/>
          <w:spacing w:val="-2"/>
          <w:sz w:val="20"/>
          <w:szCs w:val="20"/>
        </w:rPr>
        <w:t xml:space="preserve">zobowiązuje się dostarczyć kopię nowej polisy ubezpieczenia od odpowiedzialności cywilnej </w:t>
      </w:r>
      <w:r w:rsidRPr="0034139B">
        <w:rPr>
          <w:bCs/>
          <w:color w:val="000000"/>
          <w:sz w:val="20"/>
          <w:szCs w:val="20"/>
        </w:rPr>
        <w:t xml:space="preserve">na pozostały okres obowiązywania umowy, najpóźniej do ostatniego dnia ważności poprzedniej polisy </w:t>
      </w:r>
      <w:r w:rsidRPr="0034139B">
        <w:rPr>
          <w:sz w:val="20"/>
          <w:szCs w:val="20"/>
        </w:rPr>
        <w:t>pod rygorem wypowiedzenia umowy ze skutkiem natychmiastowym.</w:t>
      </w:r>
    </w:p>
    <w:p w:rsidR="00C2107A" w:rsidRDefault="00C2107A" w:rsidP="001D684E">
      <w:pPr>
        <w:spacing w:after="0" w:line="240" w:lineRule="auto"/>
        <w:rPr>
          <w:b/>
          <w:sz w:val="20"/>
        </w:rPr>
      </w:pPr>
    </w:p>
    <w:p w:rsidR="001A3631" w:rsidRPr="000B3424" w:rsidRDefault="001A3631" w:rsidP="001A3631">
      <w:pPr>
        <w:spacing w:after="0" w:line="240" w:lineRule="auto"/>
        <w:jc w:val="center"/>
        <w:rPr>
          <w:b/>
          <w:sz w:val="20"/>
        </w:rPr>
      </w:pPr>
      <w:r>
        <w:rPr>
          <w:b/>
          <w:sz w:val="20"/>
        </w:rPr>
        <w:t>§11</w:t>
      </w:r>
    </w:p>
    <w:p w:rsidR="001A3631" w:rsidRPr="0034139B" w:rsidRDefault="001A3631" w:rsidP="001A3631">
      <w:pPr>
        <w:widowControl w:val="0"/>
        <w:numPr>
          <w:ilvl w:val="0"/>
          <w:numId w:val="33"/>
        </w:numPr>
        <w:shd w:val="clear" w:color="auto" w:fill="FFFFFF"/>
        <w:autoSpaceDE w:val="0"/>
        <w:autoSpaceDN w:val="0"/>
        <w:adjustRightInd w:val="0"/>
        <w:spacing w:after="0" w:line="240" w:lineRule="auto"/>
        <w:ind w:left="284" w:hanging="284"/>
        <w:jc w:val="both"/>
        <w:rPr>
          <w:sz w:val="20"/>
          <w:szCs w:val="20"/>
        </w:rPr>
      </w:pPr>
      <w:r w:rsidRPr="0034139B">
        <w:rPr>
          <w:sz w:val="20"/>
          <w:szCs w:val="20"/>
        </w:rPr>
        <w:t>Przyjmujący Zamówienie ponosi odpowiedzialność za udzielanie lub za</w:t>
      </w:r>
      <w:r w:rsidR="001F5026">
        <w:rPr>
          <w:sz w:val="20"/>
          <w:szCs w:val="20"/>
        </w:rPr>
        <w:t>niechanie udzielania świadczeń.</w:t>
      </w:r>
    </w:p>
    <w:p w:rsidR="001A3631" w:rsidRPr="0034139B" w:rsidRDefault="001A3631" w:rsidP="001A3631">
      <w:pPr>
        <w:widowControl w:val="0"/>
        <w:numPr>
          <w:ilvl w:val="0"/>
          <w:numId w:val="33"/>
        </w:numPr>
        <w:shd w:val="clear" w:color="auto" w:fill="FFFFFF"/>
        <w:autoSpaceDE w:val="0"/>
        <w:autoSpaceDN w:val="0"/>
        <w:adjustRightInd w:val="0"/>
        <w:spacing w:after="0" w:line="240" w:lineRule="auto"/>
        <w:ind w:left="284" w:hanging="284"/>
        <w:jc w:val="both"/>
        <w:rPr>
          <w:sz w:val="20"/>
          <w:szCs w:val="20"/>
        </w:rPr>
      </w:pPr>
      <w:r w:rsidRPr="0034139B">
        <w:rPr>
          <w:sz w:val="20"/>
          <w:szCs w:val="20"/>
        </w:rPr>
        <w:t>W czasie udzielania świadczeń zdrowotnych stanowiących przedmiot niniejszej umowy, Przyjmujący Zamówienie współpracuje i koordynuje działania personelu Udzielającego Zamówienie</w:t>
      </w:r>
      <w:r>
        <w:rPr>
          <w:sz w:val="20"/>
          <w:szCs w:val="20"/>
        </w:rPr>
        <w:t>.</w:t>
      </w:r>
    </w:p>
    <w:p w:rsidR="001A3631" w:rsidRPr="0034139B" w:rsidRDefault="001A3631" w:rsidP="001A3631">
      <w:pPr>
        <w:widowControl w:val="0"/>
        <w:numPr>
          <w:ilvl w:val="0"/>
          <w:numId w:val="33"/>
        </w:numPr>
        <w:autoSpaceDE w:val="0"/>
        <w:autoSpaceDN w:val="0"/>
        <w:adjustRightInd w:val="0"/>
        <w:spacing w:after="0" w:line="240" w:lineRule="auto"/>
        <w:ind w:left="284" w:hanging="284"/>
        <w:jc w:val="both"/>
        <w:rPr>
          <w:sz w:val="20"/>
          <w:szCs w:val="20"/>
        </w:rPr>
      </w:pPr>
      <w:r w:rsidRPr="0034139B">
        <w:rPr>
          <w:sz w:val="20"/>
          <w:szCs w:val="20"/>
        </w:rPr>
        <w:t>Odpowiedzialność za szkodę wyrządzoną pacjentowi przy udzielaniu świadczeń stanowiących przedmiot niniejszej umowy ponosi Przyjmujący Zamówienie solidarnie z Udzielającym Zamówienia.</w:t>
      </w:r>
    </w:p>
    <w:p w:rsidR="001A3631" w:rsidRPr="0034139B" w:rsidRDefault="001A3631" w:rsidP="001A3631">
      <w:pPr>
        <w:widowControl w:val="0"/>
        <w:numPr>
          <w:ilvl w:val="0"/>
          <w:numId w:val="33"/>
        </w:numPr>
        <w:autoSpaceDE w:val="0"/>
        <w:autoSpaceDN w:val="0"/>
        <w:adjustRightInd w:val="0"/>
        <w:spacing w:after="0" w:line="240" w:lineRule="auto"/>
        <w:ind w:left="284" w:hanging="284"/>
        <w:jc w:val="both"/>
        <w:rPr>
          <w:sz w:val="20"/>
          <w:szCs w:val="20"/>
        </w:rPr>
      </w:pPr>
      <w:r w:rsidRPr="0034139B">
        <w:rPr>
          <w:sz w:val="20"/>
          <w:szCs w:val="20"/>
        </w:rPr>
        <w:t xml:space="preserve">Przyjmujący Zamówienie realizuje objęte niniejszą umową zadania w zakresie świadczeń zdrowotnych na własne ryzyko zawodowe i gospodarcze w ramach posiadanych kwalifikacji i uprawnień, rejestracji zawodowej i gospodarczej. Przyjmujący </w:t>
      </w:r>
      <w:r w:rsidRPr="0034139B">
        <w:rPr>
          <w:sz w:val="20"/>
          <w:szCs w:val="20"/>
        </w:rPr>
        <w:lastRenderedPageBreak/>
        <w:t>Zamówienie rozlicza się we własnym zakresie z Urzędem Skarbowym i Zakładem Ubezpieczeń Społecznych. Udzielający Zamówienie z tytułu tych rozliczeń nie ponosi żadnej odpowiedzialności.</w:t>
      </w:r>
    </w:p>
    <w:p w:rsidR="001A3631" w:rsidRPr="0034139B" w:rsidRDefault="001A3631" w:rsidP="001F5026">
      <w:pPr>
        <w:numPr>
          <w:ilvl w:val="0"/>
          <w:numId w:val="33"/>
        </w:numPr>
        <w:spacing w:after="0" w:line="240" w:lineRule="auto"/>
        <w:ind w:left="284" w:hanging="284"/>
        <w:jc w:val="both"/>
        <w:rPr>
          <w:sz w:val="20"/>
          <w:szCs w:val="20"/>
        </w:rPr>
      </w:pPr>
      <w:r w:rsidRPr="0034139B">
        <w:rPr>
          <w:sz w:val="20"/>
          <w:szCs w:val="20"/>
        </w:rPr>
        <w:t>Przyjmujący Zamówienie ponosi odpowiedzialność karną, cywilną, zawodową wobec osób trzecich (pacjentów) z tytułu zawinionego wykonywania, zaniechania lub nieprawidłowego wykonania usługi świadczenia zdrowotnego w ramach niniejszej umowy, w wyniku, których powstaje roszczenie materialne lub zarzut osób trzecich:</w:t>
      </w:r>
    </w:p>
    <w:p w:rsidR="001A3631" w:rsidRPr="0034139B" w:rsidRDefault="001A3631" w:rsidP="001A3631">
      <w:pPr>
        <w:numPr>
          <w:ilvl w:val="1"/>
          <w:numId w:val="33"/>
        </w:numPr>
        <w:suppressAutoHyphens/>
        <w:spacing w:after="0" w:line="240" w:lineRule="auto"/>
        <w:jc w:val="both"/>
        <w:rPr>
          <w:sz w:val="20"/>
          <w:szCs w:val="20"/>
        </w:rPr>
      </w:pPr>
      <w:r w:rsidRPr="0034139B">
        <w:rPr>
          <w:sz w:val="20"/>
          <w:szCs w:val="20"/>
        </w:rPr>
        <w:t>pokrzywdzonego (pacjenta),</w:t>
      </w:r>
    </w:p>
    <w:p w:rsidR="001A3631" w:rsidRPr="0034139B" w:rsidRDefault="001A3631" w:rsidP="001A3631">
      <w:pPr>
        <w:numPr>
          <w:ilvl w:val="1"/>
          <w:numId w:val="33"/>
        </w:numPr>
        <w:suppressAutoHyphens/>
        <w:spacing w:after="0" w:line="240" w:lineRule="auto"/>
        <w:jc w:val="both"/>
        <w:rPr>
          <w:sz w:val="20"/>
          <w:szCs w:val="20"/>
        </w:rPr>
      </w:pPr>
      <w:r w:rsidRPr="0034139B">
        <w:rPr>
          <w:sz w:val="20"/>
          <w:szCs w:val="20"/>
        </w:rPr>
        <w:t>najbliższych pokrzywdzonego,</w:t>
      </w:r>
    </w:p>
    <w:p w:rsidR="001A3631" w:rsidRPr="0034139B" w:rsidRDefault="001A3631" w:rsidP="001A3631">
      <w:pPr>
        <w:numPr>
          <w:ilvl w:val="1"/>
          <w:numId w:val="33"/>
        </w:numPr>
        <w:suppressAutoHyphens/>
        <w:spacing w:after="0" w:line="240" w:lineRule="auto"/>
        <w:jc w:val="both"/>
        <w:rPr>
          <w:sz w:val="20"/>
          <w:szCs w:val="20"/>
        </w:rPr>
      </w:pPr>
      <w:r w:rsidRPr="0034139B">
        <w:rPr>
          <w:sz w:val="20"/>
          <w:szCs w:val="20"/>
        </w:rPr>
        <w:t>oskarżyciela publicznego lub posiłkowego,</w:t>
      </w:r>
    </w:p>
    <w:p w:rsidR="001A3631" w:rsidRPr="0034139B" w:rsidRDefault="001A3631" w:rsidP="001A3631">
      <w:pPr>
        <w:numPr>
          <w:ilvl w:val="1"/>
          <w:numId w:val="33"/>
        </w:numPr>
        <w:suppressAutoHyphens/>
        <w:spacing w:after="0" w:line="240" w:lineRule="auto"/>
        <w:jc w:val="both"/>
        <w:rPr>
          <w:sz w:val="20"/>
          <w:szCs w:val="20"/>
        </w:rPr>
      </w:pPr>
      <w:r w:rsidRPr="0034139B">
        <w:rPr>
          <w:sz w:val="20"/>
          <w:szCs w:val="20"/>
        </w:rPr>
        <w:t>Izby lekarskiej</w:t>
      </w:r>
    </w:p>
    <w:p w:rsidR="001A3631" w:rsidRPr="0034139B" w:rsidRDefault="001A3631" w:rsidP="001A3631">
      <w:pPr>
        <w:numPr>
          <w:ilvl w:val="1"/>
          <w:numId w:val="33"/>
        </w:numPr>
        <w:suppressAutoHyphens/>
        <w:spacing w:after="0" w:line="240" w:lineRule="auto"/>
        <w:jc w:val="both"/>
        <w:rPr>
          <w:bCs/>
          <w:sz w:val="20"/>
          <w:szCs w:val="20"/>
        </w:rPr>
      </w:pPr>
      <w:r w:rsidRPr="0034139B">
        <w:rPr>
          <w:sz w:val="20"/>
          <w:szCs w:val="20"/>
        </w:rPr>
        <w:t>Udzielającego Zamówienia</w:t>
      </w:r>
    </w:p>
    <w:p w:rsidR="001A3631" w:rsidRPr="0034139B" w:rsidRDefault="001A3631" w:rsidP="001A3631">
      <w:pPr>
        <w:numPr>
          <w:ilvl w:val="0"/>
          <w:numId w:val="33"/>
        </w:numPr>
        <w:spacing w:after="0" w:line="240" w:lineRule="auto"/>
        <w:rPr>
          <w:sz w:val="20"/>
          <w:szCs w:val="20"/>
        </w:rPr>
      </w:pPr>
      <w:r w:rsidRPr="0034139B">
        <w:rPr>
          <w:sz w:val="20"/>
          <w:szCs w:val="20"/>
        </w:rPr>
        <w:t>Przyjmujący Zamówienie ponadto odpowiada za:</w:t>
      </w:r>
    </w:p>
    <w:p w:rsidR="001A3631" w:rsidRPr="0034139B" w:rsidRDefault="001A3631" w:rsidP="001A3631">
      <w:pPr>
        <w:numPr>
          <w:ilvl w:val="1"/>
          <w:numId w:val="33"/>
        </w:numPr>
        <w:suppressAutoHyphens/>
        <w:spacing w:after="0" w:line="240" w:lineRule="auto"/>
        <w:jc w:val="both"/>
        <w:rPr>
          <w:sz w:val="20"/>
          <w:szCs w:val="20"/>
        </w:rPr>
      </w:pPr>
      <w:r w:rsidRPr="0034139B">
        <w:rPr>
          <w:sz w:val="20"/>
          <w:szCs w:val="20"/>
        </w:rPr>
        <w:t>szkody spowodowane zawinionym nieprawidłowym prowadzeniem dokumentacji:</w:t>
      </w:r>
    </w:p>
    <w:p w:rsidR="001A3631" w:rsidRPr="0034139B" w:rsidRDefault="001A3631" w:rsidP="001A3631">
      <w:pPr>
        <w:pStyle w:val="Akapitzlist"/>
        <w:numPr>
          <w:ilvl w:val="0"/>
          <w:numId w:val="34"/>
        </w:numPr>
        <w:suppressAutoHyphens/>
        <w:spacing w:after="0" w:line="240" w:lineRule="auto"/>
        <w:jc w:val="both"/>
        <w:rPr>
          <w:sz w:val="20"/>
          <w:szCs w:val="20"/>
        </w:rPr>
      </w:pPr>
      <w:r w:rsidRPr="0034139B">
        <w:rPr>
          <w:sz w:val="20"/>
          <w:szCs w:val="20"/>
        </w:rPr>
        <w:t>medycznej</w:t>
      </w:r>
    </w:p>
    <w:p w:rsidR="001A3631" w:rsidRPr="0034139B" w:rsidRDefault="001A3631" w:rsidP="001A3631">
      <w:pPr>
        <w:pStyle w:val="Akapitzlist"/>
        <w:numPr>
          <w:ilvl w:val="0"/>
          <w:numId w:val="34"/>
        </w:numPr>
        <w:suppressAutoHyphens/>
        <w:spacing w:after="0" w:line="240" w:lineRule="auto"/>
        <w:jc w:val="both"/>
        <w:rPr>
          <w:sz w:val="20"/>
          <w:szCs w:val="20"/>
        </w:rPr>
      </w:pPr>
      <w:r w:rsidRPr="0034139B">
        <w:rPr>
          <w:sz w:val="20"/>
          <w:szCs w:val="20"/>
        </w:rPr>
        <w:t>stanowiącej podstawę rozliczeń z NFZ,</w:t>
      </w:r>
    </w:p>
    <w:p w:rsidR="001A3631" w:rsidRPr="0034139B" w:rsidRDefault="001A3631" w:rsidP="001A3631">
      <w:pPr>
        <w:pStyle w:val="Akapitzlist"/>
        <w:numPr>
          <w:ilvl w:val="0"/>
          <w:numId w:val="34"/>
        </w:numPr>
        <w:suppressAutoHyphens/>
        <w:spacing w:after="0" w:line="240" w:lineRule="auto"/>
        <w:ind w:hanging="357"/>
        <w:jc w:val="both"/>
        <w:rPr>
          <w:sz w:val="20"/>
          <w:szCs w:val="20"/>
        </w:rPr>
      </w:pPr>
      <w:r w:rsidRPr="0034139B">
        <w:rPr>
          <w:sz w:val="20"/>
          <w:szCs w:val="20"/>
        </w:rPr>
        <w:t>stanowiącej podstawę rozliczeń z innymi podmiotami lub pacjentami,</w:t>
      </w:r>
    </w:p>
    <w:p w:rsidR="001A3631" w:rsidRPr="0093701C" w:rsidRDefault="001A3631" w:rsidP="001A3631">
      <w:pPr>
        <w:numPr>
          <w:ilvl w:val="1"/>
          <w:numId w:val="33"/>
        </w:numPr>
        <w:suppressAutoHyphens/>
        <w:spacing w:after="0" w:line="240" w:lineRule="auto"/>
        <w:ind w:hanging="357"/>
        <w:jc w:val="both"/>
        <w:rPr>
          <w:sz w:val="20"/>
          <w:szCs w:val="20"/>
        </w:rPr>
      </w:pPr>
      <w:r w:rsidRPr="0034139B">
        <w:rPr>
          <w:sz w:val="20"/>
          <w:szCs w:val="20"/>
        </w:rPr>
        <w:t>dopuszczenie się sprzeniewierzenia w przedmiocie zabezpieczenia przed osobami nieuprawnionymi chronionych prawem danych osobowych i chorobowych pacjentów i innych danych stanowiących tajemnicę Udzielającego Zamówienia.</w:t>
      </w:r>
    </w:p>
    <w:p w:rsidR="001A3631" w:rsidRPr="000B3424" w:rsidRDefault="001A3631" w:rsidP="001A3631">
      <w:pPr>
        <w:spacing w:after="0" w:line="240" w:lineRule="auto"/>
        <w:jc w:val="center"/>
        <w:rPr>
          <w:b/>
          <w:sz w:val="20"/>
        </w:rPr>
      </w:pPr>
      <w:r>
        <w:rPr>
          <w:b/>
          <w:sz w:val="20"/>
        </w:rPr>
        <w:t>§12</w:t>
      </w:r>
    </w:p>
    <w:p w:rsidR="001A3631" w:rsidRPr="000B3424" w:rsidRDefault="001A3631" w:rsidP="001A3631">
      <w:pPr>
        <w:spacing w:after="0" w:line="240" w:lineRule="auto"/>
        <w:rPr>
          <w:sz w:val="20"/>
        </w:rPr>
      </w:pPr>
      <w:r w:rsidRPr="000B3424">
        <w:rPr>
          <w:sz w:val="20"/>
        </w:rPr>
        <w:t>Przyjmując</w:t>
      </w:r>
      <w:r w:rsidR="001F5026">
        <w:rPr>
          <w:sz w:val="20"/>
        </w:rPr>
        <w:t>y Zamówienie zobowiązuje się do</w:t>
      </w:r>
      <w:r w:rsidRPr="000B3424">
        <w:rPr>
          <w:sz w:val="20"/>
        </w:rPr>
        <w:t>:</w:t>
      </w:r>
    </w:p>
    <w:p w:rsidR="001A3631" w:rsidRPr="000B3424" w:rsidRDefault="001A3631" w:rsidP="001A3631">
      <w:pPr>
        <w:numPr>
          <w:ilvl w:val="0"/>
          <w:numId w:val="15"/>
        </w:numPr>
        <w:spacing w:after="0" w:line="240" w:lineRule="auto"/>
        <w:jc w:val="both"/>
        <w:rPr>
          <w:sz w:val="20"/>
        </w:rPr>
      </w:pPr>
      <w:r w:rsidRPr="000B3424">
        <w:rPr>
          <w:sz w:val="20"/>
        </w:rPr>
        <w:t>stosowania się do zaleceń i wdrożonych standardów jakości Udzielającego Zamówienia,</w:t>
      </w:r>
    </w:p>
    <w:p w:rsidR="001A3631" w:rsidRPr="000B3424" w:rsidRDefault="001A3631" w:rsidP="001A3631">
      <w:pPr>
        <w:numPr>
          <w:ilvl w:val="0"/>
          <w:numId w:val="15"/>
        </w:numPr>
        <w:spacing w:after="0" w:line="240" w:lineRule="auto"/>
        <w:jc w:val="both"/>
        <w:rPr>
          <w:sz w:val="20"/>
        </w:rPr>
      </w:pPr>
      <w:r w:rsidRPr="000B3424">
        <w:rPr>
          <w:sz w:val="20"/>
        </w:rPr>
        <w:t>zachowania w tajemnicy wszelkich spraw związanych z funkcjonowaniem P</w:t>
      </w:r>
      <w:r w:rsidR="001F5026">
        <w:rPr>
          <w:sz w:val="20"/>
        </w:rPr>
        <w:t xml:space="preserve">rudnickiego Centrum Medycznego </w:t>
      </w:r>
      <w:r w:rsidRPr="000B3424">
        <w:rPr>
          <w:sz w:val="20"/>
        </w:rPr>
        <w:t>S.</w:t>
      </w:r>
      <w:r w:rsidR="001F5026">
        <w:rPr>
          <w:sz w:val="20"/>
        </w:rPr>
        <w:t xml:space="preserve"> A. w </w:t>
      </w:r>
      <w:r w:rsidRPr="000B3424">
        <w:rPr>
          <w:sz w:val="20"/>
        </w:rPr>
        <w:t>Prudniku (nie dotyczy spraw których Przyjmujący Zamówieni</w:t>
      </w:r>
      <w:r w:rsidR="001F5026">
        <w:rPr>
          <w:sz w:val="20"/>
        </w:rPr>
        <w:t>e zobowiązany jest ujawnić lub</w:t>
      </w:r>
      <w:r w:rsidRPr="000B3424">
        <w:rPr>
          <w:sz w:val="20"/>
        </w:rPr>
        <w:t xml:space="preserve"> poinformować ze względu na obowiązujące przepisy prawa) w czasie trwania umowy oraz 12 miesięcy po jej rozwiązaniu, </w:t>
      </w:r>
    </w:p>
    <w:p w:rsidR="001A3631" w:rsidRPr="000B3424" w:rsidRDefault="001A3631" w:rsidP="001A3631">
      <w:pPr>
        <w:numPr>
          <w:ilvl w:val="0"/>
          <w:numId w:val="15"/>
        </w:numPr>
        <w:spacing w:after="0" w:line="240" w:lineRule="auto"/>
        <w:jc w:val="both"/>
        <w:rPr>
          <w:sz w:val="20"/>
        </w:rPr>
      </w:pPr>
      <w:r w:rsidRPr="000B3424">
        <w:rPr>
          <w:sz w:val="20"/>
        </w:rPr>
        <w:t>znajomości i przestrzegania praw pacjenta,</w:t>
      </w:r>
    </w:p>
    <w:p w:rsidR="001A3631" w:rsidRDefault="001A3631" w:rsidP="001A3631">
      <w:pPr>
        <w:numPr>
          <w:ilvl w:val="0"/>
          <w:numId w:val="15"/>
        </w:numPr>
        <w:spacing w:after="0" w:line="240" w:lineRule="auto"/>
        <w:jc w:val="both"/>
        <w:rPr>
          <w:sz w:val="20"/>
        </w:rPr>
      </w:pPr>
      <w:r w:rsidRPr="000B3424">
        <w:rPr>
          <w:sz w:val="20"/>
        </w:rPr>
        <w:t>niewystępowania jako strona ubiegająca się lub udzielająca świadczeń zdrowotnych w ramach indywidualnie zawartej umowy z NFZ.</w:t>
      </w:r>
    </w:p>
    <w:p w:rsidR="001A3631" w:rsidRPr="000B3424" w:rsidRDefault="001A3631" w:rsidP="001A3631">
      <w:pPr>
        <w:spacing w:before="120" w:after="0" w:line="240" w:lineRule="auto"/>
        <w:jc w:val="center"/>
        <w:rPr>
          <w:b/>
          <w:sz w:val="20"/>
        </w:rPr>
      </w:pPr>
      <w:r>
        <w:rPr>
          <w:b/>
          <w:sz w:val="20"/>
        </w:rPr>
        <w:t>§13</w:t>
      </w:r>
    </w:p>
    <w:p w:rsidR="001A3631" w:rsidRPr="000B3424" w:rsidRDefault="001A3631" w:rsidP="001A3631">
      <w:pPr>
        <w:numPr>
          <w:ilvl w:val="3"/>
          <w:numId w:val="9"/>
        </w:numPr>
        <w:tabs>
          <w:tab w:val="clear" w:pos="2880"/>
        </w:tabs>
        <w:spacing w:after="0" w:line="240" w:lineRule="auto"/>
        <w:ind w:left="426" w:hanging="426"/>
        <w:jc w:val="both"/>
        <w:rPr>
          <w:sz w:val="20"/>
        </w:rPr>
      </w:pPr>
      <w:r w:rsidRPr="000B3424">
        <w:rPr>
          <w:sz w:val="20"/>
        </w:rPr>
        <w:t>Udzielający Zamówienia zastrzega sobie prawo kontroli przebiegu wykonywania świadczeń i ich, jakości.</w:t>
      </w:r>
    </w:p>
    <w:p w:rsidR="001A3631" w:rsidRPr="000B3424" w:rsidRDefault="001A3631" w:rsidP="001A3631">
      <w:pPr>
        <w:numPr>
          <w:ilvl w:val="3"/>
          <w:numId w:val="9"/>
        </w:numPr>
        <w:tabs>
          <w:tab w:val="clear" w:pos="2880"/>
        </w:tabs>
        <w:spacing w:after="0" w:line="240" w:lineRule="auto"/>
        <w:ind w:left="426" w:hanging="426"/>
        <w:jc w:val="both"/>
        <w:rPr>
          <w:sz w:val="20"/>
        </w:rPr>
      </w:pPr>
      <w:r w:rsidRPr="000B3424">
        <w:rPr>
          <w:sz w:val="20"/>
        </w:rPr>
        <w:t>Przyjmujący Zamówienie wyraża zgodę na poddanie się kontroli prowadzonej przez NFZ w związku z realizacją niniejszej umowy.</w:t>
      </w:r>
    </w:p>
    <w:p w:rsidR="001A3631" w:rsidRDefault="001A3631" w:rsidP="001A3631">
      <w:pPr>
        <w:spacing w:after="0" w:line="240" w:lineRule="auto"/>
        <w:jc w:val="center"/>
        <w:rPr>
          <w:b/>
          <w:sz w:val="20"/>
        </w:rPr>
      </w:pPr>
      <w:r>
        <w:rPr>
          <w:b/>
          <w:sz w:val="20"/>
        </w:rPr>
        <w:t>§14</w:t>
      </w:r>
    </w:p>
    <w:p w:rsidR="001A3631" w:rsidRPr="00B62351" w:rsidRDefault="001A3631" w:rsidP="001A3631">
      <w:pPr>
        <w:widowControl w:val="0"/>
        <w:numPr>
          <w:ilvl w:val="0"/>
          <w:numId w:val="36"/>
        </w:numPr>
        <w:autoSpaceDE w:val="0"/>
        <w:autoSpaceDN w:val="0"/>
        <w:adjustRightInd w:val="0"/>
        <w:spacing w:after="0" w:line="240" w:lineRule="auto"/>
        <w:jc w:val="both"/>
        <w:rPr>
          <w:sz w:val="20"/>
          <w:szCs w:val="20"/>
        </w:rPr>
      </w:pPr>
      <w:r w:rsidRPr="00B62351">
        <w:rPr>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w:t>
      </w:r>
      <w:r w:rsidR="001C1B6A">
        <w:rPr>
          <w:sz w:val="20"/>
          <w:szCs w:val="20"/>
        </w:rPr>
        <w:t>ch nie można było przewidzieć w </w:t>
      </w:r>
      <w:r w:rsidRPr="00B62351">
        <w:rPr>
          <w:sz w:val="20"/>
          <w:szCs w:val="20"/>
        </w:rPr>
        <w:t>chwili zawarcia umowy.</w:t>
      </w:r>
    </w:p>
    <w:p w:rsidR="001A3631" w:rsidRDefault="001A3631" w:rsidP="001A3631">
      <w:pPr>
        <w:widowControl w:val="0"/>
        <w:numPr>
          <w:ilvl w:val="0"/>
          <w:numId w:val="36"/>
        </w:numPr>
        <w:autoSpaceDE w:val="0"/>
        <w:autoSpaceDN w:val="0"/>
        <w:adjustRightInd w:val="0"/>
        <w:spacing w:after="0" w:line="240" w:lineRule="auto"/>
        <w:jc w:val="both"/>
        <w:rPr>
          <w:sz w:val="20"/>
          <w:szCs w:val="20"/>
        </w:rPr>
      </w:pPr>
      <w:r w:rsidRPr="0034139B">
        <w:rPr>
          <w:sz w:val="20"/>
          <w:szCs w:val="20"/>
        </w:rPr>
        <w:t>Zmiana warunków umowy wymaga formy pisemnej pod rygorem nieważności.</w:t>
      </w:r>
    </w:p>
    <w:p w:rsidR="001A3631" w:rsidRDefault="001A3631" w:rsidP="001A3631">
      <w:pPr>
        <w:widowControl w:val="0"/>
        <w:autoSpaceDE w:val="0"/>
        <w:autoSpaceDN w:val="0"/>
        <w:adjustRightInd w:val="0"/>
        <w:spacing w:after="0" w:line="240" w:lineRule="auto"/>
        <w:ind w:left="360"/>
        <w:rPr>
          <w:sz w:val="20"/>
          <w:szCs w:val="20"/>
        </w:rPr>
      </w:pPr>
    </w:p>
    <w:p w:rsidR="001A3631" w:rsidRPr="0093701C" w:rsidRDefault="001A3631" w:rsidP="001A3631">
      <w:pPr>
        <w:widowControl w:val="0"/>
        <w:autoSpaceDE w:val="0"/>
        <w:autoSpaceDN w:val="0"/>
        <w:adjustRightInd w:val="0"/>
        <w:spacing w:after="0" w:line="240" w:lineRule="auto"/>
        <w:jc w:val="center"/>
        <w:rPr>
          <w:b/>
          <w:sz w:val="20"/>
          <w:szCs w:val="20"/>
        </w:rPr>
      </w:pPr>
      <w:r w:rsidRPr="0034139B">
        <w:rPr>
          <w:b/>
          <w:sz w:val="20"/>
          <w:szCs w:val="20"/>
        </w:rPr>
        <w:t>§</w:t>
      </w:r>
      <w:r>
        <w:rPr>
          <w:b/>
          <w:sz w:val="20"/>
          <w:szCs w:val="20"/>
        </w:rPr>
        <w:t xml:space="preserve"> 15</w:t>
      </w:r>
    </w:p>
    <w:p w:rsidR="001A3631" w:rsidRPr="009E7BFF" w:rsidRDefault="001A3631" w:rsidP="001A3631">
      <w:pPr>
        <w:widowControl w:val="0"/>
        <w:numPr>
          <w:ilvl w:val="0"/>
          <w:numId w:val="37"/>
        </w:numPr>
        <w:autoSpaceDE w:val="0"/>
        <w:autoSpaceDN w:val="0"/>
        <w:adjustRightInd w:val="0"/>
        <w:spacing w:after="0" w:line="240" w:lineRule="auto"/>
        <w:ind w:left="360"/>
        <w:jc w:val="both"/>
        <w:rPr>
          <w:sz w:val="20"/>
          <w:szCs w:val="20"/>
        </w:rPr>
      </w:pPr>
      <w:r w:rsidRPr="009E7BFF">
        <w:rPr>
          <w:sz w:val="20"/>
          <w:szCs w:val="20"/>
        </w:rPr>
        <w:t xml:space="preserve">Udzielający Zamówienia może rozwiązać umowę w trybie natychmiastowym bez konieczności pisemnego </w:t>
      </w:r>
      <w:r w:rsidR="00C942B3">
        <w:rPr>
          <w:sz w:val="20"/>
          <w:szCs w:val="20"/>
        </w:rPr>
        <w:t xml:space="preserve">wzywania do usunięcia uchybień </w:t>
      </w:r>
      <w:r w:rsidRPr="009E7BFF">
        <w:rPr>
          <w:sz w:val="20"/>
          <w:szCs w:val="20"/>
        </w:rPr>
        <w:t>w przypadku:</w:t>
      </w:r>
    </w:p>
    <w:p w:rsidR="001A3631" w:rsidRPr="009E7BFF" w:rsidRDefault="001A3631" w:rsidP="001A3631">
      <w:pPr>
        <w:widowControl w:val="0"/>
        <w:numPr>
          <w:ilvl w:val="0"/>
          <w:numId w:val="38"/>
        </w:numPr>
        <w:shd w:val="clear" w:color="auto" w:fill="FFFFFF"/>
        <w:tabs>
          <w:tab w:val="left" w:pos="965"/>
        </w:tabs>
        <w:autoSpaceDE w:val="0"/>
        <w:autoSpaceDN w:val="0"/>
        <w:adjustRightInd w:val="0"/>
        <w:spacing w:after="0" w:line="240" w:lineRule="auto"/>
        <w:ind w:left="965"/>
        <w:jc w:val="both"/>
        <w:rPr>
          <w:bCs/>
          <w:color w:val="000000"/>
          <w:spacing w:val="-14"/>
          <w:sz w:val="20"/>
          <w:szCs w:val="20"/>
        </w:rPr>
      </w:pPr>
      <w:r w:rsidRPr="009E7BFF">
        <w:rPr>
          <w:bCs/>
          <w:color w:val="000000"/>
          <w:spacing w:val="-2"/>
          <w:sz w:val="20"/>
          <w:szCs w:val="20"/>
        </w:rPr>
        <w:t xml:space="preserve">utraty przez </w:t>
      </w:r>
      <w:r w:rsidRPr="009E7BFF">
        <w:rPr>
          <w:iCs/>
          <w:color w:val="000000"/>
          <w:spacing w:val="-2"/>
          <w:sz w:val="20"/>
          <w:szCs w:val="20"/>
        </w:rPr>
        <w:t xml:space="preserve">Przyjmującego Zamówienie </w:t>
      </w:r>
      <w:r w:rsidRPr="009E7BFF">
        <w:rPr>
          <w:bCs/>
          <w:color w:val="000000"/>
          <w:spacing w:val="-2"/>
          <w:sz w:val="20"/>
          <w:szCs w:val="20"/>
        </w:rPr>
        <w:t xml:space="preserve">koniecznych uprawnień do </w:t>
      </w:r>
      <w:r w:rsidRPr="009E7BFF">
        <w:rPr>
          <w:bCs/>
          <w:color w:val="000000"/>
          <w:sz w:val="20"/>
          <w:szCs w:val="20"/>
        </w:rPr>
        <w:t>realizacji świadczeń będących przedmiotem niniejszej umowy na rzecz ubezpieczonych,</w:t>
      </w:r>
    </w:p>
    <w:p w:rsidR="001A3631" w:rsidRPr="009E7BFF" w:rsidRDefault="001A3631" w:rsidP="001A3631">
      <w:pPr>
        <w:widowControl w:val="0"/>
        <w:numPr>
          <w:ilvl w:val="0"/>
          <w:numId w:val="38"/>
        </w:numPr>
        <w:shd w:val="clear" w:color="auto" w:fill="FFFFFF"/>
        <w:tabs>
          <w:tab w:val="left" w:pos="965"/>
        </w:tabs>
        <w:autoSpaceDE w:val="0"/>
        <w:autoSpaceDN w:val="0"/>
        <w:adjustRightInd w:val="0"/>
        <w:spacing w:after="0" w:line="240" w:lineRule="auto"/>
        <w:ind w:left="965"/>
        <w:jc w:val="both"/>
        <w:rPr>
          <w:bCs/>
          <w:color w:val="000000"/>
          <w:spacing w:val="-15"/>
          <w:sz w:val="20"/>
          <w:szCs w:val="20"/>
        </w:rPr>
      </w:pPr>
      <w:r w:rsidRPr="009E7BFF">
        <w:rPr>
          <w:bCs/>
          <w:color w:val="000000"/>
          <w:sz w:val="20"/>
          <w:szCs w:val="20"/>
        </w:rPr>
        <w:t xml:space="preserve">gdy </w:t>
      </w:r>
      <w:r w:rsidRPr="009E7BFF">
        <w:rPr>
          <w:iCs/>
          <w:color w:val="000000"/>
          <w:sz w:val="20"/>
          <w:szCs w:val="20"/>
        </w:rPr>
        <w:t xml:space="preserve">Przyjmujący Zamówienie </w:t>
      </w:r>
      <w:r w:rsidRPr="009E7BFF">
        <w:rPr>
          <w:bCs/>
          <w:color w:val="000000"/>
          <w:sz w:val="20"/>
          <w:szCs w:val="20"/>
        </w:rPr>
        <w:t>wprowadził w błąd Udzielającego Zamówienia w toku postępowania, które doprowadziło do zawarcia niniejszej umowy,</w:t>
      </w:r>
    </w:p>
    <w:p w:rsidR="001A3631" w:rsidRPr="009E7BFF" w:rsidRDefault="001A3631" w:rsidP="001A3631">
      <w:pPr>
        <w:widowControl w:val="0"/>
        <w:numPr>
          <w:ilvl w:val="0"/>
          <w:numId w:val="38"/>
        </w:numPr>
        <w:shd w:val="clear" w:color="auto" w:fill="FFFFFF"/>
        <w:tabs>
          <w:tab w:val="left" w:pos="965"/>
        </w:tabs>
        <w:autoSpaceDE w:val="0"/>
        <w:autoSpaceDN w:val="0"/>
        <w:adjustRightInd w:val="0"/>
        <w:spacing w:after="0" w:line="240" w:lineRule="auto"/>
        <w:ind w:left="965"/>
        <w:jc w:val="both"/>
        <w:rPr>
          <w:bCs/>
          <w:color w:val="000000"/>
          <w:spacing w:val="-15"/>
          <w:sz w:val="20"/>
          <w:szCs w:val="20"/>
        </w:rPr>
      </w:pPr>
      <w:r w:rsidRPr="009E7BFF">
        <w:rPr>
          <w:bCs/>
          <w:color w:val="000000"/>
          <w:sz w:val="20"/>
          <w:szCs w:val="20"/>
        </w:rPr>
        <w:t>udzielania świadczeń przez osoby nieuprawnione nieposiadające wymaganych kwalifikacji,</w:t>
      </w:r>
    </w:p>
    <w:p w:rsidR="001A3631" w:rsidRPr="009E7BFF" w:rsidRDefault="001A3631" w:rsidP="001A3631">
      <w:pPr>
        <w:widowControl w:val="0"/>
        <w:numPr>
          <w:ilvl w:val="0"/>
          <w:numId w:val="38"/>
        </w:numPr>
        <w:shd w:val="clear" w:color="auto" w:fill="FFFFFF"/>
        <w:autoSpaceDE w:val="0"/>
        <w:autoSpaceDN w:val="0"/>
        <w:adjustRightInd w:val="0"/>
        <w:spacing w:after="0" w:line="240" w:lineRule="auto"/>
        <w:ind w:left="965"/>
        <w:jc w:val="both"/>
        <w:rPr>
          <w:bCs/>
          <w:color w:val="000000"/>
          <w:spacing w:val="-15"/>
          <w:sz w:val="20"/>
          <w:szCs w:val="20"/>
        </w:rPr>
      </w:pPr>
      <w:r w:rsidRPr="009E7BFF">
        <w:rPr>
          <w:bCs/>
          <w:color w:val="000000"/>
          <w:spacing w:val="3"/>
          <w:sz w:val="20"/>
          <w:szCs w:val="20"/>
        </w:rPr>
        <w:t xml:space="preserve">w przypadku zaistnienia okoliczności, których wcześniej nie można było przewidzieć a z powodu, których </w:t>
      </w:r>
      <w:r w:rsidRPr="009E7BFF">
        <w:rPr>
          <w:bCs/>
          <w:color w:val="000000"/>
          <w:sz w:val="20"/>
          <w:szCs w:val="20"/>
        </w:rPr>
        <w:t>dalsza realizacja umowy nie leży w interesie Udzielającego Zamówienia.</w:t>
      </w:r>
    </w:p>
    <w:p w:rsidR="001A3631" w:rsidRPr="009E7BFF" w:rsidRDefault="001A3631" w:rsidP="001A3631">
      <w:pPr>
        <w:widowControl w:val="0"/>
        <w:numPr>
          <w:ilvl w:val="0"/>
          <w:numId w:val="38"/>
        </w:numPr>
        <w:shd w:val="clear" w:color="auto" w:fill="FFFFFF"/>
        <w:tabs>
          <w:tab w:val="left" w:pos="960"/>
        </w:tabs>
        <w:autoSpaceDE w:val="0"/>
        <w:autoSpaceDN w:val="0"/>
        <w:adjustRightInd w:val="0"/>
        <w:spacing w:after="0" w:line="240" w:lineRule="auto"/>
        <w:ind w:left="965"/>
        <w:jc w:val="both"/>
        <w:rPr>
          <w:bCs/>
          <w:color w:val="000000"/>
          <w:spacing w:val="-15"/>
          <w:sz w:val="20"/>
          <w:szCs w:val="20"/>
        </w:rPr>
      </w:pPr>
      <w:r w:rsidRPr="009E7BFF">
        <w:rPr>
          <w:bCs/>
          <w:color w:val="000000"/>
          <w:sz w:val="20"/>
          <w:szCs w:val="20"/>
        </w:rPr>
        <w:t>niedotrzymania warunków określonych w niniejszej umowie dotyczących ubezpieczenia od odpowiedzialności cywilnej,</w:t>
      </w:r>
    </w:p>
    <w:p w:rsidR="001A3631" w:rsidRPr="009E7BFF" w:rsidRDefault="001A3631" w:rsidP="001A3631">
      <w:pPr>
        <w:widowControl w:val="0"/>
        <w:numPr>
          <w:ilvl w:val="0"/>
          <w:numId w:val="38"/>
        </w:numPr>
        <w:shd w:val="clear" w:color="auto" w:fill="FFFFFF"/>
        <w:tabs>
          <w:tab w:val="left" w:pos="960"/>
        </w:tabs>
        <w:autoSpaceDE w:val="0"/>
        <w:autoSpaceDN w:val="0"/>
        <w:adjustRightInd w:val="0"/>
        <w:spacing w:after="0" w:line="240" w:lineRule="auto"/>
        <w:ind w:left="965"/>
        <w:jc w:val="both"/>
        <w:rPr>
          <w:bCs/>
          <w:color w:val="000000"/>
          <w:spacing w:val="-15"/>
          <w:sz w:val="20"/>
          <w:szCs w:val="20"/>
        </w:rPr>
      </w:pPr>
      <w:r w:rsidRPr="009E7BFF">
        <w:rPr>
          <w:bCs/>
          <w:color w:val="000000"/>
          <w:spacing w:val="-1"/>
          <w:sz w:val="20"/>
          <w:szCs w:val="20"/>
        </w:rPr>
        <w:t xml:space="preserve">udaremnienia lub utrudniania kontroli Przyjmującego Zamówienia przeprowadzanej przez Udzielającego Zamówienia lub inne </w:t>
      </w:r>
      <w:r w:rsidRPr="009E7BFF">
        <w:rPr>
          <w:bCs/>
          <w:color w:val="000000"/>
          <w:sz w:val="20"/>
          <w:szCs w:val="20"/>
        </w:rPr>
        <w:t>organy upoważnione do kontroli,</w:t>
      </w:r>
    </w:p>
    <w:p w:rsidR="001A3631" w:rsidRPr="009E7BFF" w:rsidRDefault="001A3631" w:rsidP="001A3631">
      <w:pPr>
        <w:widowControl w:val="0"/>
        <w:numPr>
          <w:ilvl w:val="0"/>
          <w:numId w:val="38"/>
        </w:numPr>
        <w:shd w:val="clear" w:color="auto" w:fill="FFFFFF"/>
        <w:tabs>
          <w:tab w:val="left" w:pos="960"/>
        </w:tabs>
        <w:autoSpaceDE w:val="0"/>
        <w:autoSpaceDN w:val="0"/>
        <w:adjustRightInd w:val="0"/>
        <w:spacing w:after="0" w:line="240" w:lineRule="auto"/>
        <w:ind w:left="965"/>
        <w:jc w:val="both"/>
        <w:rPr>
          <w:bCs/>
          <w:color w:val="000000"/>
          <w:spacing w:val="-15"/>
          <w:sz w:val="20"/>
          <w:szCs w:val="20"/>
        </w:rPr>
      </w:pPr>
      <w:r w:rsidRPr="009E7BFF">
        <w:rPr>
          <w:sz w:val="20"/>
          <w:szCs w:val="20"/>
        </w:rPr>
        <w:t>gdy Przyjmujący Zamówienie wykonuje usługi w stanie nietrzeźwości,</w:t>
      </w:r>
    </w:p>
    <w:p w:rsidR="001A3631" w:rsidRPr="00C2107A" w:rsidRDefault="001A3631" w:rsidP="00C2107A">
      <w:pPr>
        <w:widowControl w:val="0"/>
        <w:numPr>
          <w:ilvl w:val="0"/>
          <w:numId w:val="38"/>
        </w:numPr>
        <w:shd w:val="clear" w:color="auto" w:fill="FFFFFF"/>
        <w:tabs>
          <w:tab w:val="left" w:pos="960"/>
        </w:tabs>
        <w:autoSpaceDE w:val="0"/>
        <w:autoSpaceDN w:val="0"/>
        <w:adjustRightInd w:val="0"/>
        <w:spacing w:after="0" w:line="240" w:lineRule="auto"/>
        <w:ind w:left="965"/>
        <w:jc w:val="both"/>
        <w:rPr>
          <w:bCs/>
          <w:color w:val="000000"/>
          <w:spacing w:val="-15"/>
          <w:sz w:val="20"/>
          <w:szCs w:val="20"/>
        </w:rPr>
      </w:pPr>
      <w:r w:rsidRPr="009E7BFF">
        <w:rPr>
          <w:sz w:val="20"/>
          <w:szCs w:val="20"/>
        </w:rPr>
        <w:t>naruszenia przez Przyjmuj</w:t>
      </w:r>
      <w:r>
        <w:rPr>
          <w:sz w:val="20"/>
          <w:szCs w:val="20"/>
        </w:rPr>
        <w:t>ącego Zamówienie postanowień § 7</w:t>
      </w:r>
      <w:r w:rsidRPr="009E7BFF">
        <w:rPr>
          <w:sz w:val="20"/>
          <w:szCs w:val="20"/>
        </w:rPr>
        <w:t xml:space="preserve"> ust. 7 i 8</w:t>
      </w:r>
      <w:r w:rsidR="00E4639B">
        <w:rPr>
          <w:sz w:val="20"/>
          <w:szCs w:val="20"/>
        </w:rPr>
        <w:t>.</w:t>
      </w:r>
    </w:p>
    <w:p w:rsidR="001A3631" w:rsidRPr="002E3D64" w:rsidRDefault="001A3631" w:rsidP="001A3631">
      <w:pPr>
        <w:widowControl w:val="0"/>
        <w:numPr>
          <w:ilvl w:val="0"/>
          <w:numId w:val="37"/>
        </w:numPr>
        <w:shd w:val="clear" w:color="auto" w:fill="FFFFFF"/>
        <w:autoSpaceDE w:val="0"/>
        <w:autoSpaceDN w:val="0"/>
        <w:adjustRightInd w:val="0"/>
        <w:spacing w:after="0" w:line="240" w:lineRule="auto"/>
        <w:ind w:left="360"/>
        <w:jc w:val="both"/>
        <w:rPr>
          <w:bCs/>
          <w:color w:val="000000"/>
          <w:spacing w:val="-15"/>
          <w:sz w:val="20"/>
          <w:szCs w:val="20"/>
        </w:rPr>
      </w:pPr>
      <w:r w:rsidRPr="009E7BFF">
        <w:rPr>
          <w:bCs/>
          <w:color w:val="000000"/>
          <w:spacing w:val="-1"/>
          <w:sz w:val="20"/>
          <w:szCs w:val="20"/>
        </w:rPr>
        <w:t xml:space="preserve">Strony umowy mogą dochodzić odszkodowania na zasadach ogólnych, w przypadku nienależytego wykonania </w:t>
      </w:r>
      <w:r w:rsidRPr="009E7BFF">
        <w:rPr>
          <w:bCs/>
          <w:color w:val="000000"/>
          <w:sz w:val="20"/>
          <w:szCs w:val="20"/>
        </w:rPr>
        <w:t>zobowiązań wynikających z niniejszej umowy.</w:t>
      </w:r>
    </w:p>
    <w:p w:rsidR="001A3631" w:rsidRPr="0093701C" w:rsidRDefault="001A3631" w:rsidP="001A3631">
      <w:pPr>
        <w:spacing w:after="0" w:line="240" w:lineRule="auto"/>
        <w:jc w:val="center"/>
        <w:rPr>
          <w:b/>
          <w:sz w:val="20"/>
          <w:szCs w:val="20"/>
        </w:rPr>
      </w:pPr>
      <w:r w:rsidRPr="0093701C">
        <w:rPr>
          <w:b/>
          <w:sz w:val="20"/>
          <w:szCs w:val="20"/>
        </w:rPr>
        <w:t>§</w:t>
      </w:r>
      <w:r>
        <w:rPr>
          <w:b/>
          <w:sz w:val="20"/>
          <w:szCs w:val="20"/>
        </w:rPr>
        <w:t xml:space="preserve"> 16</w:t>
      </w:r>
    </w:p>
    <w:p w:rsidR="001A3631" w:rsidRPr="009E7BFF" w:rsidRDefault="001A3631" w:rsidP="001A3631">
      <w:pPr>
        <w:spacing w:after="0" w:line="240" w:lineRule="auto"/>
        <w:jc w:val="both"/>
        <w:rPr>
          <w:sz w:val="20"/>
          <w:szCs w:val="20"/>
        </w:rPr>
      </w:pPr>
      <w:r w:rsidRPr="009E7BFF">
        <w:rPr>
          <w:sz w:val="20"/>
          <w:szCs w:val="20"/>
        </w:rPr>
        <w:t>Umowa może być rozwiązana wskutek oświadczenia jednej ze stron złożonego w formie pisemnej z zachowaniem miesięcznego okresu wypowiedzenia, złożonego na koniec miesiąca kalendarzowego w następujących przypadkach:</w:t>
      </w:r>
    </w:p>
    <w:p w:rsidR="001A3631" w:rsidRPr="009E7BFF" w:rsidRDefault="001A3631" w:rsidP="001A3631">
      <w:pPr>
        <w:spacing w:after="0" w:line="240" w:lineRule="auto"/>
        <w:ind w:firstLine="708"/>
        <w:jc w:val="both"/>
        <w:rPr>
          <w:sz w:val="20"/>
          <w:szCs w:val="20"/>
        </w:rPr>
      </w:pPr>
      <w:r w:rsidRPr="009E7BFF">
        <w:rPr>
          <w:sz w:val="20"/>
          <w:szCs w:val="20"/>
        </w:rPr>
        <w:t>1) gdy druga strona rażąco narusza istotne postanowienia umowy,</w:t>
      </w:r>
    </w:p>
    <w:p w:rsidR="001A3631" w:rsidRPr="009E7BFF" w:rsidRDefault="001A3631" w:rsidP="001A3631">
      <w:pPr>
        <w:spacing w:after="0" w:line="240" w:lineRule="auto"/>
        <w:ind w:firstLine="708"/>
        <w:jc w:val="both"/>
        <w:rPr>
          <w:sz w:val="20"/>
          <w:szCs w:val="20"/>
        </w:rPr>
      </w:pPr>
      <w:r w:rsidRPr="009E7BFF">
        <w:rPr>
          <w:sz w:val="20"/>
          <w:szCs w:val="20"/>
        </w:rPr>
        <w:lastRenderedPageBreak/>
        <w:t>2) niewykonywania zadań wynikających z umowy przez drugą stronę,</w:t>
      </w:r>
    </w:p>
    <w:p w:rsidR="001A3631" w:rsidRPr="0093701C" w:rsidRDefault="001A3631" w:rsidP="001A3631">
      <w:pPr>
        <w:spacing w:after="0" w:line="240" w:lineRule="auto"/>
        <w:ind w:firstLine="708"/>
        <w:jc w:val="both"/>
        <w:rPr>
          <w:sz w:val="20"/>
          <w:szCs w:val="20"/>
        </w:rPr>
      </w:pPr>
      <w:r w:rsidRPr="009E7BFF">
        <w:rPr>
          <w:sz w:val="20"/>
          <w:szCs w:val="20"/>
        </w:rPr>
        <w:t>3) nie realizowania usług zgodnie z harmonogramem przez Przyjmującego Zamówienie,</w:t>
      </w:r>
    </w:p>
    <w:p w:rsidR="001A3631" w:rsidRPr="000B3424" w:rsidRDefault="001A3631" w:rsidP="00E4639B">
      <w:pPr>
        <w:spacing w:after="0" w:line="240" w:lineRule="auto"/>
        <w:rPr>
          <w:b/>
          <w:sz w:val="20"/>
        </w:rPr>
      </w:pPr>
    </w:p>
    <w:p w:rsidR="001A3631" w:rsidRDefault="001A3631" w:rsidP="001A3631">
      <w:pPr>
        <w:spacing w:after="0" w:line="240" w:lineRule="auto"/>
        <w:jc w:val="center"/>
        <w:rPr>
          <w:b/>
          <w:sz w:val="20"/>
        </w:rPr>
      </w:pPr>
      <w:r>
        <w:rPr>
          <w:b/>
          <w:sz w:val="20"/>
        </w:rPr>
        <w:t>§ 17</w:t>
      </w:r>
    </w:p>
    <w:p w:rsidR="001A3631" w:rsidRPr="0093701C" w:rsidRDefault="001A3631" w:rsidP="001A3631">
      <w:pPr>
        <w:pStyle w:val="Akapitzlist"/>
        <w:numPr>
          <w:ilvl w:val="0"/>
          <w:numId w:val="40"/>
        </w:numPr>
        <w:spacing w:after="0" w:line="240" w:lineRule="auto"/>
        <w:jc w:val="both"/>
        <w:rPr>
          <w:sz w:val="20"/>
        </w:rPr>
      </w:pPr>
      <w:r w:rsidRPr="0093701C">
        <w:rPr>
          <w:sz w:val="20"/>
        </w:rPr>
        <w:t>Przyjmujący Zamówienie zobowiązany jest zapłacić Udzielającemu Zamówienie karę umowną</w:t>
      </w:r>
    </w:p>
    <w:p w:rsidR="001A3631" w:rsidRPr="000B3424" w:rsidRDefault="001A3631" w:rsidP="001A3631">
      <w:pPr>
        <w:numPr>
          <w:ilvl w:val="0"/>
          <w:numId w:val="13"/>
        </w:numPr>
        <w:spacing w:after="0" w:line="240" w:lineRule="auto"/>
        <w:jc w:val="both"/>
        <w:rPr>
          <w:sz w:val="20"/>
        </w:rPr>
      </w:pPr>
      <w:r w:rsidRPr="000B3424">
        <w:rPr>
          <w:sz w:val="20"/>
        </w:rPr>
        <w:t xml:space="preserve">za zawinione </w:t>
      </w:r>
      <w:r w:rsidR="00C942B3">
        <w:rPr>
          <w:sz w:val="20"/>
        </w:rPr>
        <w:t xml:space="preserve">nieprzybycie – w wysokości </w:t>
      </w:r>
      <w:r>
        <w:rPr>
          <w:sz w:val="20"/>
        </w:rPr>
        <w:t>200 zł.</w:t>
      </w:r>
    </w:p>
    <w:p w:rsidR="001A3631" w:rsidRPr="000B3424" w:rsidRDefault="001A3631" w:rsidP="001A3631">
      <w:pPr>
        <w:numPr>
          <w:ilvl w:val="0"/>
          <w:numId w:val="13"/>
        </w:numPr>
        <w:spacing w:after="0" w:line="240" w:lineRule="auto"/>
        <w:jc w:val="both"/>
        <w:rPr>
          <w:sz w:val="20"/>
        </w:rPr>
      </w:pPr>
      <w:r w:rsidRPr="000B3424">
        <w:rPr>
          <w:sz w:val="20"/>
        </w:rPr>
        <w:t>za nieuzasad</w:t>
      </w:r>
      <w:r>
        <w:rPr>
          <w:sz w:val="20"/>
        </w:rPr>
        <w:t>nioną odmowę wykonania zadań, o których mowa w</w:t>
      </w:r>
      <w:r w:rsidRPr="000B3424">
        <w:rPr>
          <w:sz w:val="20"/>
        </w:rPr>
        <w:t xml:space="preserve"> </w:t>
      </w:r>
      <w:r w:rsidRPr="00B62351">
        <w:rPr>
          <w:sz w:val="20"/>
        </w:rPr>
        <w:t xml:space="preserve">§1 ust. </w:t>
      </w:r>
      <w:r>
        <w:rPr>
          <w:sz w:val="20"/>
        </w:rPr>
        <w:t>4</w:t>
      </w:r>
      <w:r>
        <w:rPr>
          <w:b/>
          <w:sz w:val="20"/>
        </w:rPr>
        <w:t xml:space="preserve"> </w:t>
      </w:r>
      <w:r w:rsidRPr="00E4639B">
        <w:rPr>
          <w:sz w:val="20"/>
        </w:rPr>
        <w:t>-</w:t>
      </w:r>
      <w:r w:rsidRPr="000B3424">
        <w:rPr>
          <w:b/>
          <w:sz w:val="20"/>
        </w:rPr>
        <w:t xml:space="preserve"> </w:t>
      </w:r>
      <w:r w:rsidRPr="000B3424">
        <w:rPr>
          <w:sz w:val="20"/>
        </w:rPr>
        <w:t xml:space="preserve">w wysokości </w:t>
      </w:r>
      <w:r>
        <w:rPr>
          <w:sz w:val="20"/>
        </w:rPr>
        <w:t>200 zł</w:t>
      </w:r>
    </w:p>
    <w:p w:rsidR="001A3631" w:rsidRPr="000B3424" w:rsidRDefault="001A3631" w:rsidP="001A3631">
      <w:pPr>
        <w:numPr>
          <w:ilvl w:val="0"/>
          <w:numId w:val="13"/>
        </w:numPr>
        <w:spacing w:after="0" w:line="240" w:lineRule="auto"/>
        <w:jc w:val="both"/>
        <w:rPr>
          <w:sz w:val="20"/>
        </w:rPr>
      </w:pPr>
      <w:r w:rsidRPr="000B3424">
        <w:rPr>
          <w:sz w:val="20"/>
        </w:rPr>
        <w:t>za pobie</w:t>
      </w:r>
      <w:r>
        <w:rPr>
          <w:sz w:val="20"/>
        </w:rPr>
        <w:t>ranie pieniędzy</w:t>
      </w:r>
      <w:r w:rsidRPr="000B3424">
        <w:rPr>
          <w:sz w:val="20"/>
        </w:rPr>
        <w:t xml:space="preserve"> od pacjentów PCM S.A. lub członków ich rodzin nieprzewidzianych w stosownym cenniku P</w:t>
      </w:r>
      <w:r w:rsidR="00E4639B">
        <w:rPr>
          <w:sz w:val="20"/>
        </w:rPr>
        <w:t>CM S. A. – w wysokości</w:t>
      </w:r>
      <w:r>
        <w:rPr>
          <w:sz w:val="20"/>
        </w:rPr>
        <w:t xml:space="preserve"> 200 zł.</w:t>
      </w:r>
    </w:p>
    <w:p w:rsidR="001A3631" w:rsidRDefault="001A3631" w:rsidP="001A3631">
      <w:pPr>
        <w:numPr>
          <w:ilvl w:val="0"/>
          <w:numId w:val="13"/>
        </w:numPr>
        <w:spacing w:after="0" w:line="240" w:lineRule="auto"/>
        <w:jc w:val="both"/>
        <w:rPr>
          <w:sz w:val="20"/>
        </w:rPr>
      </w:pPr>
      <w:r w:rsidRPr="000B3424">
        <w:rPr>
          <w:sz w:val="20"/>
        </w:rPr>
        <w:t>za wnoszenie alkoholi i środk</w:t>
      </w:r>
      <w:r>
        <w:rPr>
          <w:sz w:val="20"/>
        </w:rPr>
        <w:t xml:space="preserve">ów odurzających oraz wykonywanie usług objętych niniejsza umową pod ich wpływem </w:t>
      </w:r>
      <w:r w:rsidR="00E4639B">
        <w:rPr>
          <w:sz w:val="20"/>
        </w:rPr>
        <w:t xml:space="preserve">– w wysokości </w:t>
      </w:r>
      <w:r>
        <w:rPr>
          <w:sz w:val="20"/>
        </w:rPr>
        <w:t>200 zł.</w:t>
      </w:r>
    </w:p>
    <w:p w:rsidR="001A3631" w:rsidRPr="00C62304" w:rsidRDefault="001A3631" w:rsidP="001A3631">
      <w:pPr>
        <w:numPr>
          <w:ilvl w:val="0"/>
          <w:numId w:val="40"/>
        </w:numPr>
        <w:spacing w:after="0" w:line="240" w:lineRule="auto"/>
        <w:contextualSpacing/>
        <w:jc w:val="both"/>
        <w:rPr>
          <w:color w:val="000000"/>
          <w:sz w:val="20"/>
        </w:rPr>
      </w:pPr>
      <w:r w:rsidRPr="00C62304">
        <w:rPr>
          <w:bCs/>
          <w:color w:val="000000"/>
          <w:spacing w:val="-1"/>
          <w:sz w:val="20"/>
          <w:szCs w:val="20"/>
        </w:rPr>
        <w:t>W przypadku stwierdzenia przez NFZ nieprawidłowości w usługach świadczonych przez Przyjmującego zamówienie, strony zobowiązują się do współdziałania w celu pełnego wyjaśnienia stawianych zarzutów. Udzielający zamówienia może nałożyć na Przyjmującego zamówienia w całości karę, jaką zostanie obciążony Udzielający zamówienia przez NFZ, jeżeli za stwierdzone nieprawidłowości odpowiada Przyjmujący zamówienie.</w:t>
      </w:r>
    </w:p>
    <w:p w:rsidR="001A3631" w:rsidRPr="0093701C" w:rsidRDefault="001A3631" w:rsidP="001A3631">
      <w:pPr>
        <w:pStyle w:val="Akapitzlist"/>
        <w:numPr>
          <w:ilvl w:val="0"/>
          <w:numId w:val="40"/>
        </w:numPr>
        <w:spacing w:after="0" w:line="240" w:lineRule="auto"/>
        <w:jc w:val="both"/>
        <w:rPr>
          <w:sz w:val="20"/>
        </w:rPr>
      </w:pPr>
      <w:r w:rsidRPr="0093701C">
        <w:rPr>
          <w:bCs/>
          <w:color w:val="000000"/>
          <w:spacing w:val="-1"/>
          <w:sz w:val="20"/>
          <w:szCs w:val="20"/>
        </w:rPr>
        <w:t>Udzielający Zamówienia może dochodzić odszkodowania uzupełniającego na zasadach ogólnych, w razie, gdy kara umowna nie pokrywa zaistniałej szkody.</w:t>
      </w:r>
    </w:p>
    <w:p w:rsidR="001A3631" w:rsidRPr="0093701C" w:rsidRDefault="001A3631" w:rsidP="001A3631">
      <w:pPr>
        <w:pStyle w:val="Akapitzlist"/>
        <w:numPr>
          <w:ilvl w:val="0"/>
          <w:numId w:val="40"/>
        </w:numPr>
        <w:spacing w:after="0" w:line="240" w:lineRule="auto"/>
        <w:jc w:val="both"/>
        <w:rPr>
          <w:sz w:val="20"/>
        </w:rPr>
      </w:pPr>
      <w:r w:rsidRPr="0093701C">
        <w:rPr>
          <w:bCs/>
          <w:color w:val="000000"/>
          <w:spacing w:val="-1"/>
          <w:sz w:val="20"/>
          <w:szCs w:val="20"/>
        </w:rPr>
        <w:t>W przypadku stwierdzenia, że wykonane świadczenie zdrowotne było nieuzasad</w:t>
      </w:r>
      <w:r w:rsidR="001C1B6A">
        <w:rPr>
          <w:bCs/>
          <w:color w:val="000000"/>
          <w:spacing w:val="-1"/>
          <w:sz w:val="20"/>
          <w:szCs w:val="20"/>
        </w:rPr>
        <w:t>nione lub wykonane niezgodnie z </w:t>
      </w:r>
      <w:r w:rsidRPr="0093701C">
        <w:rPr>
          <w:bCs/>
          <w:color w:val="000000"/>
          <w:spacing w:val="-1"/>
          <w:sz w:val="20"/>
          <w:szCs w:val="20"/>
        </w:rPr>
        <w:t>umową, Udzielający Zamówienia potrąci z przysługującego Przyjmującemu Zamówienie wynagrodzenia, kwotę środków finansowych przekazywanych za w/w świadczenia.</w:t>
      </w:r>
    </w:p>
    <w:p w:rsidR="001A3631" w:rsidRPr="0093701C" w:rsidRDefault="001A3631" w:rsidP="001A3631">
      <w:pPr>
        <w:pStyle w:val="Akapitzlist"/>
        <w:numPr>
          <w:ilvl w:val="0"/>
          <w:numId w:val="40"/>
        </w:numPr>
        <w:spacing w:after="0" w:line="240" w:lineRule="auto"/>
        <w:jc w:val="both"/>
        <w:rPr>
          <w:sz w:val="20"/>
        </w:rPr>
      </w:pPr>
      <w:r w:rsidRPr="0093701C">
        <w:rPr>
          <w:sz w:val="20"/>
        </w:rPr>
        <w:t xml:space="preserve">W przypadku uzasadnionej pisemnej skargi pacjenta oraz jego rodziny lub opiekuna – w sprawach dotyczących udzielania świadczeń zdrowotnych, z wyłączeniem skarg </w:t>
      </w:r>
      <w:r>
        <w:rPr>
          <w:sz w:val="20"/>
        </w:rPr>
        <w:t xml:space="preserve">dotyczących </w:t>
      </w:r>
      <w:r w:rsidRPr="0093701C">
        <w:rPr>
          <w:sz w:val="20"/>
        </w:rPr>
        <w:t>zastosowanych metod leczenia, Przyjmujący Zamówienie zobowiązany jest zapłacić Udzielającemu Zamówienia karę umowną w wysokości:</w:t>
      </w:r>
    </w:p>
    <w:p w:rsidR="001A3631" w:rsidRPr="000B3424" w:rsidRDefault="001A3631" w:rsidP="001A3631">
      <w:pPr>
        <w:numPr>
          <w:ilvl w:val="0"/>
          <w:numId w:val="11"/>
        </w:numPr>
        <w:spacing w:after="0" w:line="240" w:lineRule="auto"/>
        <w:ind w:left="1560"/>
        <w:jc w:val="both"/>
        <w:rPr>
          <w:sz w:val="20"/>
        </w:rPr>
      </w:pPr>
      <w:r w:rsidRPr="000B3424">
        <w:rPr>
          <w:sz w:val="20"/>
        </w:rPr>
        <w:t>100 zł w przypadku pierwszej uzasadnionej skargi,</w:t>
      </w:r>
    </w:p>
    <w:p w:rsidR="001A3631" w:rsidRDefault="001A3631" w:rsidP="001A3631">
      <w:pPr>
        <w:numPr>
          <w:ilvl w:val="0"/>
          <w:numId w:val="11"/>
        </w:numPr>
        <w:spacing w:after="0" w:line="240" w:lineRule="auto"/>
        <w:ind w:left="1560"/>
        <w:jc w:val="both"/>
        <w:rPr>
          <w:sz w:val="20"/>
        </w:rPr>
      </w:pPr>
      <w:r w:rsidRPr="000B3424">
        <w:rPr>
          <w:sz w:val="20"/>
        </w:rPr>
        <w:t>200 zł w przypadku drugiej uzasadnionej skargi.</w:t>
      </w:r>
    </w:p>
    <w:p w:rsidR="001A3631" w:rsidRPr="002E3D64" w:rsidRDefault="001A3631" w:rsidP="001A3631">
      <w:pPr>
        <w:pStyle w:val="Akapitzlist"/>
        <w:numPr>
          <w:ilvl w:val="0"/>
          <w:numId w:val="40"/>
        </w:numPr>
        <w:spacing w:after="0" w:line="240" w:lineRule="auto"/>
        <w:jc w:val="both"/>
        <w:rPr>
          <w:sz w:val="20"/>
        </w:rPr>
      </w:pPr>
      <w:r w:rsidRPr="0093701C">
        <w:rPr>
          <w:sz w:val="20"/>
        </w:rPr>
        <w:t>W przypadku trzeciej uzasadnionej skargi, kara umowna wynosi 500 zł, a Udzielający Zamówienia może wypowiedzieć umowę w trybie natychmiastowym.</w:t>
      </w:r>
    </w:p>
    <w:p w:rsidR="001A3631" w:rsidRPr="000B3424" w:rsidRDefault="001A3631" w:rsidP="001A3631">
      <w:pPr>
        <w:spacing w:after="0" w:line="240" w:lineRule="auto"/>
        <w:jc w:val="center"/>
        <w:rPr>
          <w:b/>
          <w:sz w:val="20"/>
        </w:rPr>
      </w:pPr>
      <w:r>
        <w:rPr>
          <w:b/>
          <w:sz w:val="20"/>
        </w:rPr>
        <w:t>§ 18</w:t>
      </w:r>
    </w:p>
    <w:p w:rsidR="001A3631" w:rsidRDefault="001A3631" w:rsidP="001A3631">
      <w:pPr>
        <w:spacing w:after="0" w:line="240" w:lineRule="auto"/>
        <w:rPr>
          <w:sz w:val="20"/>
        </w:rPr>
      </w:pPr>
      <w:r w:rsidRPr="000B3424">
        <w:rPr>
          <w:sz w:val="20"/>
        </w:rPr>
        <w:t>Udzielający Zamówienia zastrzega sobie prawo do potrącania kwot kar umownych z bieżących należności Przyjmującego Zamówienie.</w:t>
      </w:r>
    </w:p>
    <w:p w:rsidR="001A3631" w:rsidRPr="00A12DE7" w:rsidRDefault="001A3631" w:rsidP="001A3631">
      <w:pPr>
        <w:spacing w:after="0" w:line="240" w:lineRule="auto"/>
        <w:jc w:val="center"/>
        <w:rPr>
          <w:b/>
          <w:sz w:val="20"/>
        </w:rPr>
      </w:pPr>
      <w:r>
        <w:rPr>
          <w:b/>
          <w:sz w:val="20"/>
        </w:rPr>
        <w:t>§ 19</w:t>
      </w:r>
    </w:p>
    <w:p w:rsidR="001A3631" w:rsidRPr="00EA0880" w:rsidRDefault="001A3631" w:rsidP="00CE631B">
      <w:pPr>
        <w:spacing w:line="240" w:lineRule="auto"/>
        <w:rPr>
          <w:rFonts w:asciiTheme="minorHAnsi" w:hAnsiTheme="minorHAnsi"/>
          <w:sz w:val="20"/>
          <w:szCs w:val="20"/>
        </w:rPr>
      </w:pPr>
      <w:r w:rsidRPr="00EA0880">
        <w:rPr>
          <w:sz w:val="20"/>
        </w:rPr>
        <w:t xml:space="preserve">Niniejsza umowa została zawarta na czas określony tj. </w:t>
      </w:r>
      <w:r w:rsidR="00FC009B" w:rsidRPr="00EA0880">
        <w:rPr>
          <w:sz w:val="20"/>
        </w:rPr>
        <w:t xml:space="preserve">od </w:t>
      </w:r>
      <w:r w:rsidR="006630BF" w:rsidRPr="00040BD7">
        <w:rPr>
          <w:b/>
          <w:sz w:val="20"/>
        </w:rPr>
        <w:t>0</w:t>
      </w:r>
      <w:r w:rsidR="00040BD7" w:rsidRPr="00040BD7">
        <w:rPr>
          <w:b/>
          <w:sz w:val="20"/>
        </w:rPr>
        <w:t>1.10</w:t>
      </w:r>
      <w:r w:rsidR="00C03F5F" w:rsidRPr="00040BD7">
        <w:rPr>
          <w:b/>
          <w:sz w:val="20"/>
        </w:rPr>
        <w:t>.2018r.</w:t>
      </w:r>
      <w:r w:rsidR="00040BD7">
        <w:rPr>
          <w:sz w:val="20"/>
        </w:rPr>
        <w:t xml:space="preserve"> do</w:t>
      </w:r>
      <w:r w:rsidR="00CE631B" w:rsidRPr="00EA0880">
        <w:rPr>
          <w:sz w:val="20"/>
        </w:rPr>
        <w:t xml:space="preserve"> </w:t>
      </w:r>
      <w:r w:rsidR="00040BD7" w:rsidRPr="00040BD7">
        <w:rPr>
          <w:b/>
          <w:sz w:val="20"/>
        </w:rPr>
        <w:t>30.09.2021r.</w:t>
      </w:r>
    </w:p>
    <w:p w:rsidR="001A3631" w:rsidRPr="000B3424" w:rsidRDefault="001A3631" w:rsidP="001A3631">
      <w:pPr>
        <w:spacing w:after="0" w:line="240" w:lineRule="auto"/>
        <w:jc w:val="center"/>
        <w:rPr>
          <w:b/>
          <w:sz w:val="20"/>
        </w:rPr>
      </w:pPr>
      <w:r>
        <w:rPr>
          <w:b/>
          <w:sz w:val="20"/>
        </w:rPr>
        <w:t>§ 20</w:t>
      </w:r>
    </w:p>
    <w:p w:rsidR="001A3631" w:rsidRPr="000B3424" w:rsidRDefault="001A3631" w:rsidP="001A3631">
      <w:pPr>
        <w:spacing w:after="0" w:line="240" w:lineRule="auto"/>
        <w:rPr>
          <w:sz w:val="20"/>
        </w:rPr>
      </w:pPr>
      <w:r w:rsidRPr="000B3424">
        <w:rPr>
          <w:sz w:val="20"/>
        </w:rPr>
        <w:t>Spory wynikłe w trakcie realizacji niniejszej umowy będą rozstrzygane</w:t>
      </w:r>
      <w:r>
        <w:rPr>
          <w:sz w:val="20"/>
        </w:rPr>
        <w:t xml:space="preserve"> p</w:t>
      </w:r>
      <w:r w:rsidRPr="0093701C">
        <w:rPr>
          <w:sz w:val="20"/>
        </w:rPr>
        <w:t>rzez sąd miejscowo właściwy dla siedziby Udzielającego Zamówienia.</w:t>
      </w:r>
    </w:p>
    <w:p w:rsidR="001A3631" w:rsidRPr="000B3424" w:rsidRDefault="001A3631" w:rsidP="001A3631">
      <w:pPr>
        <w:spacing w:after="0" w:line="240" w:lineRule="auto"/>
        <w:jc w:val="center"/>
        <w:rPr>
          <w:b/>
          <w:sz w:val="20"/>
        </w:rPr>
      </w:pPr>
      <w:r>
        <w:rPr>
          <w:b/>
          <w:sz w:val="20"/>
        </w:rPr>
        <w:t>§ 21</w:t>
      </w:r>
    </w:p>
    <w:p w:rsidR="001A3631" w:rsidRPr="009E7BFF" w:rsidRDefault="00FC009B" w:rsidP="001A3631">
      <w:pPr>
        <w:spacing w:after="0" w:line="240" w:lineRule="auto"/>
        <w:jc w:val="both"/>
        <w:rPr>
          <w:sz w:val="20"/>
          <w:szCs w:val="20"/>
        </w:rPr>
      </w:pPr>
      <w:r>
        <w:rPr>
          <w:sz w:val="20"/>
          <w:szCs w:val="20"/>
        </w:rPr>
        <w:t xml:space="preserve">W sprawach </w:t>
      </w:r>
      <w:r w:rsidR="001A3631" w:rsidRPr="009E7BFF">
        <w:rPr>
          <w:sz w:val="20"/>
          <w:szCs w:val="20"/>
        </w:rPr>
        <w:t>nieuregulowanych</w:t>
      </w:r>
      <w:r>
        <w:rPr>
          <w:sz w:val="20"/>
          <w:szCs w:val="20"/>
        </w:rPr>
        <w:t xml:space="preserve"> postanowieniami niniejszej umowy będą miały zastosowanie </w:t>
      </w:r>
      <w:r w:rsidR="001A3631" w:rsidRPr="009E7BFF">
        <w:rPr>
          <w:sz w:val="20"/>
          <w:szCs w:val="20"/>
        </w:rPr>
        <w:t>prze</w:t>
      </w:r>
      <w:r>
        <w:rPr>
          <w:sz w:val="20"/>
          <w:szCs w:val="20"/>
        </w:rPr>
        <w:t>pisy</w:t>
      </w:r>
      <w:r w:rsidR="001A3631" w:rsidRPr="009E7BFF">
        <w:rPr>
          <w:sz w:val="20"/>
          <w:szCs w:val="20"/>
        </w:rPr>
        <w:t xml:space="preserve"> Kodeksu cywilnego oraz inne obowiązujące akty prawne.</w:t>
      </w:r>
    </w:p>
    <w:p w:rsidR="001A3631" w:rsidRPr="000B3424" w:rsidRDefault="001A3631" w:rsidP="001A3631">
      <w:pPr>
        <w:spacing w:after="0" w:line="240" w:lineRule="auto"/>
        <w:jc w:val="center"/>
        <w:rPr>
          <w:b/>
          <w:sz w:val="20"/>
        </w:rPr>
      </w:pPr>
      <w:r>
        <w:rPr>
          <w:b/>
          <w:sz w:val="20"/>
        </w:rPr>
        <w:t>§ 22</w:t>
      </w:r>
    </w:p>
    <w:p w:rsidR="001A3631" w:rsidRPr="002E3D64" w:rsidRDefault="001A3631" w:rsidP="001A3631">
      <w:pPr>
        <w:shd w:val="clear" w:color="auto" w:fill="FFFFFF"/>
        <w:spacing w:after="0" w:line="240" w:lineRule="auto"/>
        <w:ind w:left="10"/>
        <w:jc w:val="both"/>
        <w:rPr>
          <w:bCs/>
          <w:color w:val="000000"/>
          <w:sz w:val="20"/>
          <w:szCs w:val="20"/>
        </w:rPr>
      </w:pPr>
      <w:r w:rsidRPr="009E7BFF">
        <w:rPr>
          <w:bCs/>
          <w:color w:val="000000"/>
          <w:sz w:val="20"/>
          <w:szCs w:val="20"/>
        </w:rPr>
        <w:t>Umowę sporządzono w trzech jednobrzmiących egzemplarzach, jeden egzemplarz dla Przyjmującego Zamówienie dwa dla Udzielającego Zamówienia.</w:t>
      </w:r>
    </w:p>
    <w:p w:rsidR="001A3631" w:rsidRDefault="001A3631" w:rsidP="001A3631">
      <w:pPr>
        <w:spacing w:after="0" w:line="240" w:lineRule="auto"/>
        <w:rPr>
          <w:sz w:val="20"/>
        </w:rPr>
      </w:pPr>
    </w:p>
    <w:p w:rsidR="00FC009B" w:rsidRDefault="00FC009B" w:rsidP="001A3631">
      <w:pPr>
        <w:spacing w:after="0" w:line="240" w:lineRule="auto"/>
        <w:rPr>
          <w:sz w:val="20"/>
        </w:rPr>
      </w:pPr>
    </w:p>
    <w:p w:rsidR="00CE631B" w:rsidRDefault="00CE631B" w:rsidP="001A3631">
      <w:pPr>
        <w:spacing w:after="0" w:line="240" w:lineRule="auto"/>
        <w:rPr>
          <w:sz w:val="20"/>
        </w:rPr>
      </w:pPr>
    </w:p>
    <w:p w:rsidR="00FC009B" w:rsidRPr="000B3424" w:rsidRDefault="00FC009B" w:rsidP="001A3631">
      <w:pPr>
        <w:spacing w:after="0" w:line="240" w:lineRule="auto"/>
        <w:rPr>
          <w:sz w:val="20"/>
        </w:rPr>
      </w:pPr>
    </w:p>
    <w:p w:rsidR="00F256C4" w:rsidRDefault="00FC009B" w:rsidP="0093701C">
      <w:pPr>
        <w:spacing w:after="0" w:line="240" w:lineRule="auto"/>
        <w:rPr>
          <w:b/>
          <w:sz w:val="20"/>
        </w:rPr>
      </w:pPr>
      <w:r>
        <w:rPr>
          <w:b/>
          <w:sz w:val="20"/>
        </w:rPr>
        <w:t>PRZYUJMUJĄCY ZAMÓWIENIE: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1A3631" w:rsidRPr="000B3424">
        <w:rPr>
          <w:b/>
          <w:sz w:val="20"/>
        </w:rPr>
        <w:t>UDZIELAJĄCY ZAMÓWIENIA</w:t>
      </w:r>
      <w:r>
        <w:rPr>
          <w:b/>
          <w:sz w:val="20"/>
        </w:rPr>
        <w:t>:</w:t>
      </w:r>
    </w:p>
    <w:sectPr w:rsidR="00F256C4" w:rsidSect="00383C3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6E" w:rsidRDefault="00342C6E">
      <w:pPr>
        <w:spacing w:after="0" w:line="240" w:lineRule="auto"/>
      </w:pPr>
      <w:r>
        <w:separator/>
      </w:r>
    </w:p>
  </w:endnote>
  <w:endnote w:type="continuationSeparator" w:id="0">
    <w:p w:rsidR="00342C6E" w:rsidRDefault="0034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D2" w:rsidRDefault="00D245D2">
    <w:pPr>
      <w:pStyle w:val="Stopka"/>
      <w:jc w:val="right"/>
    </w:pPr>
  </w:p>
  <w:p w:rsidR="00D245D2" w:rsidRDefault="00D245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6E" w:rsidRDefault="00342C6E">
      <w:pPr>
        <w:spacing w:after="0" w:line="240" w:lineRule="auto"/>
      </w:pPr>
      <w:r>
        <w:separator/>
      </w:r>
    </w:p>
  </w:footnote>
  <w:footnote w:type="continuationSeparator" w:id="0">
    <w:p w:rsidR="00342C6E" w:rsidRDefault="00342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6676C1"/>
    <w:multiLevelType w:val="hybridMultilevel"/>
    <w:tmpl w:val="1B840E56"/>
    <w:lvl w:ilvl="0" w:tplc="ACC47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10512"/>
    <w:multiLevelType w:val="hybridMultilevel"/>
    <w:tmpl w:val="9E0E1B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9D3861"/>
    <w:multiLevelType w:val="hybridMultilevel"/>
    <w:tmpl w:val="B15CAFE6"/>
    <w:lvl w:ilvl="0" w:tplc="0415000F">
      <w:start w:val="1"/>
      <w:numFmt w:val="decimal"/>
      <w:lvlText w:val="%1."/>
      <w:lvlJc w:val="left"/>
      <w:pPr>
        <w:ind w:left="408" w:hanging="360"/>
      </w:p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
    <w:nsid w:val="08776A0A"/>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85971"/>
    <w:multiLevelType w:val="hybridMultilevel"/>
    <w:tmpl w:val="91864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83CD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F515121"/>
    <w:multiLevelType w:val="hybridMultilevel"/>
    <w:tmpl w:val="40569EF2"/>
    <w:lvl w:ilvl="0" w:tplc="04150017">
      <w:start w:val="1"/>
      <w:numFmt w:val="lowerLetter"/>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1">
    <w:nsid w:val="15BB6A5F"/>
    <w:multiLevelType w:val="hybridMultilevel"/>
    <w:tmpl w:val="1E48F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D69F4"/>
    <w:multiLevelType w:val="hybridMultilevel"/>
    <w:tmpl w:val="B5A62ED6"/>
    <w:lvl w:ilvl="0" w:tplc="2D405124">
      <w:start w:val="1"/>
      <w:numFmt w:val="lowerLetter"/>
      <w:lvlText w:val="%1)"/>
      <w:lvlJc w:val="left"/>
      <w:pPr>
        <w:ind w:left="1166" w:hanging="360"/>
      </w:pPr>
      <w:rPr>
        <w:b w:val="0"/>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4">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15">
    <w:nsid w:val="1DA45016"/>
    <w:multiLevelType w:val="hybridMultilevel"/>
    <w:tmpl w:val="1054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60B5A"/>
    <w:multiLevelType w:val="hybridMultilevel"/>
    <w:tmpl w:val="934EA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3C09A5"/>
    <w:multiLevelType w:val="hybridMultilevel"/>
    <w:tmpl w:val="714265D8"/>
    <w:lvl w:ilvl="0" w:tplc="04150017">
      <w:start w:val="1"/>
      <w:numFmt w:val="lowerLetter"/>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9">
    <w:nsid w:val="269A2AA5"/>
    <w:multiLevelType w:val="hybridMultilevel"/>
    <w:tmpl w:val="8D9AB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A134FA"/>
    <w:multiLevelType w:val="hybridMultilevel"/>
    <w:tmpl w:val="33AA579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7D549D1"/>
    <w:multiLevelType w:val="hybridMultilevel"/>
    <w:tmpl w:val="D18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036680"/>
    <w:multiLevelType w:val="singleLevel"/>
    <w:tmpl w:val="563812F4"/>
    <w:lvl w:ilvl="0">
      <w:start w:val="2"/>
      <w:numFmt w:val="decimal"/>
      <w:lvlText w:val="%1."/>
      <w:legacy w:legacy="1" w:legacySpace="0" w:legacyIndent="346"/>
      <w:lvlJc w:val="left"/>
      <w:rPr>
        <w:rFonts w:ascii="Calibri" w:hAnsi="Calibri" w:cs="Arial" w:hint="default"/>
      </w:rPr>
    </w:lvl>
  </w:abstractNum>
  <w:abstractNum w:abstractNumId="23">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A8C07DA"/>
    <w:multiLevelType w:val="singleLevel"/>
    <w:tmpl w:val="B628ADE0"/>
    <w:lvl w:ilvl="0">
      <w:start w:val="1"/>
      <w:numFmt w:val="lowerLetter"/>
      <w:lvlText w:val="%1)"/>
      <w:legacy w:legacy="1" w:legacySpace="0" w:legacyIndent="346"/>
      <w:lvlJc w:val="left"/>
      <w:rPr>
        <w:rFonts w:ascii="Calibri" w:hAnsi="Calibri" w:cs="Arial" w:hint="default"/>
      </w:rPr>
    </w:lvl>
  </w:abstractNum>
  <w:abstractNum w:abstractNumId="25">
    <w:nsid w:val="2B616CDE"/>
    <w:multiLevelType w:val="hybridMultilevel"/>
    <w:tmpl w:val="2BE67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4D50E99"/>
    <w:multiLevelType w:val="hybridMultilevel"/>
    <w:tmpl w:val="84C2872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9">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C623BAE"/>
    <w:multiLevelType w:val="hybridMultilevel"/>
    <w:tmpl w:val="CFC0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EBC6C6D"/>
    <w:multiLevelType w:val="hybridMultilevel"/>
    <w:tmpl w:val="C824C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4D0138"/>
    <w:multiLevelType w:val="hybridMultilevel"/>
    <w:tmpl w:val="10CEFEA8"/>
    <w:lvl w:ilvl="0" w:tplc="2A16D626">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622DE7"/>
    <w:multiLevelType w:val="hybridMultilevel"/>
    <w:tmpl w:val="466CF5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B9434F9"/>
    <w:multiLevelType w:val="hybridMultilevel"/>
    <w:tmpl w:val="3F029964"/>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6">
    <w:nsid w:val="4EF6798E"/>
    <w:multiLevelType w:val="hybridMultilevel"/>
    <w:tmpl w:val="09927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B30D4B"/>
    <w:multiLevelType w:val="hybridMultilevel"/>
    <w:tmpl w:val="2BEEA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E146E9"/>
    <w:multiLevelType w:val="hybridMultilevel"/>
    <w:tmpl w:val="2D4AE920"/>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0167B9"/>
    <w:multiLevelType w:val="hybridMultilevel"/>
    <w:tmpl w:val="9538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41">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2">
    <w:nsid w:val="6235659C"/>
    <w:multiLevelType w:val="hybridMultilevel"/>
    <w:tmpl w:val="934EA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A754DD4"/>
    <w:multiLevelType w:val="singleLevel"/>
    <w:tmpl w:val="35A0BAE0"/>
    <w:lvl w:ilvl="0">
      <w:start w:val="4"/>
      <w:numFmt w:val="decimal"/>
      <w:lvlText w:val="%1."/>
      <w:legacy w:legacy="1" w:legacySpace="0" w:legacyIndent="346"/>
      <w:lvlJc w:val="left"/>
      <w:rPr>
        <w:rFonts w:ascii="Calibri" w:hAnsi="Calibri" w:cs="Arial" w:hint="default"/>
      </w:rPr>
    </w:lvl>
  </w:abstractNum>
  <w:abstractNum w:abstractNumId="44">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23253A"/>
    <w:multiLevelType w:val="hybridMultilevel"/>
    <w:tmpl w:val="B9162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653C4D"/>
    <w:multiLevelType w:val="hybridMultilevel"/>
    <w:tmpl w:val="DCB48A36"/>
    <w:lvl w:ilvl="0" w:tplc="04150017">
      <w:start w:val="1"/>
      <w:numFmt w:val="lowerLetter"/>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47">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7E2119F7"/>
    <w:multiLevelType w:val="hybridMultilevel"/>
    <w:tmpl w:val="1BD4E8CC"/>
    <w:lvl w:ilvl="0" w:tplc="04150017">
      <w:start w:val="1"/>
      <w:numFmt w:val="lowerLetter"/>
      <w:lvlText w:val="%1)"/>
      <w:lvlJc w:val="left"/>
      <w:pPr>
        <w:ind w:left="1262" w:hanging="360"/>
      </w:pPr>
    </w:lvl>
    <w:lvl w:ilvl="1" w:tplc="04150019">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49">
    <w:nsid w:val="7EAC59BC"/>
    <w:multiLevelType w:val="singleLevel"/>
    <w:tmpl w:val="A1829246"/>
    <w:lvl w:ilvl="0">
      <w:start w:val="2"/>
      <w:numFmt w:val="decimal"/>
      <w:lvlText w:val="%1."/>
      <w:legacy w:legacy="1" w:legacySpace="0" w:legacyIndent="211"/>
      <w:lvlJc w:val="left"/>
      <w:rPr>
        <w:rFonts w:ascii="Calibri" w:hAnsi="Calibri" w:cs="Arial" w:hint="default"/>
        <w:b w:val="0"/>
      </w:rPr>
    </w:lvl>
  </w:abstractNum>
  <w:num w:numId="1">
    <w:abstractNumId w:val="3"/>
  </w:num>
  <w:num w:numId="2">
    <w:abstractNumId w:val="46"/>
  </w:num>
  <w:num w:numId="3">
    <w:abstractNumId w:val="21"/>
  </w:num>
  <w:num w:numId="4">
    <w:abstractNumId w:val="31"/>
  </w:num>
  <w:num w:numId="5">
    <w:abstractNumId w:val="0"/>
  </w:num>
  <w:num w:numId="6">
    <w:abstractNumId w:val="6"/>
  </w:num>
  <w:num w:numId="7">
    <w:abstractNumId w:val="15"/>
  </w:num>
  <w:num w:numId="8">
    <w:abstractNumId w:val="8"/>
  </w:num>
  <w:num w:numId="9">
    <w:abstractNumId w:val="1"/>
  </w:num>
  <w:num w:numId="10">
    <w:abstractNumId w:val="2"/>
  </w:num>
  <w:num w:numId="11">
    <w:abstractNumId w:val="34"/>
  </w:num>
  <w:num w:numId="12">
    <w:abstractNumId w:val="32"/>
  </w:num>
  <w:num w:numId="13">
    <w:abstractNumId w:val="35"/>
  </w:num>
  <w:num w:numId="14">
    <w:abstractNumId w:val="47"/>
  </w:num>
  <w:num w:numId="15">
    <w:abstractNumId w:val="44"/>
  </w:num>
  <w:num w:numId="16">
    <w:abstractNumId w:val="19"/>
  </w:num>
  <w:num w:numId="17">
    <w:abstractNumId w:val="17"/>
  </w:num>
  <w:num w:numId="18">
    <w:abstractNumId w:val="27"/>
  </w:num>
  <w:num w:numId="19">
    <w:abstractNumId w:val="5"/>
  </w:num>
  <w:num w:numId="20">
    <w:abstractNumId w:val="9"/>
  </w:num>
  <w:num w:numId="21">
    <w:abstractNumId w:val="42"/>
  </w:num>
  <w:num w:numId="22">
    <w:abstractNumId w:val="39"/>
  </w:num>
  <w:num w:numId="23">
    <w:abstractNumId w:val="11"/>
  </w:num>
  <w:num w:numId="24">
    <w:abstractNumId w:val="4"/>
  </w:num>
  <w:num w:numId="25">
    <w:abstractNumId w:val="26"/>
  </w:num>
  <w:num w:numId="26">
    <w:abstractNumId w:val="24"/>
  </w:num>
  <w:num w:numId="27">
    <w:abstractNumId w:val="38"/>
  </w:num>
  <w:num w:numId="28">
    <w:abstractNumId w:val="18"/>
  </w:num>
  <w:num w:numId="29">
    <w:abstractNumId w:val="7"/>
  </w:num>
  <w:num w:numId="30">
    <w:abstractNumId w:val="28"/>
  </w:num>
  <w:num w:numId="31">
    <w:abstractNumId w:val="14"/>
  </w:num>
  <w:num w:numId="32">
    <w:abstractNumId w:val="23"/>
  </w:num>
  <w:num w:numId="33">
    <w:abstractNumId w:val="30"/>
  </w:num>
  <w:num w:numId="34">
    <w:abstractNumId w:val="41"/>
  </w:num>
  <w:num w:numId="35">
    <w:abstractNumId w:val="33"/>
  </w:num>
  <w:num w:numId="36">
    <w:abstractNumId w:val="29"/>
  </w:num>
  <w:num w:numId="37">
    <w:abstractNumId w:val="12"/>
  </w:num>
  <w:num w:numId="38">
    <w:abstractNumId w:val="40"/>
  </w:num>
  <w:num w:numId="39">
    <w:abstractNumId w:val="49"/>
  </w:num>
  <w:num w:numId="40">
    <w:abstractNumId w:val="16"/>
  </w:num>
  <w:num w:numId="41">
    <w:abstractNumId w:val="36"/>
  </w:num>
  <w:num w:numId="42">
    <w:abstractNumId w:val="22"/>
  </w:num>
  <w:num w:numId="43">
    <w:abstractNumId w:val="10"/>
  </w:num>
  <w:num w:numId="44">
    <w:abstractNumId w:val="45"/>
  </w:num>
  <w:num w:numId="45">
    <w:abstractNumId w:val="48"/>
  </w:num>
  <w:num w:numId="46">
    <w:abstractNumId w:val="43"/>
  </w:num>
  <w:num w:numId="47">
    <w:abstractNumId w:val="20"/>
  </w:num>
  <w:num w:numId="48">
    <w:abstractNumId w:val="25"/>
  </w:num>
  <w:num w:numId="49">
    <w:abstractNumId w:val="3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256C4"/>
    <w:rsid w:val="00016087"/>
    <w:rsid w:val="00020494"/>
    <w:rsid w:val="00027ECD"/>
    <w:rsid w:val="00036812"/>
    <w:rsid w:val="00040BD7"/>
    <w:rsid w:val="000C32FC"/>
    <w:rsid w:val="001021A6"/>
    <w:rsid w:val="001169DD"/>
    <w:rsid w:val="00171239"/>
    <w:rsid w:val="001726C8"/>
    <w:rsid w:val="001A3631"/>
    <w:rsid w:val="001B6363"/>
    <w:rsid w:val="001C1B6A"/>
    <w:rsid w:val="001C1DD2"/>
    <w:rsid w:val="001D684E"/>
    <w:rsid w:val="001D7D09"/>
    <w:rsid w:val="001F5026"/>
    <w:rsid w:val="00234F50"/>
    <w:rsid w:val="00255ECB"/>
    <w:rsid w:val="002736CF"/>
    <w:rsid w:val="002A3A06"/>
    <w:rsid w:val="002C62FA"/>
    <w:rsid w:val="002C710B"/>
    <w:rsid w:val="002E3D64"/>
    <w:rsid w:val="002F3BDC"/>
    <w:rsid w:val="0032127B"/>
    <w:rsid w:val="00324AA7"/>
    <w:rsid w:val="00327895"/>
    <w:rsid w:val="0034139B"/>
    <w:rsid w:val="00342C6E"/>
    <w:rsid w:val="00362864"/>
    <w:rsid w:val="00383C3E"/>
    <w:rsid w:val="00384CB5"/>
    <w:rsid w:val="0039565D"/>
    <w:rsid w:val="003961FB"/>
    <w:rsid w:val="003A103B"/>
    <w:rsid w:val="003A2B99"/>
    <w:rsid w:val="003B26CF"/>
    <w:rsid w:val="003C78D1"/>
    <w:rsid w:val="003D4901"/>
    <w:rsid w:val="004137E9"/>
    <w:rsid w:val="00446289"/>
    <w:rsid w:val="0044781D"/>
    <w:rsid w:val="0046003F"/>
    <w:rsid w:val="00463C98"/>
    <w:rsid w:val="00467ED5"/>
    <w:rsid w:val="00483542"/>
    <w:rsid w:val="004936D6"/>
    <w:rsid w:val="004971F8"/>
    <w:rsid w:val="004A7BF1"/>
    <w:rsid w:val="004C7B72"/>
    <w:rsid w:val="004E303F"/>
    <w:rsid w:val="004F2145"/>
    <w:rsid w:val="00514A55"/>
    <w:rsid w:val="0053257C"/>
    <w:rsid w:val="0056785C"/>
    <w:rsid w:val="005A0288"/>
    <w:rsid w:val="005D4C09"/>
    <w:rsid w:val="006037FB"/>
    <w:rsid w:val="006630BF"/>
    <w:rsid w:val="00664F68"/>
    <w:rsid w:val="00672A3E"/>
    <w:rsid w:val="00676B65"/>
    <w:rsid w:val="00683FDC"/>
    <w:rsid w:val="00687757"/>
    <w:rsid w:val="006B6B5C"/>
    <w:rsid w:val="006C2827"/>
    <w:rsid w:val="0070481F"/>
    <w:rsid w:val="00706696"/>
    <w:rsid w:val="007263F5"/>
    <w:rsid w:val="00735029"/>
    <w:rsid w:val="00736E69"/>
    <w:rsid w:val="007445EB"/>
    <w:rsid w:val="007519C9"/>
    <w:rsid w:val="007546B3"/>
    <w:rsid w:val="00787778"/>
    <w:rsid w:val="007C5326"/>
    <w:rsid w:val="007E7D88"/>
    <w:rsid w:val="00842ED5"/>
    <w:rsid w:val="0085341C"/>
    <w:rsid w:val="008D7910"/>
    <w:rsid w:val="00904B21"/>
    <w:rsid w:val="00906614"/>
    <w:rsid w:val="00920191"/>
    <w:rsid w:val="0093701C"/>
    <w:rsid w:val="0094177C"/>
    <w:rsid w:val="00953442"/>
    <w:rsid w:val="009603FE"/>
    <w:rsid w:val="00961383"/>
    <w:rsid w:val="00961722"/>
    <w:rsid w:val="009641F3"/>
    <w:rsid w:val="00980D92"/>
    <w:rsid w:val="00987B7F"/>
    <w:rsid w:val="00994977"/>
    <w:rsid w:val="009E3FB0"/>
    <w:rsid w:val="009E7BFF"/>
    <w:rsid w:val="00A12DE7"/>
    <w:rsid w:val="00A339E2"/>
    <w:rsid w:val="00A4145D"/>
    <w:rsid w:val="00A42D84"/>
    <w:rsid w:val="00A704F8"/>
    <w:rsid w:val="00AB3841"/>
    <w:rsid w:val="00AD276D"/>
    <w:rsid w:val="00AD3919"/>
    <w:rsid w:val="00AE07B7"/>
    <w:rsid w:val="00B25D89"/>
    <w:rsid w:val="00B27680"/>
    <w:rsid w:val="00B40545"/>
    <w:rsid w:val="00B51A22"/>
    <w:rsid w:val="00B62351"/>
    <w:rsid w:val="00BB301D"/>
    <w:rsid w:val="00BC3706"/>
    <w:rsid w:val="00BC64B9"/>
    <w:rsid w:val="00BD6C91"/>
    <w:rsid w:val="00BE17B5"/>
    <w:rsid w:val="00C03F5F"/>
    <w:rsid w:val="00C2107A"/>
    <w:rsid w:val="00C561A2"/>
    <w:rsid w:val="00C62304"/>
    <w:rsid w:val="00C624CA"/>
    <w:rsid w:val="00C72A9E"/>
    <w:rsid w:val="00C823BE"/>
    <w:rsid w:val="00C84F59"/>
    <w:rsid w:val="00C942B3"/>
    <w:rsid w:val="00C94EE4"/>
    <w:rsid w:val="00CA0211"/>
    <w:rsid w:val="00CB50F9"/>
    <w:rsid w:val="00CC1F6C"/>
    <w:rsid w:val="00CC6DA0"/>
    <w:rsid w:val="00CE631B"/>
    <w:rsid w:val="00CF3311"/>
    <w:rsid w:val="00D00139"/>
    <w:rsid w:val="00D06F5B"/>
    <w:rsid w:val="00D133B9"/>
    <w:rsid w:val="00D245D2"/>
    <w:rsid w:val="00D82DAA"/>
    <w:rsid w:val="00DB7CAA"/>
    <w:rsid w:val="00DC3964"/>
    <w:rsid w:val="00DE05F1"/>
    <w:rsid w:val="00DE6111"/>
    <w:rsid w:val="00DF0E43"/>
    <w:rsid w:val="00E06C86"/>
    <w:rsid w:val="00E4639B"/>
    <w:rsid w:val="00E516A6"/>
    <w:rsid w:val="00E639F3"/>
    <w:rsid w:val="00E9622A"/>
    <w:rsid w:val="00EA0880"/>
    <w:rsid w:val="00EE57EF"/>
    <w:rsid w:val="00F10DF1"/>
    <w:rsid w:val="00F14E74"/>
    <w:rsid w:val="00F256C4"/>
    <w:rsid w:val="00F43A59"/>
    <w:rsid w:val="00F57216"/>
    <w:rsid w:val="00F66716"/>
    <w:rsid w:val="00F85438"/>
    <w:rsid w:val="00F875C6"/>
    <w:rsid w:val="00F95E95"/>
    <w:rsid w:val="00FA2A79"/>
    <w:rsid w:val="00FA7595"/>
    <w:rsid w:val="00FB45CD"/>
    <w:rsid w:val="00FB5F64"/>
    <w:rsid w:val="00FC009B"/>
    <w:rsid w:val="00FF1271"/>
    <w:rsid w:val="00FF4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6C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256C4"/>
    <w:pPr>
      <w:suppressAutoHyphens/>
      <w:spacing w:after="0" w:line="240" w:lineRule="auto"/>
      <w:jc w:val="both"/>
    </w:pPr>
    <w:rPr>
      <w:rFonts w:ascii="Times New Roman" w:eastAsia="Times New Roman" w:hAnsi="Times New Roman"/>
      <w:b/>
      <w:i/>
      <w:sz w:val="28"/>
      <w:szCs w:val="20"/>
      <w:lang w:eastAsia="ar-SA"/>
    </w:rPr>
  </w:style>
  <w:style w:type="character" w:customStyle="1" w:styleId="TekstpodstawowyZnak">
    <w:name w:val="Tekst podstawowy Znak"/>
    <w:basedOn w:val="Domylnaczcionkaakapitu"/>
    <w:link w:val="Tekstpodstawowy"/>
    <w:rsid w:val="00F256C4"/>
    <w:rPr>
      <w:rFonts w:ascii="Times New Roman" w:eastAsia="Times New Roman" w:hAnsi="Times New Roman" w:cs="Times New Roman"/>
      <w:b/>
      <w:i/>
      <w:sz w:val="28"/>
      <w:szCs w:val="20"/>
      <w:lang w:eastAsia="ar-SA"/>
    </w:rPr>
  </w:style>
  <w:style w:type="paragraph" w:styleId="Akapitzlist">
    <w:name w:val="List Paragraph"/>
    <w:basedOn w:val="Normalny"/>
    <w:uiPriority w:val="34"/>
    <w:qFormat/>
    <w:rsid w:val="00F256C4"/>
    <w:pPr>
      <w:ind w:left="720"/>
      <w:contextualSpacing/>
    </w:pPr>
  </w:style>
  <w:style w:type="paragraph" w:styleId="Stopka">
    <w:name w:val="footer"/>
    <w:basedOn w:val="Normalny"/>
    <w:link w:val="StopkaZnak"/>
    <w:uiPriority w:val="99"/>
    <w:unhideWhenUsed/>
    <w:rsid w:val="00F25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6C4"/>
    <w:rPr>
      <w:rFonts w:ascii="Calibri" w:eastAsia="Calibri" w:hAnsi="Calibri" w:cs="Times New Roman"/>
    </w:rPr>
  </w:style>
  <w:style w:type="paragraph" w:styleId="Nagwek">
    <w:name w:val="header"/>
    <w:basedOn w:val="Normalny"/>
    <w:link w:val="NagwekZnak"/>
    <w:uiPriority w:val="99"/>
    <w:semiHidden/>
    <w:unhideWhenUsed/>
    <w:rsid w:val="00FC009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009B"/>
    <w:rPr>
      <w:sz w:val="22"/>
      <w:szCs w:val="22"/>
      <w:lang w:eastAsia="en-US"/>
    </w:rPr>
  </w:style>
  <w:style w:type="paragraph" w:styleId="Bezodstpw">
    <w:name w:val="No Spacing"/>
    <w:uiPriority w:val="1"/>
    <w:qFormat/>
    <w:rsid w:val="00463C9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F78E5-7604-4B66-8498-F312BE70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2727</Words>
  <Characters>16364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Admin</cp:lastModifiedBy>
  <cp:revision>7</cp:revision>
  <cp:lastPrinted>2018-01-10T09:48:00Z</cp:lastPrinted>
  <dcterms:created xsi:type="dcterms:W3CDTF">2018-09-10T12:30:00Z</dcterms:created>
  <dcterms:modified xsi:type="dcterms:W3CDTF">2018-09-21T08:28:00Z</dcterms:modified>
</cp:coreProperties>
</file>