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8C" w:rsidRPr="001A5BF4" w:rsidRDefault="00DC3A8C" w:rsidP="00DC3A8C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DC3A8C" w:rsidRPr="001A5BF4" w:rsidRDefault="00DC3A8C" w:rsidP="00DC3A8C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DC3A8C" w:rsidRPr="001A5BF4" w:rsidRDefault="00DC3A8C" w:rsidP="00DC3A8C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DC3A8C" w:rsidRPr="001A5BF4" w:rsidRDefault="00DC3A8C" w:rsidP="00DC3A8C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DC3A8C" w:rsidRPr="001A5BF4" w:rsidRDefault="00DC3A8C" w:rsidP="00DC3A8C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DC3A8C" w:rsidRDefault="00DC3A8C" w:rsidP="00DC3A8C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DC3A8C" w:rsidRPr="00586B47" w:rsidRDefault="00DC3A8C" w:rsidP="00DC3A8C">
      <w:pPr>
        <w:rPr>
          <w:rFonts w:ascii="Calibri" w:hAnsi="Calibri"/>
          <w:sz w:val="20"/>
          <w:szCs w:val="20"/>
        </w:rPr>
      </w:pPr>
    </w:p>
    <w:p w:rsidR="00DC3A8C" w:rsidRPr="00553312" w:rsidRDefault="00DC3A8C" w:rsidP="00DC3A8C">
      <w:pPr>
        <w:spacing w:line="36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Nr </w:t>
      </w:r>
      <w:r w:rsidRPr="00734633">
        <w:rPr>
          <w:rFonts w:ascii="Calibri" w:hAnsi="Calibri" w:cs="Arial"/>
          <w:b/>
          <w:sz w:val="22"/>
          <w:szCs w:val="22"/>
        </w:rPr>
        <w:t>postępowania: K/1/I</w:t>
      </w:r>
      <w:r w:rsidR="00087B6E">
        <w:rPr>
          <w:rFonts w:ascii="Calibri" w:hAnsi="Calibri" w:cs="Arial"/>
          <w:b/>
          <w:sz w:val="22"/>
          <w:szCs w:val="22"/>
        </w:rPr>
        <w:t>V</w:t>
      </w:r>
      <w:r w:rsidRPr="00734633">
        <w:rPr>
          <w:rFonts w:ascii="Calibri" w:hAnsi="Calibri" w:cs="Arial"/>
          <w:b/>
          <w:sz w:val="22"/>
          <w:szCs w:val="22"/>
        </w:rPr>
        <w:t>/2019</w:t>
      </w:r>
      <w:r w:rsidRPr="00734633">
        <w:rPr>
          <w:rFonts w:ascii="Calibri" w:hAnsi="Calibri" w:cs="Arial"/>
          <w:b/>
          <w:sz w:val="22"/>
          <w:szCs w:val="22"/>
        </w:rPr>
        <w:tab/>
      </w:r>
      <w:r w:rsidRPr="00734633">
        <w:rPr>
          <w:rFonts w:ascii="Calibri" w:hAnsi="Calibri" w:cs="Arial"/>
          <w:b/>
          <w:sz w:val="22"/>
          <w:szCs w:val="22"/>
        </w:rPr>
        <w:tab/>
      </w:r>
      <w:r w:rsidR="00087B6E">
        <w:rPr>
          <w:rFonts w:ascii="Calibri" w:hAnsi="Calibri" w:cs="Arial"/>
          <w:b/>
          <w:sz w:val="22"/>
          <w:szCs w:val="22"/>
        </w:rPr>
        <w:tab/>
      </w:r>
      <w:r w:rsidR="00087B6E">
        <w:rPr>
          <w:rFonts w:ascii="Calibri" w:hAnsi="Calibri" w:cs="Arial"/>
          <w:b/>
          <w:sz w:val="22"/>
          <w:szCs w:val="22"/>
        </w:rPr>
        <w:tab/>
      </w:r>
      <w:r w:rsidR="00087B6E">
        <w:rPr>
          <w:rFonts w:ascii="Calibri" w:hAnsi="Calibri" w:cs="Arial"/>
          <w:b/>
          <w:sz w:val="22"/>
          <w:szCs w:val="22"/>
        </w:rPr>
        <w:tab/>
      </w:r>
      <w:r w:rsidRPr="00734633">
        <w:rPr>
          <w:rFonts w:ascii="Calibri" w:hAnsi="Calibri" w:cs="Arial"/>
          <w:b/>
          <w:sz w:val="22"/>
          <w:szCs w:val="22"/>
        </w:rPr>
        <w:t xml:space="preserve">Prudnik dn. </w:t>
      </w:r>
      <w:r w:rsidR="00087B6E">
        <w:rPr>
          <w:rFonts w:ascii="Calibri" w:hAnsi="Calibri" w:cs="Arial"/>
          <w:b/>
          <w:sz w:val="22"/>
          <w:szCs w:val="22"/>
        </w:rPr>
        <w:t>10.04</w:t>
      </w:r>
      <w:r w:rsidRPr="00734633">
        <w:rPr>
          <w:rFonts w:ascii="Calibri" w:hAnsi="Calibri" w:cs="Arial"/>
          <w:b/>
          <w:sz w:val="22"/>
          <w:szCs w:val="22"/>
        </w:rPr>
        <w:t>.2019r</w:t>
      </w:r>
      <w:r w:rsidRPr="00553312">
        <w:rPr>
          <w:rFonts w:ascii="Calibri" w:hAnsi="Calibri" w:cs="Arial"/>
          <w:b/>
          <w:color w:val="000000" w:themeColor="text1"/>
          <w:sz w:val="22"/>
          <w:szCs w:val="22"/>
        </w:rPr>
        <w:t>.</w:t>
      </w:r>
    </w:p>
    <w:p w:rsidR="00CB545C" w:rsidRPr="00F673D7" w:rsidRDefault="00CB545C" w:rsidP="00DC3A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DC3A8C" w:rsidRPr="00C5772A" w:rsidRDefault="00DC3A8C" w:rsidP="00DC3A8C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Pr="00053296">
        <w:rPr>
          <w:rFonts w:ascii="Calibri" w:hAnsi="Calibri"/>
          <w:sz w:val="20"/>
          <w:szCs w:val="20"/>
        </w:rPr>
        <w:t xml:space="preserve">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DC3A8C" w:rsidRDefault="00DC3A8C" w:rsidP="00DC3A8C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DC3A8C" w:rsidRPr="00D3022E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DC3A8C" w:rsidRPr="00D3022E" w:rsidRDefault="00DC3A8C" w:rsidP="00DC3A8C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55331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>Szczegóło</w:t>
      </w:r>
      <w:r w:rsidR="00A07760">
        <w:rPr>
          <w:rFonts w:ascii="Calibri" w:hAnsi="Calibri"/>
          <w:color w:val="000000" w:themeColor="text1"/>
          <w:sz w:val="20"/>
          <w:szCs w:val="20"/>
        </w:rPr>
        <w:t xml:space="preserve">we warunki konkursu ofert oraz 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 xml:space="preserve">materiały informacyjne o przedmiocie konkursu ofert poprzedzającego zawieranie umów na wykonywanie świadczeń zdrowotnych – zwanych dalej </w:t>
      </w:r>
      <w:r w:rsidR="00A07760"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DC3A8C" w:rsidRPr="00D3022E" w:rsidRDefault="00DC3A8C" w:rsidP="00DC3A8C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55331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>
        <w:rPr>
          <w:rFonts w:ascii="Calibri" w:hAnsi="Calibri"/>
          <w:color w:val="000000" w:themeColor="text1"/>
          <w:sz w:val="20"/>
          <w:szCs w:val="20"/>
        </w:rPr>
        <w:t xml:space="preserve"> oraz załącznikach.</w:t>
      </w:r>
    </w:p>
    <w:p w:rsidR="00DC3A8C" w:rsidRPr="003B4EA5" w:rsidRDefault="00DC3A8C" w:rsidP="00DC3A8C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55331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>Postępowanie konkursowe prowadzone jest w oparciu o „Regulamin przygotowania i przeprowadzenia konkursu ofert na udzielanie świadczeń zdrowotnych w</w:t>
      </w:r>
      <w:r w:rsidR="00A07760"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 w 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="00A07760"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DC3A8C" w:rsidRPr="00D3022E" w:rsidRDefault="00DC3A8C" w:rsidP="00DC3A8C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C3A8C" w:rsidRPr="00586B47" w:rsidRDefault="00DC3A8C" w:rsidP="00DC3A8C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DC3A8C" w:rsidRPr="00D3022E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DC3A8C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  <w:r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DC3A8C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 xml:space="preserve">. 77 4067890, </w:t>
      </w:r>
      <w:hyperlink r:id="rId9" w:history="1">
        <w:r w:rsidR="00E65DFD" w:rsidRPr="00632D2A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E65DFD" w:rsidRPr="00E65DFD" w:rsidRDefault="00E65DFD" w:rsidP="00DC3A8C">
      <w:pPr>
        <w:suppressAutoHyphens/>
        <w:rPr>
          <w:rFonts w:asciiTheme="minorHAnsi" w:hAnsiTheme="minorHAnsi" w:cstheme="minorHAnsi"/>
          <w:color w:val="000000" w:themeColor="text1"/>
          <w:sz w:val="16"/>
          <w:szCs w:val="20"/>
        </w:rPr>
      </w:pPr>
      <w:r w:rsidRPr="00E65DFD">
        <w:rPr>
          <w:rFonts w:asciiTheme="minorHAnsi" w:hAnsiTheme="minorHAnsi" w:cstheme="minorHAnsi"/>
          <w:sz w:val="20"/>
        </w:rPr>
        <w:t>e-mail: przetargi@pcm.prudnik.pl</w:t>
      </w:r>
    </w:p>
    <w:p w:rsidR="00DC3A8C" w:rsidRDefault="00DC3A8C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DC3A8C" w:rsidRDefault="00DC3A8C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DC3A8C" w:rsidRDefault="00DC3A8C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7D1AFB" w:rsidRPr="007D1AFB" w:rsidRDefault="00DC3A8C" w:rsidP="007D1AFB">
      <w:pPr>
        <w:pStyle w:val="Akapitzlist"/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DC3A8C" w:rsidRPr="00AC0FB5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b/>
          <w:sz w:val="20"/>
        </w:rPr>
      </w:pPr>
      <w:r w:rsidRPr="00AC0FB5">
        <w:rPr>
          <w:rFonts w:asciiTheme="minorHAnsi" w:hAnsiTheme="minorHAnsi" w:cstheme="minorHAnsi"/>
          <w:b/>
          <w:sz w:val="20"/>
        </w:rPr>
        <w:t>„Świadczenie usług zdrowotnych z zakresu diagnostyki laboratoryjnej, mikrobiologii, serologii i prowadzenia Banku Krwi.”</w:t>
      </w:r>
    </w:p>
    <w:p w:rsidR="009209AB" w:rsidRPr="009209AB" w:rsidRDefault="007D1AFB" w:rsidP="009209AB">
      <w:pPr>
        <w:pStyle w:val="Akapitzlist"/>
        <w:numPr>
          <w:ilvl w:val="0"/>
          <w:numId w:val="10"/>
        </w:numPr>
        <w:suppressAutoHyphens/>
        <w:spacing w:after="120"/>
        <w:jc w:val="both"/>
        <w:rPr>
          <w:b/>
          <w:sz w:val="20"/>
        </w:rPr>
      </w:pPr>
      <w:r w:rsidRPr="009209AB">
        <w:rPr>
          <w:b/>
          <w:sz w:val="20"/>
        </w:rPr>
        <w:t xml:space="preserve">Obowiązki </w:t>
      </w:r>
      <w:r w:rsidR="000E4617">
        <w:rPr>
          <w:b/>
          <w:sz w:val="20"/>
        </w:rPr>
        <w:t>Oferenta</w:t>
      </w:r>
    </w:p>
    <w:p w:rsidR="009209AB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1. Udzielający Zamówienia zleca, a Przyjmujący Zamówienie zobowiązuje się do:</w:t>
      </w:r>
    </w:p>
    <w:p w:rsidR="0047583C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 xml:space="preserve">a) wykonywania na rzecz Udzielającego Zamówienie świadczeń z zakresu diagnostyki laboratoryjnej szczegółowo określonych w Załączniku nr 2 do </w:t>
      </w:r>
      <w:r w:rsidR="0047583C">
        <w:rPr>
          <w:rFonts w:asciiTheme="minorHAnsi" w:hAnsiTheme="minorHAnsi" w:cstheme="minorHAnsi"/>
          <w:sz w:val="20"/>
        </w:rPr>
        <w:t>niniejszej specyfikacji oraz do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b) prowadzenia na rzecz Udziela</w:t>
      </w:r>
      <w:r w:rsidR="0047583C">
        <w:rPr>
          <w:rFonts w:asciiTheme="minorHAnsi" w:hAnsiTheme="minorHAnsi" w:cstheme="minorHAnsi"/>
          <w:sz w:val="20"/>
        </w:rPr>
        <w:t>jącego Zamówienie całodobowego Banku Krwi z oznaczaniem grupy krwi w </w:t>
      </w:r>
      <w:r w:rsidRPr="00046004">
        <w:rPr>
          <w:rFonts w:asciiTheme="minorHAnsi" w:hAnsiTheme="minorHAnsi" w:cstheme="minorHAnsi"/>
          <w:sz w:val="20"/>
        </w:rPr>
        <w:t>układzie ABO i czynnika Rh, wykonywaniem prób krzyżowych i wydawaniem krwi i preparatów krwiopochodnych w postaci gotowej do przetaczania zlokalizowanego w odrębnym pomieszczeniu na terenie laboratorium diagnostycznego prowadzonego przez Przyjmującego Zamówienie w pomieszczeniach wynajęty</w:t>
      </w:r>
      <w:r w:rsidR="0047583C">
        <w:rPr>
          <w:rFonts w:asciiTheme="minorHAnsi" w:hAnsiTheme="minorHAnsi" w:cstheme="minorHAnsi"/>
          <w:sz w:val="20"/>
        </w:rPr>
        <w:t>ch na ten cel od Udzielającego Zamówienia.</w:t>
      </w:r>
    </w:p>
    <w:p w:rsidR="0047583C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2. Świadczenia będą wykonywane w budynku szpitala przy ulicy Piastowskiej 64 w Prudni</w:t>
      </w:r>
      <w:r w:rsidR="0047583C">
        <w:rPr>
          <w:rFonts w:asciiTheme="minorHAnsi" w:hAnsiTheme="minorHAnsi" w:cstheme="minorHAnsi"/>
          <w:sz w:val="20"/>
        </w:rPr>
        <w:t>ku.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3. Wykonywanie świadczeń w zakresie diagnostyki laboratoryjnej będzie się odbywać w pomieszczeniach wydzierżawianych od Prudnickiego Centrum Medycznego S.</w:t>
      </w:r>
      <w:r w:rsidR="007F1E5F" w:rsidRPr="00046004">
        <w:rPr>
          <w:rFonts w:asciiTheme="minorHAnsi" w:hAnsiTheme="minorHAnsi" w:cstheme="minorHAnsi"/>
          <w:sz w:val="20"/>
        </w:rPr>
        <w:t xml:space="preserve"> </w:t>
      </w:r>
      <w:r w:rsidRPr="00046004">
        <w:rPr>
          <w:rFonts w:asciiTheme="minorHAnsi" w:hAnsiTheme="minorHAnsi" w:cstheme="minorHAnsi"/>
          <w:sz w:val="20"/>
        </w:rPr>
        <w:t>A. w Prudniku, zlokalizowanych przy ulicy Piastowskiej 64 w P</w:t>
      </w:r>
      <w:r w:rsidR="005715A8">
        <w:rPr>
          <w:rFonts w:asciiTheme="minorHAnsi" w:hAnsiTheme="minorHAnsi" w:cstheme="minorHAnsi"/>
          <w:sz w:val="20"/>
        </w:rPr>
        <w:t>rudniku na podstawie dzierżawy.</w:t>
      </w:r>
    </w:p>
    <w:p w:rsidR="007F1E5F" w:rsidRPr="00046004" w:rsidRDefault="00553312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 Czynsz dzierżawny obejmuje: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1) Czynsz za dzierżawę powierzchni pomieszczeń przeznaczonych na Laboratorium o powierzchni 89,74 m² oraz pomieszczenia przeznaczone do wspólnego użytkowania, wykorzystywane również przez inny personel szpitala takie jak korytarz, WC dla personelu, szatnia o łącznej powierzchni 20 m² wraz ze sprzętem należącym do Zamawiającego.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2) Opłatę za dostarczoną energię elektryczną wg wskazań p</w:t>
      </w:r>
      <w:r w:rsidR="005715A8">
        <w:rPr>
          <w:rFonts w:asciiTheme="minorHAnsi" w:hAnsiTheme="minorHAnsi" w:cstheme="minorHAnsi"/>
          <w:sz w:val="20"/>
        </w:rPr>
        <w:t>odlicznika energii elektrycznej.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lastRenderedPageBreak/>
        <w:t>3) Opłatę za dostarczane media dostarczane media w wysokości 2,5% od miesięcznej wartości</w:t>
      </w:r>
      <w:r w:rsidR="007F1E5F" w:rsidRPr="00046004">
        <w:rPr>
          <w:rFonts w:asciiTheme="minorHAnsi" w:hAnsiTheme="minorHAnsi" w:cstheme="minorHAnsi"/>
          <w:sz w:val="20"/>
        </w:rPr>
        <w:t xml:space="preserve"> brutto</w:t>
      </w:r>
      <w:r w:rsidRPr="00046004">
        <w:rPr>
          <w:rFonts w:asciiTheme="minorHAnsi" w:hAnsiTheme="minorHAnsi" w:cstheme="minorHAnsi"/>
          <w:sz w:val="20"/>
        </w:rPr>
        <w:t xml:space="preserve"> każdej faktury za pos</w:t>
      </w:r>
      <w:r w:rsidR="005715A8">
        <w:rPr>
          <w:rFonts w:asciiTheme="minorHAnsi" w:hAnsiTheme="minorHAnsi" w:cstheme="minorHAnsi"/>
          <w:sz w:val="20"/>
        </w:rPr>
        <w:t>zczególne media (woda, ciepło).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4) Opłatę za dzierżawę sprzętu w wysokości 20,00 zł/szt. będącego na wyposażeniu laboratorium w Prudniku należącego do Wydzierżawiającego i podane w protokole zdawczo-odbiorczym w mo</w:t>
      </w:r>
      <w:r w:rsidR="005715A8">
        <w:rPr>
          <w:rFonts w:asciiTheme="minorHAnsi" w:hAnsiTheme="minorHAnsi" w:cstheme="minorHAnsi"/>
          <w:sz w:val="20"/>
        </w:rPr>
        <w:t>mencie przekazania pomieszczeń.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5) Cena za czynsz dzierżawny obejmuje również koszty opłat z</w:t>
      </w:r>
      <w:r w:rsidR="005715A8">
        <w:rPr>
          <w:rFonts w:asciiTheme="minorHAnsi" w:hAnsiTheme="minorHAnsi" w:cstheme="minorHAnsi"/>
          <w:sz w:val="20"/>
        </w:rPr>
        <w:t>a odpady w tym odpady medyczne.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 xml:space="preserve">5. Wykonawca przyjmuje, że rzeczywista ilość badań zleconych przez Zamawiającego będzie uzależniona od potrzeb Zamawiającego oraz </w:t>
      </w:r>
      <w:r w:rsidR="005715A8">
        <w:rPr>
          <w:rFonts w:asciiTheme="minorHAnsi" w:hAnsiTheme="minorHAnsi" w:cstheme="minorHAnsi"/>
          <w:sz w:val="20"/>
        </w:rPr>
        <w:t>zobowiązuje się do: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1) wykonywania badań laboratoryjnych zlecanych przez jednostki organizacyjne Zamawiającego, na podstawie zleceń badań które będą przesyłane Wykonawcy droga elektroniczną w systemie informatycznym Zamawiającego i/lub w wersji papierowej,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 xml:space="preserve">2) świadczenia w Laboratorium usług będących przedmiotem zamówienia 24 </w:t>
      </w:r>
      <w:r w:rsidR="005715A8">
        <w:rPr>
          <w:rFonts w:asciiTheme="minorHAnsi" w:hAnsiTheme="minorHAnsi" w:cstheme="minorHAnsi"/>
          <w:sz w:val="20"/>
        </w:rPr>
        <w:t>godz. na dobę 7 dni w tygodniu,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3) udzielania świadczeń zgodnie z obowiązującymi przepisami i wytycznymi Narodowego Funduszu Zdrowia oraz Prudnickiego Centrum Medycznego S.</w:t>
      </w:r>
      <w:r w:rsidR="005715A8">
        <w:rPr>
          <w:rFonts w:asciiTheme="minorHAnsi" w:hAnsiTheme="minorHAnsi" w:cstheme="minorHAnsi"/>
          <w:sz w:val="20"/>
        </w:rPr>
        <w:t xml:space="preserve"> </w:t>
      </w:r>
      <w:r w:rsidRPr="00046004">
        <w:rPr>
          <w:rFonts w:asciiTheme="minorHAnsi" w:hAnsiTheme="minorHAnsi" w:cstheme="minorHAnsi"/>
          <w:sz w:val="20"/>
        </w:rPr>
        <w:t>A. w Prudnik</w:t>
      </w:r>
      <w:r w:rsidR="005715A8">
        <w:rPr>
          <w:rFonts w:asciiTheme="minorHAnsi" w:hAnsiTheme="minorHAnsi" w:cstheme="minorHAnsi"/>
          <w:sz w:val="20"/>
        </w:rPr>
        <w:t>u,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4) wykonania w pierwszej kolejności badań</w:t>
      </w:r>
      <w:r w:rsidR="005715A8">
        <w:rPr>
          <w:rFonts w:asciiTheme="minorHAnsi" w:hAnsiTheme="minorHAnsi" w:cstheme="minorHAnsi"/>
          <w:sz w:val="20"/>
        </w:rPr>
        <w:t xml:space="preserve"> zleconych przez Zamawiającego,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5) bezpłatnego, przekazywania informacji wymaganych przez Zamawiaj</w:t>
      </w:r>
      <w:r w:rsidR="005715A8">
        <w:rPr>
          <w:rFonts w:asciiTheme="minorHAnsi" w:hAnsiTheme="minorHAnsi" w:cstheme="minorHAnsi"/>
          <w:sz w:val="20"/>
        </w:rPr>
        <w:t>ącego, wykonywania sprawozdań z </w:t>
      </w:r>
      <w:r w:rsidRPr="00046004">
        <w:rPr>
          <w:rFonts w:asciiTheme="minorHAnsi" w:hAnsiTheme="minorHAnsi" w:cstheme="minorHAnsi"/>
          <w:sz w:val="20"/>
        </w:rPr>
        <w:t>przeprowadzonych badań w okresach i terminach wskazanych przez Zamawiającego w for</w:t>
      </w:r>
      <w:r w:rsidR="005715A8">
        <w:rPr>
          <w:rFonts w:asciiTheme="minorHAnsi" w:hAnsiTheme="minorHAnsi" w:cstheme="minorHAnsi"/>
          <w:sz w:val="20"/>
        </w:rPr>
        <w:t>macie uzgodnionym przez strony,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6) świadczenia usług w pomieszczeniach wydzierżawianych od Zamawiającego na podstawie odrębnej umowy, zlokalizowanych w budynku szpitala w Pru</w:t>
      </w:r>
      <w:r w:rsidR="005715A8">
        <w:rPr>
          <w:rFonts w:asciiTheme="minorHAnsi" w:hAnsiTheme="minorHAnsi" w:cstheme="minorHAnsi"/>
          <w:sz w:val="20"/>
        </w:rPr>
        <w:t>dniku przy ul. Piastowskiej 64,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7) wykonania zleconych badań w czasie nie dłuższym n</w:t>
      </w:r>
      <w:r w:rsidR="00CB545C">
        <w:rPr>
          <w:rFonts w:asciiTheme="minorHAnsi" w:hAnsiTheme="minorHAnsi" w:cstheme="minorHAnsi"/>
          <w:sz w:val="20"/>
        </w:rPr>
        <w:t>iż określony w załączniku nr 2,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8)</w:t>
      </w:r>
      <w:r w:rsidR="00046004" w:rsidRPr="00046004">
        <w:rPr>
          <w:rFonts w:asciiTheme="minorHAnsi" w:hAnsiTheme="minorHAnsi" w:cstheme="minorHAnsi"/>
          <w:sz w:val="20"/>
        </w:rPr>
        <w:t xml:space="preserve"> </w:t>
      </w:r>
      <w:r w:rsidRPr="00046004">
        <w:rPr>
          <w:rFonts w:asciiTheme="minorHAnsi" w:hAnsiTheme="minorHAnsi" w:cstheme="minorHAnsi"/>
          <w:sz w:val="20"/>
        </w:rPr>
        <w:t>przyjęcia i wykonania priorytetowo badań zlecony</w:t>
      </w:r>
      <w:r w:rsidR="00CB545C">
        <w:rPr>
          <w:rFonts w:asciiTheme="minorHAnsi" w:hAnsiTheme="minorHAnsi" w:cstheme="minorHAnsi"/>
          <w:sz w:val="20"/>
        </w:rPr>
        <w:t>ch na cito o każdej porze doby,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9)</w:t>
      </w:r>
      <w:r w:rsidR="00046004" w:rsidRPr="00046004">
        <w:rPr>
          <w:rFonts w:asciiTheme="minorHAnsi" w:hAnsiTheme="minorHAnsi" w:cstheme="minorHAnsi"/>
          <w:sz w:val="20"/>
        </w:rPr>
        <w:t xml:space="preserve"> </w:t>
      </w:r>
      <w:r w:rsidRPr="00046004">
        <w:rPr>
          <w:rFonts w:asciiTheme="minorHAnsi" w:hAnsiTheme="minorHAnsi" w:cstheme="minorHAnsi"/>
          <w:sz w:val="20"/>
        </w:rPr>
        <w:t>nie pobierania dodatkowy</w:t>
      </w:r>
      <w:r w:rsidR="00CB545C">
        <w:rPr>
          <w:rFonts w:asciiTheme="minorHAnsi" w:hAnsiTheme="minorHAnsi" w:cstheme="minorHAnsi"/>
          <w:sz w:val="20"/>
        </w:rPr>
        <w:t>ch opłat za wykonanie badań na c</w:t>
      </w:r>
      <w:r w:rsidRPr="00046004">
        <w:rPr>
          <w:rFonts w:asciiTheme="minorHAnsi" w:hAnsiTheme="minorHAnsi" w:cstheme="minorHAnsi"/>
          <w:sz w:val="20"/>
        </w:rPr>
        <w:t xml:space="preserve">ito, 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 xml:space="preserve">10) wykonywania w pierwszej kolejności badań zleconych przez jednostki organizacyjne Zamawiającego. 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11) dostarczenie wyniku badania zleconego na cito do lekarza podpisanego na zleceniu w możliwie najkrótszym czasie wewnętrzną siecią informatyczną, telefonicznie lub faksem. Na żądanie Wykonawca zobowiązuje się sporządzić i dostarczyć wynik badan</w:t>
      </w:r>
      <w:r w:rsidR="00CB545C">
        <w:rPr>
          <w:rFonts w:asciiTheme="minorHAnsi" w:hAnsiTheme="minorHAnsi" w:cstheme="minorHAnsi"/>
          <w:sz w:val="20"/>
        </w:rPr>
        <w:t>ia również w formie papierowej.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12) do zapewnienia ciągłości wykonywania badań w przypadku awarii sprzętu lub innych przyczyn. Wykonawca zobowiązany jest w takim przypadku do wykonania badań u innego Wykonawcy przy czym termin realizacji oraz ce</w:t>
      </w:r>
      <w:r w:rsidR="00CB545C">
        <w:rPr>
          <w:rFonts w:asciiTheme="minorHAnsi" w:hAnsiTheme="minorHAnsi" w:cstheme="minorHAnsi"/>
          <w:sz w:val="20"/>
        </w:rPr>
        <w:t>na badania pozostaje bez zmian,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13) odbioru pobranego przez personel Zamawiającego w ZOL w</w:t>
      </w:r>
      <w:r w:rsidR="00CB545C">
        <w:rPr>
          <w:rFonts w:asciiTheme="minorHAnsi" w:hAnsiTheme="minorHAnsi" w:cstheme="minorHAnsi"/>
          <w:sz w:val="20"/>
        </w:rPr>
        <w:t xml:space="preserve"> Głogówku materiału do badania,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14) zapewnienia transportu materiału na koszt Wykonawcy w sposób zap</w:t>
      </w:r>
      <w:r w:rsidR="00CB545C">
        <w:rPr>
          <w:rFonts w:asciiTheme="minorHAnsi" w:hAnsiTheme="minorHAnsi" w:cstheme="minorHAnsi"/>
          <w:sz w:val="20"/>
        </w:rPr>
        <w:t>ewniający stabilność materiału,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15) zapewnienia materiałów jednorazowego użytku niezbędnych do transportu materiału z jednostek organizacyjnych Zamawiającego do Laboratorium. Nie dotyczy strzykawek i igieł służących do pobierania materi</w:t>
      </w:r>
      <w:r w:rsidR="00CB545C">
        <w:rPr>
          <w:rFonts w:asciiTheme="minorHAnsi" w:hAnsiTheme="minorHAnsi" w:cstheme="minorHAnsi"/>
          <w:sz w:val="20"/>
        </w:rPr>
        <w:t>ału które zapewnia Zamawiający,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16) prowadzenia komputerowej bazy danych pacjentów oraz zintegrowanie systemu komputerowego Wykonawcy w sposób zapewniający kompatybilność z systemem informatycznym stosowanym przez Zamawiającego bez ponoszenia dodatkowy</w:t>
      </w:r>
      <w:r w:rsidR="00CB545C">
        <w:rPr>
          <w:rFonts w:asciiTheme="minorHAnsi" w:hAnsiTheme="minorHAnsi" w:cstheme="minorHAnsi"/>
          <w:sz w:val="20"/>
        </w:rPr>
        <w:t>ch kosztów przez Zamawiającego,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17) przesyłania wyników badań do systemu informatycznego</w:t>
      </w:r>
      <w:r w:rsidR="00CB545C">
        <w:rPr>
          <w:rFonts w:asciiTheme="minorHAnsi" w:hAnsiTheme="minorHAnsi" w:cstheme="minorHAnsi"/>
          <w:sz w:val="20"/>
        </w:rPr>
        <w:t xml:space="preserve"> Zamawiającego,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18) Przekazywania na żądanie wyników b</w:t>
      </w:r>
      <w:r w:rsidR="00CB545C">
        <w:rPr>
          <w:rFonts w:asciiTheme="minorHAnsi" w:hAnsiTheme="minorHAnsi" w:cstheme="minorHAnsi"/>
          <w:sz w:val="20"/>
        </w:rPr>
        <w:t>adań także w formie papierowej,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19) zapewnienia wiarygodności wyników w oparciu o zewnętrzną i wewnętrzną kontrolę wszystkich parametrów oznacz</w:t>
      </w:r>
      <w:r w:rsidR="00CB545C">
        <w:rPr>
          <w:rFonts w:asciiTheme="minorHAnsi" w:hAnsiTheme="minorHAnsi" w:cstheme="minorHAnsi"/>
          <w:sz w:val="20"/>
        </w:rPr>
        <w:t>onych w Laboratorium Wykonawcy,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20) wydawania wyników badań oraz dokumentacji upoważnionym do tego osobom zgodnie z przepisami obowiązującymi</w:t>
      </w:r>
      <w:r w:rsidR="00CB545C">
        <w:rPr>
          <w:rFonts w:asciiTheme="minorHAnsi" w:hAnsiTheme="minorHAnsi" w:cstheme="minorHAnsi"/>
          <w:sz w:val="20"/>
        </w:rPr>
        <w:t xml:space="preserve"> w zakładach opieki zdrowotnej,</w:t>
      </w:r>
    </w:p>
    <w:p w:rsidR="007D1AFB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color w:val="000000"/>
          <w:sz w:val="12"/>
          <w:szCs w:val="20"/>
        </w:rPr>
      </w:pPr>
      <w:r w:rsidRPr="00046004">
        <w:rPr>
          <w:rFonts w:asciiTheme="minorHAnsi" w:hAnsiTheme="minorHAnsi" w:cstheme="minorHAnsi"/>
          <w:sz w:val="20"/>
        </w:rPr>
        <w:t>21) pobierania krwi w systemie zamkniętym</w:t>
      </w:r>
      <w:r w:rsidR="00CB545C">
        <w:rPr>
          <w:rFonts w:asciiTheme="minorHAnsi" w:hAnsiTheme="minorHAnsi" w:cstheme="minorHAnsi"/>
          <w:sz w:val="20"/>
        </w:rPr>
        <w:t>.</w:t>
      </w:r>
    </w:p>
    <w:p w:rsidR="00DC3A8C" w:rsidRDefault="00DC3A8C" w:rsidP="00DC3A8C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DC3A8C" w:rsidRPr="00D3022E" w:rsidRDefault="00DC3A8C" w:rsidP="00DC3A8C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lastRenderedPageBreak/>
        <w:t>IV. Czas wykonywania świadczeń zdrowotnych będących przedmiotem konkursu ofert.</w:t>
      </w:r>
    </w:p>
    <w:p w:rsidR="002C404C" w:rsidRDefault="002C404C" w:rsidP="00DC3A8C">
      <w:pPr>
        <w:tabs>
          <w:tab w:val="left" w:pos="0"/>
        </w:tabs>
        <w:suppressAutoHyphens/>
        <w:snapToGrid w:val="0"/>
        <w:spacing w:line="100" w:lineRule="atLeast"/>
        <w:jc w:val="both"/>
      </w:pPr>
    </w:p>
    <w:p w:rsidR="002C404C" w:rsidRPr="002C404C" w:rsidRDefault="002C404C" w:rsidP="00DC3A8C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Theme="minorHAnsi" w:hAnsiTheme="minorHAnsi" w:cstheme="minorHAnsi"/>
          <w:sz w:val="20"/>
        </w:rPr>
      </w:pPr>
      <w:r w:rsidRPr="002C404C">
        <w:rPr>
          <w:rFonts w:asciiTheme="minorHAnsi" w:hAnsiTheme="minorHAnsi" w:cstheme="minorHAnsi"/>
          <w:sz w:val="20"/>
        </w:rPr>
        <w:t xml:space="preserve">1. Termin rozpoczęcia udzielania świadczeń zdrowotnych od 21.04.2019r. </w:t>
      </w:r>
    </w:p>
    <w:p w:rsidR="00DC3A8C" w:rsidRPr="002C404C" w:rsidRDefault="002C404C" w:rsidP="00DC3A8C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Theme="minorHAnsi" w:hAnsiTheme="minorHAnsi" w:cstheme="minorHAnsi"/>
          <w:sz w:val="20"/>
        </w:rPr>
      </w:pPr>
      <w:r w:rsidRPr="002C404C">
        <w:rPr>
          <w:rFonts w:asciiTheme="minorHAnsi" w:hAnsiTheme="minorHAnsi" w:cstheme="minorHAnsi"/>
          <w:sz w:val="20"/>
        </w:rPr>
        <w:t>2. Umowa zostanie zawarta na cz</w:t>
      </w:r>
      <w:r w:rsidR="00E24F21">
        <w:rPr>
          <w:rFonts w:asciiTheme="minorHAnsi" w:hAnsiTheme="minorHAnsi" w:cstheme="minorHAnsi"/>
          <w:sz w:val="20"/>
        </w:rPr>
        <w:t xml:space="preserve">as określony </w:t>
      </w:r>
      <w:r w:rsidR="00E24F21" w:rsidRPr="00192842">
        <w:rPr>
          <w:rFonts w:asciiTheme="minorHAnsi" w:hAnsiTheme="minorHAnsi" w:cstheme="minorHAnsi"/>
          <w:b/>
          <w:sz w:val="20"/>
        </w:rPr>
        <w:t>12</w:t>
      </w:r>
      <w:r w:rsidRPr="00192842">
        <w:rPr>
          <w:rFonts w:asciiTheme="minorHAnsi" w:hAnsiTheme="minorHAnsi" w:cstheme="minorHAnsi"/>
          <w:b/>
          <w:sz w:val="20"/>
        </w:rPr>
        <w:t xml:space="preserve"> miesięcy</w:t>
      </w:r>
      <w:r w:rsidRPr="002C404C">
        <w:rPr>
          <w:rFonts w:asciiTheme="minorHAnsi" w:hAnsiTheme="minorHAnsi" w:cstheme="minorHAnsi"/>
          <w:sz w:val="20"/>
        </w:rPr>
        <w:t>.</w:t>
      </w:r>
    </w:p>
    <w:p w:rsidR="002C404C" w:rsidRDefault="002C404C" w:rsidP="00DC3A8C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DC3A8C" w:rsidRDefault="00120AD1" w:rsidP="00DC3A8C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V. Wymagania formalne wobec</w:t>
      </w:r>
      <w:r w:rsidR="00DC3A8C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 oferentów.</w:t>
      </w:r>
    </w:p>
    <w:p w:rsidR="00120AD1" w:rsidRDefault="00120AD1" w:rsidP="00DC3A8C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120AD1" w:rsidRPr="00120AD1" w:rsidRDefault="00120AD1" w:rsidP="00120AD1">
      <w:pPr>
        <w:tabs>
          <w:tab w:val="left" w:pos="1155"/>
        </w:tabs>
        <w:suppressAutoHyphens/>
        <w:jc w:val="both"/>
        <w:rPr>
          <w:rFonts w:asciiTheme="minorHAnsi" w:hAnsiTheme="minorHAnsi" w:cstheme="minorHAnsi"/>
          <w:sz w:val="20"/>
        </w:rPr>
      </w:pPr>
      <w:r w:rsidRPr="00120AD1">
        <w:rPr>
          <w:rFonts w:asciiTheme="minorHAnsi" w:hAnsiTheme="minorHAnsi" w:cstheme="minorHAnsi"/>
          <w:sz w:val="20"/>
        </w:rPr>
        <w:t>a) Oferty mogą złożyć podmioty uprawnione na podstawie art. 4 ustawy z dnia 15 kwietnia 2011r. o działalności</w:t>
      </w:r>
      <w:r w:rsidR="00875437">
        <w:rPr>
          <w:rFonts w:asciiTheme="minorHAnsi" w:hAnsiTheme="minorHAnsi" w:cstheme="minorHAnsi"/>
          <w:sz w:val="20"/>
        </w:rPr>
        <w:t xml:space="preserve"> leczniczej </w:t>
      </w:r>
      <w:r w:rsidR="00875437" w:rsidRPr="00875437">
        <w:rPr>
          <w:rFonts w:ascii="Calibri" w:hAnsi="Calibri" w:cs="Calibri"/>
          <w:sz w:val="20"/>
          <w:szCs w:val="22"/>
        </w:rPr>
        <w:t>(t. j. Dz.U. z 2018r. poz. 2219 ze zmianami)</w:t>
      </w:r>
      <w:r w:rsidR="00875437" w:rsidRPr="00875437">
        <w:rPr>
          <w:rFonts w:asciiTheme="minorHAnsi" w:hAnsiTheme="minorHAnsi" w:cstheme="minorHAnsi"/>
          <w:sz w:val="16"/>
        </w:rPr>
        <w:t xml:space="preserve"> </w:t>
      </w:r>
      <w:r w:rsidRPr="00120AD1">
        <w:rPr>
          <w:rFonts w:asciiTheme="minorHAnsi" w:hAnsiTheme="minorHAnsi" w:cstheme="minorHAnsi"/>
          <w:sz w:val="20"/>
        </w:rPr>
        <w:t>do udzielania świadczeń u</w:t>
      </w:r>
      <w:r>
        <w:rPr>
          <w:rFonts w:asciiTheme="minorHAnsi" w:hAnsiTheme="minorHAnsi" w:cstheme="minorHAnsi"/>
          <w:sz w:val="20"/>
        </w:rPr>
        <w:t>sług zdrowotnych wymienionych w </w:t>
      </w:r>
      <w:r w:rsidRPr="00120AD1">
        <w:rPr>
          <w:rFonts w:asciiTheme="minorHAnsi" w:hAnsiTheme="minorHAnsi" w:cstheme="minorHAnsi"/>
          <w:sz w:val="20"/>
        </w:rPr>
        <w:t xml:space="preserve">warunkach konkursu ofert. </w:t>
      </w:r>
    </w:p>
    <w:p w:rsidR="00120AD1" w:rsidRPr="00120AD1" w:rsidRDefault="00120AD1" w:rsidP="00120AD1">
      <w:pPr>
        <w:tabs>
          <w:tab w:val="left" w:pos="1155"/>
        </w:tabs>
        <w:suppressAutoHyphens/>
        <w:jc w:val="both"/>
        <w:rPr>
          <w:rFonts w:asciiTheme="minorHAnsi" w:hAnsiTheme="minorHAnsi" w:cstheme="minorHAnsi"/>
          <w:sz w:val="20"/>
        </w:rPr>
      </w:pPr>
    </w:p>
    <w:p w:rsidR="00120AD1" w:rsidRPr="00120AD1" w:rsidRDefault="00120AD1" w:rsidP="00120AD1">
      <w:pPr>
        <w:tabs>
          <w:tab w:val="left" w:pos="1155"/>
        </w:tabs>
        <w:suppressAutoHyphens/>
        <w:jc w:val="both"/>
        <w:rPr>
          <w:rFonts w:asciiTheme="minorHAnsi" w:hAnsiTheme="minorHAnsi" w:cstheme="minorHAnsi"/>
          <w:sz w:val="20"/>
        </w:rPr>
      </w:pPr>
      <w:r w:rsidRPr="00120AD1">
        <w:rPr>
          <w:rFonts w:asciiTheme="minorHAnsi" w:hAnsiTheme="minorHAnsi" w:cstheme="minorHAnsi"/>
          <w:sz w:val="20"/>
        </w:rPr>
        <w:t>b) Uprawnionymi do złożenia oferty są podmioty, posiadające odpowiednie kwalifikacje i uprawnienia.</w:t>
      </w:r>
    </w:p>
    <w:p w:rsidR="00120AD1" w:rsidRPr="00D3022E" w:rsidRDefault="00120AD1" w:rsidP="00120AD1">
      <w:pPr>
        <w:tabs>
          <w:tab w:val="left" w:pos="1155"/>
        </w:tabs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DC3A8C" w:rsidRDefault="00DC3A8C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3B1588" w:rsidRDefault="003B1588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3B1588" w:rsidRPr="003B1588" w:rsidRDefault="00A07760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 Formularz ofertowy</w:t>
      </w:r>
      <w:r w:rsidR="00875437" w:rsidRPr="003B1588">
        <w:rPr>
          <w:rFonts w:asciiTheme="minorHAnsi" w:hAnsiTheme="minorHAnsi" w:cstheme="minorHAnsi"/>
          <w:sz w:val="20"/>
        </w:rPr>
        <w:t>, stanowiący załącznik nr</w:t>
      </w:r>
      <w:r w:rsidR="00734633">
        <w:rPr>
          <w:rFonts w:asciiTheme="minorHAnsi" w:hAnsiTheme="minorHAnsi" w:cstheme="minorHAnsi"/>
          <w:sz w:val="20"/>
        </w:rPr>
        <w:t xml:space="preserve"> 1</w:t>
      </w:r>
    </w:p>
    <w:p w:rsidR="003B1588" w:rsidRPr="003B1588" w:rsidRDefault="00734633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2. Załącznik nr 2</w:t>
      </w:r>
    </w:p>
    <w:p w:rsidR="003B1588" w:rsidRPr="003B1588" w:rsidRDefault="00734633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 Załącznik nr 3</w:t>
      </w:r>
    </w:p>
    <w:p w:rsidR="003B1588" w:rsidRPr="003B1588" w:rsidRDefault="00734633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 Załącznik nr 4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5. Oświadczenie ofere</w:t>
      </w:r>
      <w:r w:rsidR="00734633">
        <w:rPr>
          <w:rFonts w:asciiTheme="minorHAnsi" w:hAnsiTheme="minorHAnsi" w:cstheme="minorHAnsi"/>
          <w:sz w:val="20"/>
        </w:rPr>
        <w:t>nta, stanowiące załącznik nr 5.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6. Wypis z KRS lub Zaświadczenie o wpisie do ewide</w:t>
      </w:r>
      <w:r w:rsidR="00734633">
        <w:rPr>
          <w:rFonts w:asciiTheme="minorHAnsi" w:hAnsiTheme="minorHAnsi" w:cstheme="minorHAnsi"/>
          <w:sz w:val="20"/>
        </w:rPr>
        <w:t>ncji działalności gospodarczej.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7. Wpis do Ewidencji Laboratoriów prowadzonej przez Krajowa R</w:t>
      </w:r>
      <w:r w:rsidR="00734633">
        <w:rPr>
          <w:rFonts w:asciiTheme="minorHAnsi" w:hAnsiTheme="minorHAnsi" w:cstheme="minorHAnsi"/>
          <w:sz w:val="20"/>
        </w:rPr>
        <w:t>adę Diagnostów Laboratoryjnych.</w:t>
      </w:r>
    </w:p>
    <w:p w:rsidR="003B1588" w:rsidRPr="003B1588" w:rsidRDefault="00734633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8. Polisa OC.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9. Dla personelu laboratorium potwierdzenie p</w:t>
      </w:r>
      <w:r w:rsidR="00734633">
        <w:rPr>
          <w:rFonts w:asciiTheme="minorHAnsi" w:hAnsiTheme="minorHAnsi" w:cstheme="minorHAnsi"/>
          <w:sz w:val="20"/>
        </w:rPr>
        <w:t>osiadania uprawnień w zakresie: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a. Dyplom s</w:t>
      </w:r>
      <w:r w:rsidR="00734633">
        <w:rPr>
          <w:rFonts w:asciiTheme="minorHAnsi" w:hAnsiTheme="minorHAnsi" w:cstheme="minorHAnsi"/>
          <w:sz w:val="20"/>
        </w:rPr>
        <w:t>pecjalisty analityki klinicznej,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b. Prawo wykonywania zawo</w:t>
      </w:r>
      <w:r w:rsidR="00734633">
        <w:rPr>
          <w:rFonts w:asciiTheme="minorHAnsi" w:hAnsiTheme="minorHAnsi" w:cstheme="minorHAnsi"/>
          <w:sz w:val="20"/>
        </w:rPr>
        <w:t>du diagnosty laboratoryjnego,</w:t>
      </w:r>
    </w:p>
    <w:p w:rsidR="00875437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</w:pPr>
      <w:r w:rsidRPr="003B1588">
        <w:rPr>
          <w:rFonts w:asciiTheme="minorHAnsi" w:hAnsiTheme="minorHAnsi" w:cstheme="minorHAnsi"/>
          <w:sz w:val="20"/>
        </w:rPr>
        <w:t>c. Posiadane specjalizacje analityki klinicznej</w:t>
      </w:r>
      <w:r w:rsidR="00734633">
        <w:rPr>
          <w:rFonts w:asciiTheme="minorHAnsi" w:hAnsiTheme="minorHAnsi" w:cstheme="minorHAnsi"/>
          <w:sz w:val="20"/>
        </w:rPr>
        <w:t>.</w:t>
      </w:r>
    </w:p>
    <w:p w:rsidR="00875437" w:rsidRPr="00C5772A" w:rsidRDefault="00875437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DC3A8C" w:rsidRPr="00C5772A" w:rsidRDefault="00DC3A8C" w:rsidP="00DC3A8C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DC3A8C" w:rsidRPr="00C5116C" w:rsidRDefault="00DC3A8C" w:rsidP="00C5116C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przez udzielającego zamówienie. </w:t>
      </w:r>
      <w:r w:rsidR="00227612">
        <w:rPr>
          <w:rFonts w:ascii="Calibri" w:hAnsi="Calibri" w:cs="Arial"/>
          <w:sz w:val="20"/>
          <w:szCs w:val="20"/>
          <w:u w:val="single"/>
        </w:rPr>
        <w:t>Oferent</w:t>
      </w:r>
      <w:r w:rsidR="00227612" w:rsidRPr="00A213C4">
        <w:rPr>
          <w:rFonts w:ascii="Calibri" w:hAnsi="Calibri" w:cs="Arial"/>
          <w:sz w:val="20"/>
          <w:szCs w:val="20"/>
          <w:u w:val="single"/>
        </w:rPr>
        <w:t xml:space="preserve"> może się zwrócić do Zamawiającego o wyjaśnienie treści </w:t>
      </w:r>
      <w:r w:rsidR="000E4617">
        <w:rPr>
          <w:rFonts w:ascii="Calibri" w:hAnsi="Calibri" w:cs="Arial"/>
          <w:sz w:val="20"/>
          <w:szCs w:val="20"/>
          <w:u w:val="single"/>
        </w:rPr>
        <w:t xml:space="preserve">Szczegółowych Warunków Konkursu Ofert wraz z załącznikami </w:t>
      </w:r>
      <w:r w:rsidR="00227612" w:rsidRPr="00A213C4">
        <w:rPr>
          <w:rFonts w:ascii="Calibri" w:hAnsi="Calibri" w:cs="Arial"/>
          <w:sz w:val="20"/>
          <w:szCs w:val="20"/>
          <w:u w:val="single"/>
        </w:rPr>
        <w:t xml:space="preserve">w terminie do </w:t>
      </w:r>
      <w:r w:rsidR="00E24F21">
        <w:rPr>
          <w:rFonts w:ascii="Calibri" w:hAnsi="Calibri" w:cs="Arial"/>
          <w:b/>
          <w:sz w:val="20"/>
          <w:szCs w:val="20"/>
          <w:u w:val="single"/>
        </w:rPr>
        <w:t>15.04</w:t>
      </w:r>
      <w:r w:rsidR="00227612">
        <w:rPr>
          <w:rFonts w:ascii="Calibri" w:hAnsi="Calibri" w:cs="Arial"/>
          <w:b/>
          <w:sz w:val="20"/>
          <w:szCs w:val="20"/>
          <w:u w:val="single"/>
        </w:rPr>
        <w:t>.2019</w:t>
      </w:r>
      <w:r w:rsidR="00227612" w:rsidRPr="00F32DDD">
        <w:rPr>
          <w:rFonts w:ascii="Calibri" w:hAnsi="Calibri" w:cs="Arial"/>
          <w:b/>
          <w:sz w:val="20"/>
          <w:szCs w:val="20"/>
          <w:u w:val="single"/>
        </w:rPr>
        <w:t>r</w:t>
      </w:r>
      <w:r w:rsidR="00227612" w:rsidRPr="00A213C4">
        <w:rPr>
          <w:rFonts w:ascii="Calibri" w:hAnsi="Calibri" w:cs="Arial"/>
          <w:sz w:val="20"/>
          <w:szCs w:val="20"/>
          <w:u w:val="single"/>
        </w:rPr>
        <w:t>. Treść zapytań wraz z wyjaśnieniami zos</w:t>
      </w:r>
      <w:r w:rsidR="00227612">
        <w:rPr>
          <w:rFonts w:ascii="Calibri" w:hAnsi="Calibri" w:cs="Arial"/>
          <w:sz w:val="20"/>
          <w:szCs w:val="20"/>
          <w:u w:val="single"/>
        </w:rPr>
        <w:t xml:space="preserve">tanie przekazana </w:t>
      </w:r>
      <w:r w:rsidR="00C5116C">
        <w:rPr>
          <w:rFonts w:ascii="Calibri" w:hAnsi="Calibri" w:cs="Arial"/>
          <w:sz w:val="20"/>
          <w:szCs w:val="20"/>
          <w:u w:val="single"/>
        </w:rPr>
        <w:t>Oferentom</w:t>
      </w:r>
      <w:r w:rsidR="00227612">
        <w:rPr>
          <w:rFonts w:ascii="Calibri" w:hAnsi="Calibri" w:cs="Arial"/>
          <w:sz w:val="20"/>
          <w:szCs w:val="20"/>
          <w:u w:val="single"/>
        </w:rPr>
        <w:t xml:space="preserve"> i </w:t>
      </w:r>
      <w:r w:rsidR="00227612" w:rsidRPr="00A213C4">
        <w:rPr>
          <w:rFonts w:ascii="Calibri" w:hAnsi="Calibri" w:cs="Arial"/>
          <w:sz w:val="20"/>
          <w:szCs w:val="20"/>
          <w:u w:val="single"/>
        </w:rPr>
        <w:t>zamieszczona na stronie internetowej.</w:t>
      </w:r>
      <w:r w:rsidR="00227612">
        <w:rPr>
          <w:rFonts w:ascii="Calibri" w:hAnsi="Calibri" w:cs="Arial"/>
          <w:sz w:val="20"/>
          <w:szCs w:val="20"/>
          <w:u w:val="single"/>
        </w:rPr>
        <w:t xml:space="preserve"> Zapytania należy wysyłać na adres</w:t>
      </w:r>
      <w:r w:rsidR="00227612">
        <w:rPr>
          <w:rFonts w:ascii="Calibri" w:hAnsi="Calibri" w:cs="Arial"/>
          <w:sz w:val="20"/>
          <w:szCs w:val="20"/>
        </w:rPr>
        <w:t xml:space="preserve"> </w:t>
      </w:r>
      <w:r w:rsidR="00227612" w:rsidRPr="00FE606F">
        <w:rPr>
          <w:rFonts w:ascii="Calibri" w:hAnsi="Calibri" w:cs="Arial"/>
          <w:sz w:val="20"/>
          <w:szCs w:val="20"/>
          <w:u w:val="single"/>
        </w:rPr>
        <w:t>przetargi@pcm.prudnik.pl.</w:t>
      </w:r>
    </w:p>
    <w:p w:rsidR="00DC3A8C" w:rsidRPr="00D3022E" w:rsidRDefault="00DC3A8C" w:rsidP="00C5116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</w:p>
    <w:p w:rsidR="00DC3A8C" w:rsidRPr="00D3022E" w:rsidRDefault="00DC3A8C" w:rsidP="00C5116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maszynowym (komputerowym).</w:t>
      </w:r>
    </w:p>
    <w:p w:rsidR="00DC3A8C" w:rsidRPr="00D3022E" w:rsidRDefault="00DC3A8C" w:rsidP="00C5116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DC3A8C" w:rsidRPr="00D3022E" w:rsidRDefault="00DC3A8C" w:rsidP="00C5116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DC3A8C" w:rsidRPr="00D3022E" w:rsidRDefault="00DC3A8C" w:rsidP="00DC3A8C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8.       Ofertę wraz z wymaganymi załącznikam</w:t>
      </w:r>
      <w:r w:rsidR="00A07760">
        <w:rPr>
          <w:rFonts w:ascii="Calibri" w:hAnsi="Calibri"/>
          <w:color w:val="000000" w:themeColor="text1"/>
          <w:sz w:val="20"/>
          <w:szCs w:val="20"/>
        </w:rPr>
        <w:t xml:space="preserve">i należy umieścić w zamkniętej </w:t>
      </w:r>
      <w:r w:rsidRPr="00D3022E">
        <w:rPr>
          <w:rFonts w:ascii="Calibri" w:hAnsi="Calibri"/>
          <w:color w:val="000000" w:themeColor="text1"/>
          <w:sz w:val="20"/>
          <w:szCs w:val="20"/>
        </w:rPr>
        <w:t>i zapieczętowanej kopercie lub paczce opatrzonej d</w:t>
      </w:r>
      <w:r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 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AC0FB5" w:rsidRPr="00AC0FB5" w:rsidRDefault="00DC3A8C" w:rsidP="00AC0FB5">
      <w:pPr>
        <w:suppressAutoHyphens/>
        <w:spacing w:after="12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„Konkurs ofert – na</w:t>
      </w:r>
      <w:r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AC0FB5" w:rsidRPr="00AC0FB5">
        <w:rPr>
          <w:rFonts w:asciiTheme="minorHAnsi" w:hAnsiTheme="minorHAnsi" w:cstheme="minorHAnsi"/>
          <w:b/>
          <w:sz w:val="20"/>
        </w:rPr>
        <w:t>Świadczenie usług zdrowotnych z zakresu diagnostyki laboratoryjnej, mikrobiologii, serologii i prowadzenia Banku Krwi.”</w:t>
      </w:r>
    </w:p>
    <w:p w:rsidR="00DC3A8C" w:rsidRPr="00D52AC8" w:rsidRDefault="00DC3A8C" w:rsidP="00DC3A8C">
      <w:pPr>
        <w:outlineLvl w:val="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Nie </w:t>
      </w:r>
      <w:r w:rsidRPr="00D52AC8">
        <w:rPr>
          <w:rFonts w:ascii="Calibri" w:hAnsi="Calibri" w:cs="Arial"/>
          <w:b/>
          <w:bCs/>
          <w:i/>
          <w:iCs/>
          <w:sz w:val="20"/>
          <w:szCs w:val="20"/>
        </w:rPr>
        <w:t xml:space="preserve">otwierać przed dniem </w:t>
      </w:r>
      <w:r w:rsidR="00E24F21">
        <w:rPr>
          <w:rFonts w:ascii="Calibri" w:hAnsi="Calibri" w:cs="Arial"/>
          <w:b/>
          <w:bCs/>
          <w:i/>
          <w:iCs/>
          <w:sz w:val="20"/>
          <w:szCs w:val="20"/>
        </w:rPr>
        <w:t>18</w:t>
      </w:r>
      <w:r w:rsidR="00D52AC8" w:rsidRPr="00D52AC8">
        <w:rPr>
          <w:rFonts w:ascii="Calibri" w:hAnsi="Calibri" w:cs="Arial"/>
          <w:b/>
          <w:bCs/>
          <w:i/>
          <w:iCs/>
          <w:sz w:val="20"/>
          <w:szCs w:val="20"/>
        </w:rPr>
        <w:t>.04.2019r. do godz. 10</w:t>
      </w:r>
      <w:r w:rsidRPr="00D52AC8">
        <w:rPr>
          <w:rFonts w:ascii="Calibri" w:hAnsi="Calibri" w:cs="Arial"/>
          <w:b/>
          <w:bCs/>
          <w:i/>
          <w:iCs/>
          <w:sz w:val="20"/>
          <w:szCs w:val="20"/>
        </w:rPr>
        <w:t>:15</w:t>
      </w:r>
      <w:r w:rsidRPr="00D52AC8">
        <w:rPr>
          <w:rFonts w:ascii="Calibri" w:hAnsi="Calibri"/>
          <w:b/>
          <w:bCs/>
          <w:sz w:val="20"/>
          <w:szCs w:val="20"/>
        </w:rPr>
        <w:t>.</w:t>
      </w:r>
    </w:p>
    <w:p w:rsidR="00DC3A8C" w:rsidRPr="00D52AC8" w:rsidRDefault="00DC3A8C" w:rsidP="00DC3A8C">
      <w:pPr>
        <w:outlineLvl w:val="2"/>
        <w:rPr>
          <w:rFonts w:ascii="Calibri" w:hAnsi="Calibri"/>
          <w:b/>
          <w:bCs/>
          <w:sz w:val="20"/>
          <w:szCs w:val="20"/>
        </w:rPr>
      </w:pPr>
    </w:p>
    <w:p w:rsidR="00DC3A8C" w:rsidRPr="00D3022E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DC3A8C" w:rsidRPr="00DD0F41" w:rsidRDefault="00DC3A8C" w:rsidP="00DC3A8C">
      <w:pPr>
        <w:pStyle w:val="Akapitzlist"/>
        <w:numPr>
          <w:ilvl w:val="0"/>
          <w:numId w:val="9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lastRenderedPageBreak/>
        <w:t>Oferent od chwili złożenia oferty do dnia rozstrzygnięcia postępowania konkursowego jest związany jej treścią i nie jest uprawniony do jej zmiany w trakcie trwania postępowania konkursowego.</w:t>
      </w:r>
    </w:p>
    <w:p w:rsidR="00DC3A8C" w:rsidRDefault="00DC3A8C" w:rsidP="00DC3A8C">
      <w:pPr>
        <w:pStyle w:val="Akapitzlist"/>
        <w:numPr>
          <w:ilvl w:val="0"/>
          <w:numId w:val="9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>
        <w:rPr>
          <w:color w:val="000000" w:themeColor="text1"/>
          <w:sz w:val="20"/>
          <w:szCs w:val="20"/>
        </w:rPr>
        <w:t>ywu terminu do składania ofert.</w:t>
      </w:r>
    </w:p>
    <w:p w:rsidR="00C6428E" w:rsidRPr="00C6428E" w:rsidRDefault="00C6428E" w:rsidP="00DC3A8C">
      <w:pPr>
        <w:pStyle w:val="Akapitzlist"/>
        <w:numPr>
          <w:ilvl w:val="0"/>
          <w:numId w:val="9"/>
        </w:numPr>
        <w:tabs>
          <w:tab w:val="left" w:pos="0"/>
        </w:tabs>
        <w:suppressAutoHyphens/>
        <w:jc w:val="both"/>
        <w:rPr>
          <w:color w:val="000000" w:themeColor="text1"/>
          <w:sz w:val="18"/>
          <w:szCs w:val="20"/>
        </w:rPr>
      </w:pPr>
      <w:r w:rsidRPr="00C6428E">
        <w:rPr>
          <w:sz w:val="20"/>
        </w:rPr>
        <w:t>Zamawiający zastrzega sobie prawo przeprowadzenia negocjacji z wykonawcami w celu wyłonienia oferty najkorzystniejszej jeżeli kwota złożonych ofert przekracza kwotę jaką Zamawiający przeznaczył na sfinansowanie zamówienia.</w:t>
      </w:r>
    </w:p>
    <w:p w:rsidR="00DC3A8C" w:rsidRPr="00D3022E" w:rsidRDefault="00DC3A8C" w:rsidP="00DC3A8C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DC3A8C" w:rsidRPr="00734633" w:rsidRDefault="00DC3A8C" w:rsidP="00DC3A8C">
      <w:pPr>
        <w:tabs>
          <w:tab w:val="left" w:pos="284"/>
        </w:tabs>
        <w:suppressAutoHyphens/>
        <w:jc w:val="both"/>
        <w:rPr>
          <w:rFonts w:ascii="Calibri" w:hAnsi="Calibri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 w siedzibie Zamawiającego przy ul. Szpitalnej 14, 48-</w:t>
      </w:r>
      <w:r w:rsidRPr="00734633">
        <w:rPr>
          <w:rFonts w:ascii="Calibri" w:hAnsi="Calibri"/>
          <w:sz w:val="20"/>
          <w:szCs w:val="20"/>
        </w:rPr>
        <w:t>200 Prudnik.</w:t>
      </w:r>
    </w:p>
    <w:p w:rsidR="00DC3A8C" w:rsidRPr="00734633" w:rsidRDefault="00DC3A8C" w:rsidP="00DC3A8C">
      <w:p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34633">
        <w:rPr>
          <w:rFonts w:asciiTheme="minorHAnsi" w:eastAsia="Arial" w:hAnsiTheme="minorHAnsi" w:cs="Arial"/>
          <w:sz w:val="18"/>
          <w:szCs w:val="18"/>
        </w:rPr>
        <w:t>2.</w:t>
      </w:r>
      <w:r w:rsidRPr="00734633">
        <w:rPr>
          <w:rFonts w:asciiTheme="minorHAnsi" w:eastAsia="Arial" w:hAnsiTheme="minorHAnsi"/>
          <w:sz w:val="18"/>
          <w:szCs w:val="18"/>
        </w:rPr>
        <w:tab/>
      </w:r>
      <w:r w:rsidRPr="00734633">
        <w:rPr>
          <w:rFonts w:asciiTheme="minorHAnsi" w:hAnsiTheme="minorHAnsi"/>
          <w:sz w:val="18"/>
          <w:szCs w:val="18"/>
        </w:rPr>
        <w:t xml:space="preserve">Termin składania ofert: </w:t>
      </w:r>
      <w:r w:rsidRPr="00734633">
        <w:rPr>
          <w:rFonts w:asciiTheme="minorHAnsi" w:hAnsiTheme="minorHAnsi"/>
          <w:b/>
          <w:bCs/>
          <w:sz w:val="18"/>
          <w:szCs w:val="18"/>
        </w:rPr>
        <w:t xml:space="preserve">do dnia </w:t>
      </w:r>
      <w:r w:rsidR="00E24F21">
        <w:rPr>
          <w:rFonts w:asciiTheme="minorHAnsi" w:hAnsiTheme="minorHAnsi"/>
          <w:b/>
          <w:bCs/>
          <w:sz w:val="18"/>
          <w:szCs w:val="18"/>
        </w:rPr>
        <w:t>18</w:t>
      </w:r>
      <w:r w:rsidR="00734633" w:rsidRPr="00734633">
        <w:rPr>
          <w:rFonts w:asciiTheme="minorHAnsi" w:hAnsiTheme="minorHAnsi"/>
          <w:b/>
          <w:bCs/>
          <w:sz w:val="18"/>
          <w:szCs w:val="18"/>
        </w:rPr>
        <w:t>.04</w:t>
      </w:r>
      <w:r w:rsidRPr="00734633">
        <w:rPr>
          <w:rFonts w:asciiTheme="minorHAnsi" w:hAnsiTheme="minorHAnsi"/>
          <w:b/>
          <w:bCs/>
          <w:sz w:val="18"/>
          <w:szCs w:val="18"/>
        </w:rPr>
        <w:t>.2019r.</w:t>
      </w:r>
      <w:r w:rsidR="00734633" w:rsidRPr="00734633">
        <w:rPr>
          <w:rFonts w:asciiTheme="minorHAnsi" w:hAnsiTheme="minorHAnsi"/>
          <w:b/>
          <w:bCs/>
          <w:sz w:val="18"/>
          <w:szCs w:val="18"/>
        </w:rPr>
        <w:t xml:space="preserve"> do godziny 10</w:t>
      </w:r>
      <w:r w:rsidRPr="00734633">
        <w:rPr>
          <w:rFonts w:asciiTheme="minorHAnsi" w:hAnsiTheme="minorHAnsi"/>
          <w:b/>
          <w:bCs/>
          <w:sz w:val="18"/>
          <w:szCs w:val="18"/>
        </w:rPr>
        <w:t>:00</w:t>
      </w:r>
      <w:r w:rsidR="00A07760" w:rsidRPr="00734633">
        <w:rPr>
          <w:rFonts w:asciiTheme="minorHAnsi" w:hAnsiTheme="minorHAnsi"/>
          <w:sz w:val="18"/>
          <w:szCs w:val="18"/>
        </w:rPr>
        <w:t xml:space="preserve"> (liczy się data wpływu</w:t>
      </w:r>
      <w:r w:rsidRPr="00734633">
        <w:rPr>
          <w:rFonts w:asciiTheme="minorHAnsi" w:hAnsiTheme="minorHAnsi"/>
          <w:sz w:val="18"/>
          <w:szCs w:val="18"/>
        </w:rPr>
        <w:t xml:space="preserve"> do Zamawiającego).</w:t>
      </w:r>
    </w:p>
    <w:p w:rsidR="00DC3A8C" w:rsidRPr="00F673D7" w:rsidRDefault="00DC3A8C" w:rsidP="00DC3A8C">
      <w:pPr>
        <w:pStyle w:val="Akapitzlist"/>
        <w:numPr>
          <w:ilvl w:val="0"/>
          <w:numId w:val="12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734633">
        <w:rPr>
          <w:rFonts w:asciiTheme="minorHAnsi" w:hAnsiTheme="minorHAnsi"/>
          <w:sz w:val="18"/>
          <w:szCs w:val="18"/>
        </w:rPr>
        <w:t xml:space="preserve">Termin otwarcia ofert: </w:t>
      </w:r>
      <w:r w:rsidR="00E24F21">
        <w:rPr>
          <w:rFonts w:asciiTheme="minorHAnsi" w:hAnsiTheme="minorHAnsi"/>
          <w:b/>
          <w:bCs/>
          <w:sz w:val="18"/>
          <w:szCs w:val="18"/>
        </w:rPr>
        <w:t>18</w:t>
      </w:r>
      <w:r w:rsidR="00734633" w:rsidRPr="00734633">
        <w:rPr>
          <w:rFonts w:asciiTheme="minorHAnsi" w:hAnsiTheme="minorHAnsi"/>
          <w:b/>
          <w:bCs/>
          <w:sz w:val="18"/>
          <w:szCs w:val="18"/>
        </w:rPr>
        <w:t>.04</w:t>
      </w:r>
      <w:r w:rsidRPr="00734633">
        <w:rPr>
          <w:rFonts w:asciiTheme="minorHAnsi" w:hAnsiTheme="minorHAnsi"/>
          <w:b/>
          <w:bCs/>
          <w:sz w:val="18"/>
          <w:szCs w:val="18"/>
        </w:rPr>
        <w:t>.2019r.</w:t>
      </w:r>
      <w:r w:rsidR="00734633" w:rsidRPr="00734633">
        <w:rPr>
          <w:rFonts w:asciiTheme="minorHAnsi" w:hAnsiTheme="minorHAnsi"/>
          <w:b/>
          <w:bCs/>
          <w:sz w:val="18"/>
          <w:szCs w:val="18"/>
        </w:rPr>
        <w:t xml:space="preserve"> godzina</w:t>
      </w:r>
      <w:r w:rsidR="00734633">
        <w:rPr>
          <w:rFonts w:asciiTheme="minorHAnsi" w:hAnsiTheme="minorHAnsi"/>
          <w:b/>
          <w:bCs/>
          <w:color w:val="000000"/>
          <w:sz w:val="18"/>
          <w:szCs w:val="18"/>
        </w:rPr>
        <w:t xml:space="preserve"> 10</w:t>
      </w:r>
      <w:r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="00A07760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20AC0">
        <w:rPr>
          <w:rFonts w:asciiTheme="minorHAnsi" w:hAnsiTheme="minorHAnsi"/>
          <w:color w:val="000000"/>
          <w:sz w:val="18"/>
          <w:szCs w:val="18"/>
        </w:rPr>
        <w:t>(w siedzibie Zamawiającego).</w:t>
      </w:r>
    </w:p>
    <w:p w:rsidR="00DC3A8C" w:rsidRPr="00D3022E" w:rsidRDefault="00DC3A8C" w:rsidP="00DC3A8C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DC3A8C" w:rsidRPr="00D3022E" w:rsidRDefault="00DC3A8C" w:rsidP="00DC3A8C">
      <w:pPr>
        <w:numPr>
          <w:ilvl w:val="0"/>
          <w:numId w:val="5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DC3A8C" w:rsidRPr="00D3022E" w:rsidRDefault="00DC3A8C" w:rsidP="00DC3A8C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DC3A8C" w:rsidRPr="00D3022E" w:rsidRDefault="00DC3A8C" w:rsidP="00DC3A8C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DC3A8C" w:rsidRPr="00D3022E" w:rsidRDefault="00DC3A8C" w:rsidP="00DC3A8C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DC3A8C" w:rsidRPr="00D3022E" w:rsidRDefault="00DC3A8C" w:rsidP="00DC3A8C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DC3A8C" w:rsidRPr="00D3022E" w:rsidRDefault="00DC3A8C" w:rsidP="00DC3A8C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DC3A8C" w:rsidRPr="00D3022E" w:rsidRDefault="00DC3A8C" w:rsidP="00DC3A8C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DC3A8C" w:rsidRPr="00D3022E" w:rsidRDefault="00DC3A8C" w:rsidP="00DC3A8C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DC3A8C" w:rsidRPr="00D3022E" w:rsidRDefault="00DC3A8C" w:rsidP="008921F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DC3A8C" w:rsidRPr="00D3022E" w:rsidRDefault="00DC3A8C" w:rsidP="008921F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DC3A8C" w:rsidRDefault="00DC3A8C" w:rsidP="008921F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="008921FB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8921FB" w:rsidRPr="008921FB" w:rsidRDefault="008921FB" w:rsidP="008921F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 w:themeColor="text1"/>
          <w:sz w:val="16"/>
          <w:szCs w:val="20"/>
        </w:rPr>
      </w:pPr>
      <w:r w:rsidRPr="008921FB">
        <w:rPr>
          <w:rFonts w:asciiTheme="minorHAnsi" w:hAnsiTheme="minorHAnsi" w:cstheme="minorHAnsi"/>
          <w:sz w:val="20"/>
        </w:rPr>
        <w:t>odrzuca wszystkie oferty jeżeli kwota najkorzystniejszej oferty przekracza kwotę, którą Prudnickie Centrum Medyczne S.</w:t>
      </w:r>
      <w:r w:rsidR="00553312">
        <w:rPr>
          <w:rFonts w:asciiTheme="minorHAnsi" w:hAnsiTheme="minorHAnsi" w:cstheme="minorHAnsi"/>
          <w:sz w:val="20"/>
        </w:rPr>
        <w:t xml:space="preserve"> </w:t>
      </w:r>
      <w:r w:rsidRPr="008921FB">
        <w:rPr>
          <w:rFonts w:asciiTheme="minorHAnsi" w:hAnsiTheme="minorHAnsi" w:cstheme="minorHAnsi"/>
          <w:sz w:val="20"/>
        </w:rPr>
        <w:t>A. w Prudniku przeznaczyło na sfinansowanie zamówienia.</w:t>
      </w:r>
    </w:p>
    <w:p w:rsidR="00DC3A8C" w:rsidRPr="00D3022E" w:rsidRDefault="00DC3A8C" w:rsidP="00DC3A8C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DC3A8C" w:rsidRPr="00D3022E" w:rsidRDefault="00DC3A8C" w:rsidP="00DC3A8C">
      <w:pPr>
        <w:numPr>
          <w:ilvl w:val="0"/>
          <w:numId w:val="6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DC3A8C" w:rsidRPr="00D3022E" w:rsidRDefault="00DC3A8C" w:rsidP="00DC3A8C">
      <w:pPr>
        <w:suppressAutoHyphens/>
        <w:snapToGrid w:val="0"/>
        <w:ind w:left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cena za świadczoną usługę – waga kryterium 100%</w:t>
      </w:r>
    </w:p>
    <w:p w:rsidR="00DC3A8C" w:rsidRPr="00D3022E" w:rsidRDefault="00DC3A8C" w:rsidP="00DC3A8C">
      <w:pPr>
        <w:numPr>
          <w:ilvl w:val="0"/>
          <w:numId w:val="6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łączną liczbę punktów.</w:t>
      </w:r>
    </w:p>
    <w:p w:rsidR="00DC3A8C" w:rsidRPr="00D3022E" w:rsidRDefault="00DC3A8C" w:rsidP="00DC3A8C">
      <w:pPr>
        <w:numPr>
          <w:ilvl w:val="0"/>
          <w:numId w:val="6"/>
        </w:numPr>
        <w:suppressAutoHyphens/>
        <w:snapToGrid w:val="0"/>
        <w:ind w:left="284" w:hanging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DC3A8C" w:rsidRPr="00D3022E" w:rsidRDefault="00DC3A8C" w:rsidP="00DC3A8C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Cmin- cena najtańszej oferty, spośród ofert niepodlegających odrzuceniu</w:t>
      </w:r>
      <w:r>
        <w:rPr>
          <w:rFonts w:ascii="Calibri" w:hAnsi="Calibri"/>
          <w:color w:val="000000" w:themeColor="text1"/>
          <w:sz w:val="20"/>
          <w:szCs w:val="20"/>
        </w:rPr>
        <w:t xml:space="preserve">; </w:t>
      </w:r>
      <w:r>
        <w:rPr>
          <w:rFonts w:ascii="Calibri" w:hAnsi="Calibri"/>
          <w:bCs/>
          <w:color w:val="000000" w:themeColor="text1"/>
          <w:sz w:val="20"/>
          <w:szCs w:val="20"/>
        </w:rPr>
        <w:t>Co</w:t>
      </w:r>
      <w:r w:rsidR="00BE215E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bCs/>
          <w:color w:val="000000" w:themeColor="text1"/>
          <w:sz w:val="20"/>
          <w:szCs w:val="20"/>
        </w:rPr>
        <w:t>ferty- cena badanej oferty</w:t>
      </w:r>
    </w:p>
    <w:p w:rsidR="00DC3A8C" w:rsidRPr="00D3022E" w:rsidRDefault="00DC3A8C" w:rsidP="00DC3A8C">
      <w:pPr>
        <w:numPr>
          <w:ilvl w:val="0"/>
          <w:numId w:val="6"/>
        </w:numPr>
        <w:suppressAutoHyphens/>
        <w:snapToGrid w:val="0"/>
        <w:spacing w:after="120"/>
        <w:ind w:left="284" w:hanging="284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</w:t>
      </w:r>
      <w:r w:rsidR="004034C4">
        <w:rPr>
          <w:rFonts w:ascii="Calibri" w:hAnsi="Calibri"/>
          <w:bCs/>
          <w:color w:val="000000" w:themeColor="text1"/>
          <w:sz w:val="20"/>
          <w:szCs w:val="20"/>
        </w:rPr>
        <w:t xml:space="preserve">jący wezwie wykonawców, którzy </w:t>
      </w:r>
      <w:r w:rsidRPr="00D3022E">
        <w:rPr>
          <w:rFonts w:ascii="Calibri" w:hAnsi="Calibri"/>
          <w:bCs/>
          <w:color w:val="000000" w:themeColor="text1"/>
          <w:sz w:val="20"/>
          <w:szCs w:val="20"/>
        </w:rPr>
        <w:t>złożyli ważne oferty do złożenia w wyznaczonym terminie ofert dodatkowych.</w:t>
      </w: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>
        <w:rPr>
          <w:rFonts w:ascii="Calibri" w:eastAsia="Arial" w:hAnsi="Calibri" w:cs="Arial"/>
          <w:color w:val="000000" w:themeColor="text1"/>
          <w:sz w:val="20"/>
          <w:szCs w:val="20"/>
        </w:rPr>
        <w:tab/>
      </w:r>
      <w:r w:rsidR="00BE215E" w:rsidRPr="0062246A">
        <w:rPr>
          <w:rFonts w:asciiTheme="minorHAnsi" w:hAnsiTheme="minorHAnsi" w:cstheme="minorHAnsi"/>
          <w:sz w:val="20"/>
        </w:rPr>
        <w:t>Ogłoszenie o rozstrzygnięciu konkursu zostanie umieszczone na stronie interne</w:t>
      </w:r>
      <w:r w:rsidR="0062246A" w:rsidRPr="0062246A">
        <w:rPr>
          <w:rFonts w:asciiTheme="minorHAnsi" w:hAnsiTheme="minorHAnsi" w:cstheme="minorHAnsi"/>
          <w:sz w:val="20"/>
        </w:rPr>
        <w:t>towej Udzielającego Z</w:t>
      </w:r>
      <w:r w:rsidR="00BE215E" w:rsidRPr="0062246A">
        <w:rPr>
          <w:rFonts w:asciiTheme="minorHAnsi" w:hAnsiTheme="minorHAnsi" w:cstheme="minorHAnsi"/>
          <w:sz w:val="20"/>
        </w:rPr>
        <w:t>amówienie</w:t>
      </w:r>
      <w:r w:rsidR="0062246A" w:rsidRPr="0062246A">
        <w:rPr>
          <w:rFonts w:asciiTheme="minorHAnsi" w:hAnsiTheme="minorHAnsi" w:cstheme="minorHAnsi"/>
          <w:sz w:val="20"/>
        </w:rPr>
        <w:t>.</w:t>
      </w:r>
    </w:p>
    <w:p w:rsidR="00DC3A8C" w:rsidRPr="00EE2928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DC3A8C" w:rsidRPr="00D3022E" w:rsidRDefault="00DC3A8C" w:rsidP="00DC3A8C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DC3A8C" w:rsidRPr="00D3022E" w:rsidRDefault="00DC3A8C" w:rsidP="00DC3A8C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</w:p>
    <w:p w:rsidR="00DC3A8C" w:rsidRPr="00D3022E" w:rsidRDefault="00DC3A8C" w:rsidP="00DC3A8C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W toku postępowania konkursowego, jednakże przed rozstrzygnięciem konkursu, oferent może złożyć do Komisji Konkursow</w:t>
      </w:r>
      <w:r>
        <w:rPr>
          <w:rFonts w:ascii="Calibri" w:hAnsi="Calibri"/>
          <w:color w:val="000000" w:themeColor="text1"/>
          <w:sz w:val="20"/>
          <w:szCs w:val="20"/>
        </w:rPr>
        <w:t>ej protest.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Komisja Konkursowa rozpatruje protest w cią</w:t>
      </w:r>
      <w:r>
        <w:rPr>
          <w:rFonts w:ascii="Calibri" w:hAnsi="Calibri"/>
          <w:color w:val="000000" w:themeColor="text1"/>
          <w:sz w:val="20"/>
          <w:szCs w:val="20"/>
        </w:rPr>
        <w:t>gu 7 dni od daty jego złożenia.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4.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DC3A8C" w:rsidRPr="00D3022E" w:rsidRDefault="00DC3A8C" w:rsidP="00DC3A8C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DC3A8C" w:rsidRPr="00D3022E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>
        <w:rPr>
          <w:rFonts w:ascii="Calibri" w:hAnsi="Calibri"/>
          <w:color w:val="000000" w:themeColor="text1"/>
          <w:sz w:val="20"/>
          <w:szCs w:val="20"/>
        </w:rPr>
        <w:t>zące rozstrzygnięcia konkursu w </w:t>
      </w:r>
      <w:r w:rsidRPr="00D3022E">
        <w:rPr>
          <w:rFonts w:ascii="Calibri" w:hAnsi="Calibri"/>
          <w:color w:val="000000" w:themeColor="text1"/>
          <w:sz w:val="20"/>
          <w:szCs w:val="20"/>
        </w:rPr>
        <w:t>ciągu 7 dni od daty otrz</w:t>
      </w:r>
      <w:r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DC3A8C" w:rsidRPr="00D3022E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DC3A8C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DC3A8C" w:rsidRPr="0045168D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C3A8C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C3A8C" w:rsidRPr="00065F8B" w:rsidRDefault="00DC3A8C" w:rsidP="00DC3A8C">
      <w:pPr>
        <w:pStyle w:val="normaltableau"/>
        <w:numPr>
          <w:ilvl w:val="0"/>
          <w:numId w:val="13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</w:t>
      </w:r>
      <w:r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odpowiadać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a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Europejskiego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</w:t>
      </w:r>
      <w:r>
        <w:rPr>
          <w:rFonts w:asciiTheme="minorHAnsi" w:hAnsiTheme="minorHAnsi" w:cstheme="minorHAnsi"/>
          <w:color w:val="000000"/>
          <w:sz w:val="20"/>
        </w:rPr>
        <w:t xml:space="preserve">679 z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2016r.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DC3A8C" w:rsidRPr="00065F8B" w:rsidRDefault="00DC3A8C" w:rsidP="00DC3A8C">
      <w:pPr>
        <w:pStyle w:val="normaltableau"/>
        <w:numPr>
          <w:ilvl w:val="0"/>
          <w:numId w:val="13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DC3A8C" w:rsidRPr="00B444B2" w:rsidRDefault="00DC3A8C" w:rsidP="00DC3A8C">
      <w:pPr>
        <w:pStyle w:val="normaltableau"/>
        <w:numPr>
          <w:ilvl w:val="0"/>
          <w:numId w:val="13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DC3A8C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C3A8C" w:rsidRPr="00B444B2" w:rsidRDefault="00DC3A8C" w:rsidP="00DC3A8C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C3A8C" w:rsidRDefault="00DC3A8C" w:rsidP="00DC3A8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DC3A8C" w:rsidRPr="00034DEB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62246A">
        <w:rPr>
          <w:rFonts w:asciiTheme="minorHAnsi" w:hAnsiTheme="minorHAnsi" w:cstheme="minorHAnsi"/>
          <w:b/>
          <w:sz w:val="20"/>
        </w:rPr>
        <w:t>Wykaz załączników: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2246A">
        <w:rPr>
          <w:rFonts w:asciiTheme="minorHAnsi" w:hAnsiTheme="minorHAnsi" w:cstheme="minorHAnsi"/>
          <w:sz w:val="20"/>
        </w:rPr>
        <w:t>1. Formularz ofertowy</w:t>
      </w:r>
      <w:r>
        <w:rPr>
          <w:rFonts w:asciiTheme="minorHAnsi" w:hAnsiTheme="minorHAnsi" w:cstheme="minorHAnsi"/>
          <w:sz w:val="20"/>
        </w:rPr>
        <w:t xml:space="preserve"> </w:t>
      </w:r>
      <w:r w:rsidRPr="0062246A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 xml:space="preserve"> </w:t>
      </w:r>
      <w:r w:rsidRPr="0062246A">
        <w:rPr>
          <w:rFonts w:asciiTheme="minorHAnsi" w:hAnsiTheme="minorHAnsi" w:cstheme="minorHAnsi"/>
          <w:sz w:val="20"/>
        </w:rPr>
        <w:t xml:space="preserve">załącznik nr 1 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2. Załącznik nr 2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 Załącznik nr 3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 Załącznik nr 4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2246A">
        <w:rPr>
          <w:rFonts w:asciiTheme="minorHAnsi" w:hAnsiTheme="minorHAnsi" w:cstheme="minorHAnsi"/>
          <w:sz w:val="20"/>
        </w:rPr>
        <w:t>5. Oświadczenie oferenta</w:t>
      </w:r>
      <w:r>
        <w:rPr>
          <w:rFonts w:asciiTheme="minorHAnsi" w:hAnsiTheme="minorHAnsi" w:cstheme="minorHAnsi"/>
          <w:sz w:val="20"/>
        </w:rPr>
        <w:t xml:space="preserve"> </w:t>
      </w:r>
      <w:r w:rsidRPr="0062246A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 xml:space="preserve"> </w:t>
      </w:r>
      <w:r w:rsidRPr="0062246A">
        <w:rPr>
          <w:rFonts w:asciiTheme="minorHAnsi" w:hAnsiTheme="minorHAnsi" w:cstheme="minorHAnsi"/>
          <w:sz w:val="20"/>
        </w:rPr>
        <w:t xml:space="preserve">załącznik nr 5 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2246A">
        <w:rPr>
          <w:rFonts w:asciiTheme="minorHAnsi" w:hAnsiTheme="minorHAnsi" w:cstheme="minorHAnsi"/>
          <w:sz w:val="20"/>
        </w:rPr>
        <w:t xml:space="preserve">6. Projekt umowy – załącznik nr 6 </w:t>
      </w:r>
    </w:p>
    <w:p w:rsidR="00DC3A8C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2246A">
        <w:rPr>
          <w:rFonts w:asciiTheme="minorHAnsi" w:hAnsiTheme="minorHAnsi" w:cstheme="minorHAnsi"/>
          <w:sz w:val="20"/>
        </w:rPr>
        <w:t>7. Projekt umowy dzierżawy – załącznik nr 7</w:t>
      </w:r>
    </w:p>
    <w:p w:rsidR="00F323A9" w:rsidRDefault="00F323A9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8. Mapka inwentaryzacyjna – załącznik nr 8</w:t>
      </w:r>
    </w:p>
    <w:p w:rsidR="00F323A9" w:rsidRDefault="00F323A9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9. Porozumienie o powierzeniu przetwarzania danych osobowych</w:t>
      </w:r>
      <w:r w:rsidR="00CC618F">
        <w:rPr>
          <w:rFonts w:asciiTheme="minorHAnsi" w:hAnsiTheme="minorHAnsi" w:cstheme="minorHAnsi"/>
          <w:sz w:val="20"/>
        </w:rPr>
        <w:t xml:space="preserve"> – załącznik nr 9</w:t>
      </w:r>
    </w:p>
    <w:p w:rsidR="00CC618F" w:rsidRPr="0062246A" w:rsidRDefault="00CC618F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16"/>
          <w:szCs w:val="20"/>
        </w:rPr>
      </w:pPr>
    </w:p>
    <w:p w:rsidR="00DC3A8C" w:rsidRDefault="00DC3A8C" w:rsidP="00DC3A8C">
      <w:pPr>
        <w:tabs>
          <w:tab w:val="left" w:pos="2160"/>
        </w:tabs>
        <w:suppressAutoHyphens/>
        <w:jc w:val="both"/>
        <w:rPr>
          <w:sz w:val="20"/>
          <w:szCs w:val="20"/>
        </w:rPr>
      </w:pPr>
    </w:p>
    <w:p w:rsidR="004E00CB" w:rsidRPr="00A07760" w:rsidRDefault="00DC3A8C" w:rsidP="00A07760">
      <w:pPr>
        <w:tabs>
          <w:tab w:val="left" w:pos="2160"/>
        </w:tabs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Pr="00E21840">
        <w:rPr>
          <w:rFonts w:ascii="Calibri" w:hAnsi="Calibri"/>
          <w:b/>
          <w:color w:val="000000" w:themeColor="text1"/>
          <w:sz w:val="20"/>
          <w:szCs w:val="20"/>
        </w:rPr>
        <w:t>Zatwierdził:</w:t>
      </w:r>
    </w:p>
    <w:sectPr w:rsidR="004E00CB" w:rsidRPr="00A07760" w:rsidSect="00C97B3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05" w:rsidRDefault="001F4C05" w:rsidP="008248AE">
      <w:r>
        <w:separator/>
      </w:r>
    </w:p>
  </w:endnote>
  <w:endnote w:type="continuationSeparator" w:id="0">
    <w:p w:rsidR="001F4C05" w:rsidRDefault="001F4C05" w:rsidP="0082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860"/>
      <w:docPartObj>
        <w:docPartGallery w:val="Page Numbers (Bottom of Page)"/>
        <w:docPartUnique/>
      </w:docPartObj>
    </w:sdtPr>
    <w:sdtContent>
      <w:p w:rsidR="00D32CBA" w:rsidRDefault="009002A0">
        <w:pPr>
          <w:pStyle w:val="Stopka"/>
          <w:jc w:val="right"/>
        </w:pPr>
        <w:r w:rsidRPr="00D32CBA">
          <w:rPr>
            <w:b/>
            <w:sz w:val="20"/>
          </w:rPr>
          <w:fldChar w:fldCharType="begin"/>
        </w:r>
        <w:r w:rsidR="00DC3A8C" w:rsidRPr="00D32CBA">
          <w:rPr>
            <w:b/>
            <w:sz w:val="20"/>
          </w:rPr>
          <w:instrText xml:space="preserve"> PAGE   \* MERGEFORMAT </w:instrText>
        </w:r>
        <w:r w:rsidRPr="00D32CBA">
          <w:rPr>
            <w:b/>
            <w:sz w:val="20"/>
          </w:rPr>
          <w:fldChar w:fldCharType="separate"/>
        </w:r>
        <w:r w:rsidR="00192842">
          <w:rPr>
            <w:b/>
            <w:noProof/>
            <w:sz w:val="20"/>
          </w:rPr>
          <w:t>6</w:t>
        </w:r>
        <w:r w:rsidRPr="00D32CBA">
          <w:rPr>
            <w:b/>
            <w:sz w:val="20"/>
          </w:rPr>
          <w:fldChar w:fldCharType="end"/>
        </w:r>
      </w:p>
    </w:sdtContent>
  </w:sdt>
  <w:p w:rsidR="00D32CBA" w:rsidRDefault="001F4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05" w:rsidRDefault="001F4C05" w:rsidP="008248AE">
      <w:r>
        <w:separator/>
      </w:r>
    </w:p>
  </w:footnote>
  <w:footnote w:type="continuationSeparator" w:id="0">
    <w:p w:rsidR="001F4C05" w:rsidRDefault="001F4C05" w:rsidP="00824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A60"/>
    <w:multiLevelType w:val="hybridMultilevel"/>
    <w:tmpl w:val="D19246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96929"/>
    <w:multiLevelType w:val="hybridMultilevel"/>
    <w:tmpl w:val="4412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6E24C2"/>
    <w:multiLevelType w:val="hybridMultilevel"/>
    <w:tmpl w:val="F2E870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6"/>
  </w:num>
  <w:num w:numId="10">
    <w:abstractNumId w:val="16"/>
  </w:num>
  <w:num w:numId="11">
    <w:abstractNumId w:val="5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8C"/>
    <w:rsid w:val="00017607"/>
    <w:rsid w:val="0002342D"/>
    <w:rsid w:val="00046004"/>
    <w:rsid w:val="000548AB"/>
    <w:rsid w:val="0007334F"/>
    <w:rsid w:val="000768A1"/>
    <w:rsid w:val="00087B6E"/>
    <w:rsid w:val="000A42B8"/>
    <w:rsid w:val="000B6156"/>
    <w:rsid w:val="000E2377"/>
    <w:rsid w:val="000E4617"/>
    <w:rsid w:val="00120AD1"/>
    <w:rsid w:val="001633ED"/>
    <w:rsid w:val="00182C01"/>
    <w:rsid w:val="00192842"/>
    <w:rsid w:val="00193841"/>
    <w:rsid w:val="001B22EC"/>
    <w:rsid w:val="001F4C05"/>
    <w:rsid w:val="002225F4"/>
    <w:rsid w:val="00227612"/>
    <w:rsid w:val="00230A04"/>
    <w:rsid w:val="00235502"/>
    <w:rsid w:val="002461D3"/>
    <w:rsid w:val="002572F4"/>
    <w:rsid w:val="002606F7"/>
    <w:rsid w:val="0026687F"/>
    <w:rsid w:val="002B6676"/>
    <w:rsid w:val="002C404C"/>
    <w:rsid w:val="003050DE"/>
    <w:rsid w:val="003473EC"/>
    <w:rsid w:val="00397DA4"/>
    <w:rsid w:val="003B1588"/>
    <w:rsid w:val="004034C4"/>
    <w:rsid w:val="00406682"/>
    <w:rsid w:val="00452236"/>
    <w:rsid w:val="0047583C"/>
    <w:rsid w:val="00492951"/>
    <w:rsid w:val="004E00CB"/>
    <w:rsid w:val="00515408"/>
    <w:rsid w:val="00535D4C"/>
    <w:rsid w:val="00553312"/>
    <w:rsid w:val="005576DF"/>
    <w:rsid w:val="005715A8"/>
    <w:rsid w:val="00573E4B"/>
    <w:rsid w:val="00597117"/>
    <w:rsid w:val="005B0B96"/>
    <w:rsid w:val="005E206D"/>
    <w:rsid w:val="0062246A"/>
    <w:rsid w:val="006942EE"/>
    <w:rsid w:val="006E3C6F"/>
    <w:rsid w:val="006F619C"/>
    <w:rsid w:val="0071507E"/>
    <w:rsid w:val="00734633"/>
    <w:rsid w:val="007B4A25"/>
    <w:rsid w:val="007D1AFB"/>
    <w:rsid w:val="007F1E5F"/>
    <w:rsid w:val="008172B8"/>
    <w:rsid w:val="008248AE"/>
    <w:rsid w:val="0086226D"/>
    <w:rsid w:val="0086629C"/>
    <w:rsid w:val="00875437"/>
    <w:rsid w:val="008921FB"/>
    <w:rsid w:val="008E11D1"/>
    <w:rsid w:val="008E39F2"/>
    <w:rsid w:val="009002A0"/>
    <w:rsid w:val="009209AB"/>
    <w:rsid w:val="00982E8F"/>
    <w:rsid w:val="009A4BDB"/>
    <w:rsid w:val="009B037B"/>
    <w:rsid w:val="009D7163"/>
    <w:rsid w:val="009F29FA"/>
    <w:rsid w:val="00A07760"/>
    <w:rsid w:val="00A3319C"/>
    <w:rsid w:val="00A91CF0"/>
    <w:rsid w:val="00AC0FB5"/>
    <w:rsid w:val="00AF04C3"/>
    <w:rsid w:val="00B20627"/>
    <w:rsid w:val="00B40E26"/>
    <w:rsid w:val="00B879C9"/>
    <w:rsid w:val="00BC133B"/>
    <w:rsid w:val="00BC6ADE"/>
    <w:rsid w:val="00BC783E"/>
    <w:rsid w:val="00BE215E"/>
    <w:rsid w:val="00BE2D5D"/>
    <w:rsid w:val="00BF2F18"/>
    <w:rsid w:val="00C249DE"/>
    <w:rsid w:val="00C32D48"/>
    <w:rsid w:val="00C5116C"/>
    <w:rsid w:val="00C6428E"/>
    <w:rsid w:val="00CA331D"/>
    <w:rsid w:val="00CA4CC4"/>
    <w:rsid w:val="00CB545C"/>
    <w:rsid w:val="00CC618F"/>
    <w:rsid w:val="00CE34D9"/>
    <w:rsid w:val="00CF36A0"/>
    <w:rsid w:val="00CF4EFA"/>
    <w:rsid w:val="00D2604D"/>
    <w:rsid w:val="00D52AC8"/>
    <w:rsid w:val="00D648EE"/>
    <w:rsid w:val="00DA2261"/>
    <w:rsid w:val="00DC3A8C"/>
    <w:rsid w:val="00DD5F30"/>
    <w:rsid w:val="00E21840"/>
    <w:rsid w:val="00E24F21"/>
    <w:rsid w:val="00E37EC5"/>
    <w:rsid w:val="00E46C02"/>
    <w:rsid w:val="00E65DFD"/>
    <w:rsid w:val="00E870FC"/>
    <w:rsid w:val="00F11658"/>
    <w:rsid w:val="00F1631B"/>
    <w:rsid w:val="00F323A9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8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3A8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C3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C3A8C"/>
    <w:rPr>
      <w:i/>
      <w:iCs/>
    </w:rPr>
  </w:style>
  <w:style w:type="character" w:customStyle="1" w:styleId="apple-converted-space">
    <w:name w:val="apple-converted-space"/>
    <w:basedOn w:val="Domylnaczcionkaakapitu"/>
    <w:rsid w:val="00DC3A8C"/>
  </w:style>
  <w:style w:type="paragraph" w:customStyle="1" w:styleId="normaltableau">
    <w:name w:val="normal_tableau"/>
    <w:basedOn w:val="Normalny"/>
    <w:rsid w:val="00DC3A8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3A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A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cm.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2019-04-10T06:38:00Z</cp:lastPrinted>
  <dcterms:created xsi:type="dcterms:W3CDTF">2019-03-18T11:37:00Z</dcterms:created>
  <dcterms:modified xsi:type="dcterms:W3CDTF">2019-04-10T06:39:00Z</dcterms:modified>
</cp:coreProperties>
</file>