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D" w:rsidRPr="00C8137D" w:rsidRDefault="008528CB" w:rsidP="00C8137D">
      <w:pPr>
        <w:pStyle w:val="WW-Domylnie"/>
        <w:spacing w:before="0" w:after="0" w:line="240" w:lineRule="auto"/>
        <w:ind w:left="0" w:firstLine="0"/>
        <w:jc w:val="right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Załącznik nr 3</w:t>
      </w:r>
      <w:r w:rsidR="00C67FB2">
        <w:rPr>
          <w:rFonts w:asciiTheme="minorHAnsi" w:hAnsiTheme="minorHAnsi" w:cs="Tahoma"/>
          <w:b/>
          <w:sz w:val="18"/>
          <w:szCs w:val="18"/>
        </w:rPr>
        <w:t>b</w:t>
      </w:r>
      <w:r w:rsidR="00095FA0" w:rsidRPr="00095FA0">
        <w:rPr>
          <w:rFonts w:asciiTheme="minorHAnsi" w:hAnsiTheme="minorHAnsi" w:cs="Tahoma"/>
          <w:b/>
          <w:sz w:val="18"/>
          <w:szCs w:val="18"/>
        </w:rPr>
        <w:t xml:space="preserve"> do Zaproszenia do składania ofert </w:t>
      </w:r>
      <w:r w:rsidR="005C07FF">
        <w:rPr>
          <w:rFonts w:asciiTheme="minorHAnsi" w:hAnsiTheme="minorHAnsi" w:cs="Tahoma"/>
          <w:b/>
          <w:sz w:val="18"/>
          <w:szCs w:val="18"/>
        </w:rPr>
        <w:t>– dla części nr 2</w:t>
      </w:r>
    </w:p>
    <w:p w:rsidR="004A7BC9" w:rsidRPr="00D45129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Umowa nr: …………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>…</w:t>
      </w: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…..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 xml:space="preserve"> (Projekt)</w:t>
      </w:r>
    </w:p>
    <w:p w:rsidR="004A7BC9" w:rsidRPr="005C07FF" w:rsidRDefault="00C8137D" w:rsidP="00780C9D">
      <w:pPr>
        <w:pStyle w:val="WW-Domylnie"/>
        <w:spacing w:before="0" w:after="0"/>
        <w:rPr>
          <w:rFonts w:asciiTheme="minorHAnsi" w:hAnsiTheme="minorHAnsi"/>
          <w:color w:val="000000"/>
          <w:sz w:val="20"/>
          <w:szCs w:val="20"/>
        </w:rPr>
      </w:pPr>
      <w:r w:rsidRPr="005C07FF"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5C07FF">
        <w:rPr>
          <w:rFonts w:asciiTheme="minorHAnsi" w:hAnsiTheme="minorHAnsi"/>
          <w:color w:val="000000"/>
          <w:sz w:val="20"/>
          <w:szCs w:val="20"/>
        </w:rPr>
        <w:t xml:space="preserve">awarta w dniu ………….. </w:t>
      </w:r>
      <w:r w:rsidRPr="005C07FF">
        <w:rPr>
          <w:rFonts w:asciiTheme="minorHAnsi" w:hAnsiTheme="minorHAnsi"/>
          <w:color w:val="000000"/>
          <w:sz w:val="20"/>
          <w:szCs w:val="20"/>
        </w:rPr>
        <w:t>2018</w:t>
      </w:r>
      <w:r w:rsidR="00985255" w:rsidRPr="005C07FF">
        <w:rPr>
          <w:rFonts w:asciiTheme="minorHAnsi" w:hAnsiTheme="minorHAnsi"/>
          <w:color w:val="000000"/>
          <w:sz w:val="20"/>
          <w:szCs w:val="20"/>
        </w:rPr>
        <w:t xml:space="preserve">r. w Prudniku pomiędzy: </w:t>
      </w:r>
    </w:p>
    <w:p w:rsidR="004A7BC9" w:rsidRPr="00D45129" w:rsidRDefault="00985255" w:rsidP="00780C9D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D45129">
        <w:rPr>
          <w:rFonts w:asciiTheme="minorHAnsi" w:hAnsiTheme="minorHAnsi"/>
          <w:color w:val="000000"/>
          <w:sz w:val="20"/>
          <w:szCs w:val="20"/>
        </w:rPr>
        <w:t>, ul. Szpitalna 1</w:t>
      </w:r>
      <w:r w:rsidR="00C8137D">
        <w:rPr>
          <w:rFonts w:asciiTheme="minorHAnsi" w:hAnsiTheme="minorHAnsi"/>
          <w:color w:val="000000"/>
          <w:sz w:val="20"/>
          <w:szCs w:val="20"/>
        </w:rPr>
        <w:t>4</w:t>
      </w:r>
      <w:r w:rsidR="00455FF7">
        <w:rPr>
          <w:rFonts w:asciiTheme="minorHAnsi" w:hAnsiTheme="minorHAnsi"/>
          <w:color w:val="000000"/>
          <w:sz w:val="20"/>
          <w:szCs w:val="20"/>
        </w:rPr>
        <w:t>,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48-200 Prudnik wpisaną pod nr </w:t>
      </w:r>
      <w:r w:rsidRPr="00D45129">
        <w:rPr>
          <w:rFonts w:asciiTheme="minorHAnsi" w:hAnsiTheme="minorHAnsi"/>
          <w:color w:val="000000"/>
          <w:sz w:val="20"/>
          <w:szCs w:val="20"/>
        </w:rPr>
        <w:t>0000215463 KRS prowadzonego przez Sąd Rejonowy w Opolu</w:t>
      </w:r>
      <w:r w:rsidR="00455FF7">
        <w:rPr>
          <w:rFonts w:asciiTheme="minorHAnsi" w:hAnsiTheme="minorHAnsi"/>
          <w:color w:val="000000"/>
          <w:sz w:val="20"/>
          <w:szCs w:val="20"/>
        </w:rPr>
        <w:t xml:space="preserve"> VIII Wydział KRS, posiadającym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NIP: 755 18 39 682, REGON: 532 </w:t>
      </w:r>
      <w:r w:rsidRPr="00D45129">
        <w:rPr>
          <w:rFonts w:asciiTheme="minorHAnsi" w:hAnsiTheme="minorHAnsi"/>
          <w:color w:val="000000"/>
          <w:sz w:val="20"/>
          <w:szCs w:val="20"/>
        </w:rPr>
        <w:t>448 467, w</w:t>
      </w:r>
      <w:r w:rsidR="00C8137D">
        <w:rPr>
          <w:rFonts w:asciiTheme="minorHAnsi" w:hAnsiTheme="minorHAnsi"/>
          <w:color w:val="000000"/>
          <w:sz w:val="20"/>
          <w:szCs w:val="20"/>
        </w:rPr>
        <w:t>y</w:t>
      </w:r>
      <w:r w:rsidR="00156554">
        <w:rPr>
          <w:rFonts w:asciiTheme="minorHAnsi" w:hAnsiTheme="minorHAnsi"/>
          <w:color w:val="000000"/>
          <w:sz w:val="20"/>
          <w:szCs w:val="20"/>
        </w:rPr>
        <w:t>sokość kapitału zakładowego 10 6</w:t>
      </w:r>
      <w:r w:rsidR="00C8137D">
        <w:rPr>
          <w:rFonts w:asciiTheme="minorHAnsi" w:hAnsiTheme="minorHAnsi"/>
          <w:color w:val="000000"/>
          <w:sz w:val="20"/>
          <w:szCs w:val="20"/>
        </w:rPr>
        <w:t>04 </w:t>
      </w:r>
      <w:r w:rsidRPr="00D45129">
        <w:rPr>
          <w:rFonts w:asciiTheme="minorHAnsi" w:hAnsiTheme="minorHAnsi"/>
          <w:color w:val="000000"/>
          <w:sz w:val="20"/>
          <w:szCs w:val="20"/>
        </w:rPr>
        <w:t>0</w:t>
      </w:r>
      <w:r w:rsidR="00C8137D">
        <w:rPr>
          <w:rFonts w:asciiTheme="minorHAnsi" w:hAnsiTheme="minorHAnsi"/>
          <w:color w:val="000000"/>
          <w:sz w:val="20"/>
          <w:szCs w:val="20"/>
        </w:rPr>
        <w:t>5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0,00 zł, opłacony w całości. 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156554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Dariusza Brzezińskiego</w:t>
      </w:r>
      <w:r w:rsidR="008528CB"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– Prezesa Zarządu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zwanym dalej</w:t>
      </w:r>
      <w:r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4A7BC9" w:rsidRPr="00C8137D" w:rsidRDefault="004A7BC9" w:rsidP="005445AB">
      <w:pPr>
        <w:pStyle w:val="WW-Domylnie"/>
        <w:spacing w:before="0" w:after="0" w:line="240" w:lineRule="auto"/>
        <w:ind w:right="-2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C8137D">
        <w:rPr>
          <w:rFonts w:asciiTheme="minorHAnsi" w:hAnsiTheme="minorHAnsi"/>
          <w:color w:val="000000"/>
          <w:sz w:val="20"/>
          <w:szCs w:val="20"/>
        </w:rPr>
        <w:t>a</w:t>
      </w:r>
    </w:p>
    <w:p w:rsidR="004A7BC9" w:rsidRPr="00D45129" w:rsidRDefault="004A7BC9" w:rsidP="005445AB">
      <w:pPr>
        <w:pStyle w:val="WW-Domylnie"/>
        <w:spacing w:before="0" w:after="0" w:line="240" w:lineRule="auto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……………………………………...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</w:t>
      </w:r>
      <w:r w:rsidR="00780C9D">
        <w:rPr>
          <w:rFonts w:asciiTheme="minorHAnsi" w:hAnsiTheme="minorHAnsi"/>
          <w:color w:val="000000"/>
          <w:sz w:val="20"/>
          <w:szCs w:val="20"/>
        </w:rPr>
        <w:t>..</w:t>
      </w:r>
      <w:r w:rsidRPr="00D45129">
        <w:rPr>
          <w:rFonts w:asciiTheme="minorHAnsi" w:hAnsiTheme="minorHAnsi"/>
          <w:color w:val="000000"/>
          <w:sz w:val="20"/>
          <w:szCs w:val="20"/>
        </w:rPr>
        <w:t>……</w:t>
      </w:r>
      <w:r w:rsidR="00D57AD7">
        <w:rPr>
          <w:rFonts w:asciiTheme="minorHAnsi" w:hAnsiTheme="minorHAnsi"/>
          <w:color w:val="000000"/>
          <w:sz w:val="20"/>
          <w:szCs w:val="20"/>
        </w:rPr>
        <w:t>……</w:t>
      </w:r>
      <w:r w:rsidRPr="00D45129">
        <w:rPr>
          <w:rFonts w:asciiTheme="minorHAnsi" w:hAnsiTheme="minorHAnsi"/>
          <w:color w:val="000000"/>
          <w:sz w:val="20"/>
          <w:szCs w:val="20"/>
        </w:rPr>
        <w:t>..</w:t>
      </w:r>
    </w:p>
    <w:p w:rsidR="004A7BC9" w:rsidRPr="00D45129" w:rsidRDefault="00D57AD7" w:rsidP="005445AB">
      <w:pPr>
        <w:pStyle w:val="WW-Domylnie"/>
        <w:spacing w:before="0" w:after="0" w:line="240" w:lineRule="auto"/>
        <w:ind w:right="-2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wanym dalej </w:t>
      </w:r>
      <w:r w:rsidR="004A7BC9" w:rsidRPr="00D45129">
        <w:rPr>
          <w:rFonts w:asciiTheme="minorHAnsi" w:hAnsiTheme="minorHAnsi"/>
          <w:b/>
          <w:color w:val="000000"/>
          <w:sz w:val="20"/>
          <w:szCs w:val="20"/>
        </w:rPr>
        <w:t>„Wykonawcą”</w:t>
      </w:r>
    </w:p>
    <w:p w:rsidR="004A7BC9" w:rsidRPr="00D45129" w:rsidRDefault="004A7BC9" w:rsidP="00156554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1</w:t>
      </w:r>
    </w:p>
    <w:p w:rsidR="00941D96" w:rsidRPr="00D45129" w:rsidRDefault="00941D96" w:rsidP="00156554">
      <w:pPr>
        <w:pStyle w:val="WW-Domylnie"/>
        <w:widowControl w:val="0"/>
        <w:spacing w:before="0" w:after="12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  <w:r w:rsidRPr="00D45129">
        <w:rPr>
          <w:color w:val="000000"/>
          <w:spacing w:val="-3"/>
          <w:sz w:val="20"/>
          <w:szCs w:val="20"/>
        </w:rPr>
        <w:t xml:space="preserve">Umowa została zawarta w wyniku wyboru oferty </w:t>
      </w:r>
      <w:r w:rsidR="008528CB" w:rsidRPr="00D45129">
        <w:rPr>
          <w:color w:val="000000"/>
          <w:spacing w:val="-3"/>
          <w:sz w:val="20"/>
          <w:szCs w:val="20"/>
        </w:rPr>
        <w:t xml:space="preserve">w postępowaniu nr </w:t>
      </w:r>
      <w:r w:rsidR="00D57AD7">
        <w:rPr>
          <w:color w:val="000000"/>
          <w:spacing w:val="-3"/>
          <w:sz w:val="20"/>
          <w:szCs w:val="20"/>
        </w:rPr>
        <w:t>…………………….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 o wartości nie przekraczającej równowartości </w:t>
      </w:r>
      <w:r w:rsidR="00D57AD7">
        <w:rPr>
          <w:rFonts w:cs="Tahoma"/>
          <w:color w:val="000000"/>
          <w:spacing w:val="1"/>
          <w:sz w:val="20"/>
          <w:szCs w:val="20"/>
        </w:rPr>
        <w:t>wyrażonej w złotych kwoty 30 000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 euro</w:t>
      </w:r>
      <w:r w:rsidR="00D57AD7">
        <w:rPr>
          <w:rFonts w:cs="Tahoma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5445AB">
      <w:pPr>
        <w:pStyle w:val="WW-Domylnie"/>
        <w:spacing w:after="0" w:line="100" w:lineRule="atLeast"/>
        <w:ind w:right="-2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2</w:t>
      </w:r>
    </w:p>
    <w:p w:rsidR="00D0013F" w:rsidRPr="00D45129" w:rsidRDefault="004A7BC9" w:rsidP="00941D96">
      <w:pPr>
        <w:pStyle w:val="Akapitzlist"/>
        <w:numPr>
          <w:ilvl w:val="0"/>
          <w:numId w:val="51"/>
        </w:numPr>
        <w:ind w:right="-2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Pr="00D45129">
        <w:rPr>
          <w:rFonts w:asciiTheme="minorHAnsi" w:hAnsiTheme="minorHAnsi" w:cs="Tahoma"/>
          <w:sz w:val="20"/>
          <w:szCs w:val="20"/>
        </w:rPr>
        <w:t>sukcesywna dostawa</w:t>
      </w:r>
      <w:r w:rsidR="00D0013F" w:rsidRPr="00D45129">
        <w:rPr>
          <w:rFonts w:asciiTheme="minorHAnsi" w:hAnsiTheme="minorHAnsi" w:cs="Tahoma"/>
          <w:b/>
          <w:sz w:val="20"/>
          <w:szCs w:val="20"/>
        </w:rPr>
        <w:t xml:space="preserve"> </w:t>
      </w:r>
      <w:r w:rsidR="005C07FF">
        <w:rPr>
          <w:rFonts w:asciiTheme="minorHAnsi" w:hAnsiTheme="minorHAnsi"/>
          <w:sz w:val="20"/>
          <w:szCs w:val="20"/>
        </w:rPr>
        <w:t xml:space="preserve">ciekłego azotu </w:t>
      </w:r>
      <w:r w:rsidR="00941D96" w:rsidRPr="00D45129">
        <w:rPr>
          <w:rFonts w:asciiTheme="minorHAnsi" w:hAnsiTheme="minorHAnsi"/>
          <w:sz w:val="20"/>
          <w:szCs w:val="20"/>
        </w:rPr>
        <w:t>dla PCM S.</w:t>
      </w:r>
      <w:r w:rsidR="00780C9D">
        <w:rPr>
          <w:rFonts w:asciiTheme="minorHAnsi" w:hAnsiTheme="minorHAnsi"/>
          <w:sz w:val="20"/>
          <w:szCs w:val="20"/>
        </w:rPr>
        <w:t xml:space="preserve"> A. w Prudniku</w:t>
      </w:r>
      <w:r w:rsidR="00941D96" w:rsidRPr="00D45129">
        <w:rPr>
          <w:rFonts w:asciiTheme="minorHAnsi" w:hAnsiTheme="minorHAnsi" w:cs="Arial"/>
          <w:sz w:val="20"/>
          <w:szCs w:val="20"/>
        </w:rPr>
        <w:t xml:space="preserve"> </w:t>
      </w:r>
      <w:r w:rsidR="005C07FF">
        <w:rPr>
          <w:rFonts w:asciiTheme="minorHAnsi" w:hAnsiTheme="minorHAnsi" w:cs="Tahoma"/>
          <w:color w:val="000000"/>
          <w:spacing w:val="1"/>
          <w:sz w:val="20"/>
          <w:szCs w:val="20"/>
        </w:rPr>
        <w:t>zgodnie z </w:t>
      </w:r>
      <w:r w:rsidR="00780C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załącznikami nr </w:t>
      </w:r>
      <w:r w:rsidR="00D0013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……. dla Zamawiającego w ilości zgodnej ze złożoną ofertą w postępowaniu.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right="-2"/>
        <w:rPr>
          <w:sz w:val="20"/>
          <w:szCs w:val="20"/>
        </w:rPr>
      </w:pPr>
      <w:r w:rsidRPr="00D45129">
        <w:rPr>
          <w:sz w:val="20"/>
          <w:szCs w:val="20"/>
        </w:rPr>
        <w:t xml:space="preserve"> Butle </w:t>
      </w:r>
      <w:r w:rsidR="005C07FF">
        <w:rPr>
          <w:sz w:val="20"/>
          <w:szCs w:val="20"/>
        </w:rPr>
        <w:t xml:space="preserve">stanowią własność </w:t>
      </w:r>
      <w:r w:rsidR="00F5062A">
        <w:rPr>
          <w:sz w:val="20"/>
          <w:szCs w:val="20"/>
        </w:rPr>
        <w:t>Zamawiającego</w:t>
      </w:r>
      <w:r w:rsidRPr="00D45129">
        <w:rPr>
          <w:sz w:val="20"/>
          <w:szCs w:val="20"/>
        </w:rPr>
        <w:t xml:space="preserve">. </w:t>
      </w:r>
      <w:r w:rsidR="00F5062A">
        <w:rPr>
          <w:sz w:val="20"/>
          <w:szCs w:val="20"/>
        </w:rPr>
        <w:t>Zamawiający</w:t>
      </w:r>
      <w:r w:rsidRPr="00D45129">
        <w:rPr>
          <w:sz w:val="20"/>
          <w:szCs w:val="20"/>
        </w:rPr>
        <w:t xml:space="preserve"> zobowiązany jest do przeprowadzania wymaganych przeglądów butli i ponoszenia związanych z tym kosztów.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cs="Tahoma"/>
          <w:spacing w:val="1"/>
          <w:sz w:val="20"/>
          <w:szCs w:val="20"/>
        </w:rPr>
        <w:t xml:space="preserve"> Wykonawca oświadcza, że posiada na dostarczane przez niego produkty atesty i dopuszczenia do obrotu</w:t>
      </w:r>
      <w:r w:rsidR="000C7409" w:rsidRPr="00D45129">
        <w:rPr>
          <w:rFonts w:cs="Tahoma"/>
          <w:spacing w:val="1"/>
          <w:sz w:val="20"/>
          <w:szCs w:val="20"/>
        </w:rPr>
        <w:t xml:space="preserve"> na terenie Rzeczypospolitej Polskiej.</w:t>
      </w:r>
    </w:p>
    <w:p w:rsidR="004A7BC9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ma prawo rozwiązać umowę</w:t>
      </w:r>
      <w:r w:rsidR="000C740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jeżeli dane zawarte w ofercie okażą się nieprawdziwe.</w:t>
      </w:r>
    </w:p>
    <w:p w:rsidR="002402C3" w:rsidRPr="00D45129" w:rsidRDefault="002402C3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Wykonawca wraz z pierwszą dostawą dostarczy Zamawiającemu karty charakterystyki dostarczanych gazów medycznych.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3</w:t>
      </w:r>
    </w:p>
    <w:p w:rsidR="00FF311C" w:rsidRPr="00D45129" w:rsidRDefault="00FF311C" w:rsidP="00156554">
      <w:pPr>
        <w:pStyle w:val="WW-Domylnie"/>
        <w:numPr>
          <w:ilvl w:val="0"/>
          <w:numId w:val="29"/>
        </w:numPr>
        <w:suppressLineNumbers/>
        <w:tabs>
          <w:tab w:val="left" w:pos="284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jednostek zamawiającego zlokalizowanych</w:t>
      </w:r>
      <w:r w:rsidR="00143B89" w:rsidRPr="00D45129">
        <w:rPr>
          <w:rFonts w:asciiTheme="minorHAnsi" w:hAnsiTheme="minorHAnsi" w:cs="Tahoma"/>
          <w:color w:val="000000"/>
          <w:sz w:val="20"/>
          <w:szCs w:val="20"/>
        </w:rPr>
        <w:t xml:space="preserve"> w 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Prudniku, przy ul. Piastowskiej 64 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 xml:space="preserve">– </w:t>
      </w:r>
      <w:r w:rsidR="00A22E05">
        <w:rPr>
          <w:rFonts w:asciiTheme="minorHAnsi" w:hAnsiTheme="minorHAnsi" w:cs="Tahoma"/>
          <w:color w:val="000000"/>
          <w:sz w:val="20"/>
          <w:szCs w:val="20"/>
        </w:rPr>
        <w:t>poradni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A22E05">
        <w:rPr>
          <w:rFonts w:asciiTheme="minorHAnsi" w:hAnsiTheme="minorHAnsi" w:cs="Tahoma"/>
          <w:color w:val="000000"/>
          <w:sz w:val="20"/>
          <w:szCs w:val="20"/>
        </w:rPr>
        <w:t>rehabilitacji ambulatoryjnej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>.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Dostawy Wykonawca b</w:t>
      </w:r>
      <w:r w:rsidR="000C7409" w:rsidRPr="00D45129">
        <w:rPr>
          <w:rFonts w:asciiTheme="minorHAnsi" w:hAnsiTheme="minorHAnsi" w:cs="Tahoma"/>
          <w:color w:val="000000"/>
          <w:sz w:val="20"/>
          <w:szCs w:val="20"/>
        </w:rPr>
        <w:t>ędzie realizował własnym transportem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, sukcesywni</w:t>
      </w:r>
      <w:r w:rsidR="00941D96" w:rsidRPr="00D45129">
        <w:rPr>
          <w:rFonts w:asciiTheme="minorHAnsi" w:hAnsiTheme="minorHAnsi" w:cs="Tahoma"/>
          <w:color w:val="000000"/>
          <w:sz w:val="20"/>
          <w:szCs w:val="20"/>
        </w:rPr>
        <w:t>e w okresie 12 miesię</w:t>
      </w:r>
      <w:r w:rsidR="00FD2B2D" w:rsidRPr="00D45129">
        <w:rPr>
          <w:rFonts w:asciiTheme="minorHAnsi" w:hAnsiTheme="minorHAnsi" w:cs="Tahoma"/>
          <w:color w:val="000000"/>
          <w:sz w:val="20"/>
          <w:szCs w:val="20"/>
        </w:rPr>
        <w:t>cy.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pacing w:val="-6"/>
          <w:sz w:val="20"/>
          <w:szCs w:val="20"/>
        </w:rPr>
        <w:t>Planuje się,  że</w:t>
      </w:r>
      <w:r w:rsidR="00291D1E" w:rsidRPr="00D45129">
        <w:rPr>
          <w:rFonts w:asciiTheme="minorHAnsi" w:hAnsiTheme="minorHAnsi" w:cs="Tahoma"/>
          <w:spacing w:val="-6"/>
          <w:sz w:val="20"/>
          <w:szCs w:val="20"/>
        </w:rPr>
        <w:t xml:space="preserve"> każdorazowe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 xml:space="preserve"> zamówienia na</w:t>
      </w:r>
      <w:r w:rsidRPr="00D45129">
        <w:rPr>
          <w:rFonts w:asciiTheme="minorHAnsi" w:hAnsiTheme="minorHAnsi" w:cs="Tahoma"/>
          <w:spacing w:val="-6"/>
          <w:sz w:val="20"/>
          <w:szCs w:val="20"/>
        </w:rPr>
        <w:t xml:space="preserve"> dostawy </w:t>
      </w:r>
      <w:r w:rsidR="00665C50">
        <w:rPr>
          <w:rFonts w:asciiTheme="minorHAnsi" w:hAnsiTheme="minorHAnsi" w:cs="Tahoma"/>
          <w:spacing w:val="-6"/>
          <w:sz w:val="20"/>
          <w:szCs w:val="20"/>
        </w:rPr>
        <w:t xml:space="preserve">ciekłego azotu 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będą się odbywały </w:t>
      </w:r>
      <w:r w:rsidR="00665C50">
        <w:rPr>
          <w:rFonts w:asciiTheme="minorHAnsi" w:hAnsiTheme="minorHAnsi" w:cs="Tahoma"/>
          <w:spacing w:val="-6"/>
          <w:sz w:val="20"/>
          <w:szCs w:val="20"/>
        </w:rPr>
        <w:t>w dni robocze do godz. 9.00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a termin dostaw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>y przewidziano</w:t>
      </w:r>
      <w:r w:rsidR="007B4A53">
        <w:rPr>
          <w:rFonts w:asciiTheme="minorHAnsi" w:hAnsiTheme="minorHAnsi" w:cs="Tahoma"/>
          <w:spacing w:val="-6"/>
          <w:sz w:val="20"/>
          <w:szCs w:val="20"/>
        </w:rPr>
        <w:t xml:space="preserve"> do godz. 15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następnego dnia roboczego po dokonaniu zamówienia.</w:t>
      </w:r>
      <w:r w:rsidR="00564182" w:rsidRPr="00D45129">
        <w:rPr>
          <w:rFonts w:asciiTheme="minorHAnsi" w:hAnsiTheme="minorHAnsi" w:cs="Tahoma"/>
          <w:spacing w:val="-6"/>
          <w:sz w:val="20"/>
          <w:szCs w:val="20"/>
        </w:rPr>
        <w:t xml:space="preserve"> 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Koszty transportu przedmiotu umowy do wyznaczonych przez Zamawiającego </w:t>
      </w:r>
      <w:r w:rsidR="00961B5E" w:rsidRPr="00D45129">
        <w:rPr>
          <w:rFonts w:asciiTheme="minorHAnsi" w:hAnsiTheme="minorHAnsi" w:cs="Tahoma"/>
          <w:sz w:val="20"/>
          <w:szCs w:val="20"/>
        </w:rPr>
        <w:t>miejsc ponosi Zamawiający w </w:t>
      </w:r>
      <w:r w:rsidRPr="00D45129">
        <w:rPr>
          <w:rFonts w:asciiTheme="minorHAnsi" w:hAnsiTheme="minorHAnsi" w:cs="Tahoma"/>
          <w:sz w:val="20"/>
          <w:szCs w:val="20"/>
        </w:rPr>
        <w:t>oparciu o stawkę podaną w formularzu ofertowym stanowiącym załącznik do niniejszej umowy.</w:t>
      </w:r>
    </w:p>
    <w:p w:rsidR="009E35B6" w:rsidRPr="00D45129" w:rsidRDefault="00A22E05" w:rsidP="009E35B6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jc w:val="left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="0035607A" w:rsidRPr="00D45129">
        <w:rPr>
          <w:rFonts w:asciiTheme="minorHAnsi" w:hAnsiTheme="minorHAnsi" w:cs="Arial"/>
          <w:sz w:val="20"/>
          <w:szCs w:val="20"/>
        </w:rPr>
        <w:t>utle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82E3B">
        <w:rPr>
          <w:rFonts w:asciiTheme="minorHAnsi" w:hAnsiTheme="minorHAnsi" w:cs="Arial"/>
          <w:sz w:val="20"/>
          <w:szCs w:val="20"/>
        </w:rPr>
        <w:t>Zamawiającego</w:t>
      </w:r>
      <w:r w:rsidR="0035607A" w:rsidRPr="00D45129">
        <w:rPr>
          <w:rFonts w:asciiTheme="minorHAnsi" w:hAnsiTheme="minorHAnsi" w:cs="Arial"/>
          <w:sz w:val="20"/>
          <w:szCs w:val="20"/>
        </w:rPr>
        <w:t xml:space="preserve"> muszą być 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konserwowane, </w:t>
      </w:r>
      <w:r w:rsidR="009E35B6" w:rsidRPr="00D45129">
        <w:rPr>
          <w:rFonts w:asciiTheme="minorHAnsi" w:hAnsiTheme="minorHAnsi" w:cs="Arial"/>
          <w:sz w:val="20"/>
          <w:szCs w:val="20"/>
        </w:rPr>
        <w:t>zalegalizowane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 i prawidłowo oznaczone</w:t>
      </w:r>
      <w:r w:rsidR="009E35B6" w:rsidRPr="00D45129">
        <w:rPr>
          <w:rFonts w:asciiTheme="minorHAnsi" w:hAnsiTheme="minorHAnsi" w:cs="Arial"/>
          <w:sz w:val="20"/>
          <w:szCs w:val="20"/>
        </w:rPr>
        <w:t>.</w:t>
      </w:r>
    </w:p>
    <w:p w:rsidR="00FF311C" w:rsidRPr="00D45129" w:rsidRDefault="00FF311C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Wszystkie butle </w:t>
      </w:r>
      <w:r w:rsidR="00382E3B">
        <w:rPr>
          <w:rFonts w:asciiTheme="minorHAnsi" w:hAnsiTheme="minorHAnsi" w:cs="Tahoma"/>
          <w:sz w:val="20"/>
          <w:szCs w:val="20"/>
        </w:rPr>
        <w:t xml:space="preserve">po napełnieniu </w:t>
      </w:r>
      <w:r w:rsidRPr="00D45129">
        <w:rPr>
          <w:rFonts w:asciiTheme="minorHAnsi" w:hAnsiTheme="minorHAnsi" w:cs="Tahoma"/>
          <w:sz w:val="20"/>
          <w:szCs w:val="20"/>
        </w:rPr>
        <w:t>muszą być zwrócone czyste i w st</w:t>
      </w:r>
      <w:r w:rsidR="00382E3B">
        <w:rPr>
          <w:rFonts w:asciiTheme="minorHAnsi" w:hAnsiTheme="minorHAnsi" w:cs="Tahoma"/>
          <w:sz w:val="20"/>
          <w:szCs w:val="20"/>
        </w:rPr>
        <w:t>anie nadającym się do użytku, z </w:t>
      </w:r>
      <w:r w:rsidRPr="00D45129">
        <w:rPr>
          <w:rFonts w:asciiTheme="minorHAnsi" w:hAnsiTheme="minorHAnsi" w:cs="Tahoma"/>
          <w:sz w:val="20"/>
          <w:szCs w:val="20"/>
        </w:rPr>
        <w:t>zamkniętymi zaworami, bezpiecznie dokręconymi nakrętkami zaślepiającymi, z osłoną zaworu i kołpakami (jeżeli były zamontowane przy dostawie).</w:t>
      </w:r>
    </w:p>
    <w:p w:rsidR="00FF311C" w:rsidRPr="00D45129" w:rsidRDefault="00382E3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 zostanie obciążony kosztami nowej butli, jeśli </w:t>
      </w:r>
      <w:r>
        <w:rPr>
          <w:rFonts w:asciiTheme="minorHAnsi" w:hAnsiTheme="minorHAnsi" w:cs="Tahoma"/>
          <w:sz w:val="20"/>
          <w:szCs w:val="20"/>
        </w:rPr>
        <w:t xml:space="preserve">Zamawiający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butlę utracił lub została ona uszkodzona </w:t>
      </w:r>
      <w:r w:rsidR="00E004FF" w:rsidRPr="00D45129">
        <w:rPr>
          <w:rFonts w:asciiTheme="minorHAnsi" w:hAnsiTheme="minorHAnsi" w:cs="Tahoma"/>
          <w:sz w:val="20"/>
          <w:szCs w:val="20"/>
        </w:rPr>
        <w:t xml:space="preserve">z winy </w:t>
      </w:r>
      <w:r>
        <w:rPr>
          <w:rFonts w:asciiTheme="minorHAnsi" w:hAnsiTheme="minorHAnsi" w:cs="Tahoma"/>
          <w:sz w:val="20"/>
          <w:szCs w:val="20"/>
        </w:rPr>
        <w:t xml:space="preserve">Wykonawcy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w sposób </w:t>
      </w:r>
      <w:r w:rsidR="00E004FF" w:rsidRPr="00D45129">
        <w:rPr>
          <w:rFonts w:asciiTheme="minorHAnsi" w:hAnsiTheme="minorHAnsi" w:cs="Tahoma"/>
          <w:sz w:val="20"/>
          <w:szCs w:val="20"/>
        </w:rPr>
        <w:t>uniemożliwiający jej naprawę.</w:t>
      </w:r>
    </w:p>
    <w:p w:rsidR="00E004FF" w:rsidRPr="00D45129" w:rsidRDefault="00B5495D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</w:t>
      </w:r>
      <w:r w:rsidR="00E004FF" w:rsidRPr="00D45129">
        <w:rPr>
          <w:rFonts w:asciiTheme="minorHAnsi" w:hAnsiTheme="minorHAnsi" w:cs="Tahoma"/>
          <w:sz w:val="20"/>
          <w:szCs w:val="20"/>
        </w:rPr>
        <w:t xml:space="preserve"> ponosi koszt doprowadzenia butli do stanu używalności jeżeli uszkodzenie powstało z winy </w:t>
      </w:r>
      <w:r>
        <w:rPr>
          <w:rFonts w:asciiTheme="minorHAnsi" w:hAnsiTheme="minorHAnsi" w:cs="Tahoma"/>
          <w:sz w:val="20"/>
          <w:szCs w:val="20"/>
        </w:rPr>
        <w:t>Wykonawcy</w:t>
      </w:r>
      <w:r w:rsidR="00E004FF" w:rsidRPr="00D45129">
        <w:rPr>
          <w:rFonts w:asciiTheme="minorHAnsi" w:hAnsiTheme="minorHAnsi" w:cs="Tahoma"/>
          <w:sz w:val="20"/>
          <w:szCs w:val="20"/>
        </w:rPr>
        <w:t>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pacing w:val="-9"/>
          <w:sz w:val="20"/>
          <w:szCs w:val="20"/>
        </w:rPr>
        <w:t>Wykonawca udziela gwara</w:t>
      </w:r>
      <w:r w:rsidR="00E004FF" w:rsidRPr="00D45129">
        <w:rPr>
          <w:rFonts w:asciiTheme="minorHAnsi" w:hAnsiTheme="minorHAnsi" w:cs="Tahoma"/>
          <w:spacing w:val="-9"/>
          <w:sz w:val="20"/>
          <w:szCs w:val="20"/>
        </w:rPr>
        <w:t>ncji na dostarczany towar przez okres 6</w:t>
      </w:r>
      <w:r w:rsidRPr="00D45129">
        <w:rPr>
          <w:rFonts w:asciiTheme="minorHAnsi" w:hAnsiTheme="minorHAnsi" w:cs="Tahoma"/>
          <w:spacing w:val="-9"/>
          <w:sz w:val="20"/>
          <w:szCs w:val="20"/>
        </w:rPr>
        <w:t xml:space="preserve"> miesięcy od daty dostawy.</w:t>
      </w:r>
    </w:p>
    <w:p w:rsidR="00E004FF" w:rsidRPr="00D45129" w:rsidRDefault="00E004FF" w:rsidP="00E004FF">
      <w:pPr>
        <w:pStyle w:val="Domylnie"/>
        <w:numPr>
          <w:ilvl w:val="0"/>
          <w:numId w:val="29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Minimalny termin ważności na zaoferowany przedmiot zamówienia wynosi przynajmniej 6 miesięcy od daty dostawy. </w:t>
      </w:r>
    </w:p>
    <w:p w:rsidR="005445AB" w:rsidRPr="00D45129" w:rsidRDefault="005445AB" w:rsidP="00B56FC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Wykonawca zobowiązuje się do dostarczenia zamówienia </w:t>
      </w:r>
      <w:r w:rsidRPr="00D45129">
        <w:rPr>
          <w:rFonts w:asciiTheme="minorHAnsi" w:hAnsiTheme="minorHAnsi"/>
          <w:sz w:val="20"/>
          <w:szCs w:val="20"/>
          <w:lang w:eastAsia="pl-PL"/>
        </w:rPr>
        <w:t>„na cito” czyli w ci</w:t>
      </w:r>
      <w:r w:rsidR="00985255" w:rsidRPr="00D45129">
        <w:rPr>
          <w:rFonts w:asciiTheme="minorHAnsi" w:hAnsiTheme="minorHAnsi"/>
          <w:sz w:val="20"/>
          <w:szCs w:val="20"/>
          <w:lang w:eastAsia="pl-PL"/>
        </w:rPr>
        <w:t xml:space="preserve">ągu </w:t>
      </w:r>
      <w:r w:rsidR="001E039F">
        <w:rPr>
          <w:rFonts w:asciiTheme="minorHAnsi" w:hAnsiTheme="minorHAnsi"/>
          <w:sz w:val="20"/>
          <w:szCs w:val="20"/>
          <w:lang w:eastAsia="pl-PL"/>
        </w:rPr>
        <w:t>1 dnia roboczego</w:t>
      </w:r>
      <w:r w:rsidR="00985255" w:rsidRPr="00D45129">
        <w:rPr>
          <w:rFonts w:asciiTheme="minorHAnsi" w:hAnsiTheme="minorHAnsi"/>
          <w:sz w:val="20"/>
          <w:szCs w:val="20"/>
          <w:lang w:eastAsia="pl-PL"/>
        </w:rPr>
        <w:t xml:space="preserve"> od daty złożenia </w:t>
      </w:r>
      <w:r w:rsidR="00164457" w:rsidRPr="00D45129">
        <w:rPr>
          <w:rFonts w:asciiTheme="minorHAnsi" w:hAnsiTheme="minorHAnsi"/>
          <w:sz w:val="20"/>
          <w:szCs w:val="20"/>
          <w:lang w:eastAsia="pl-PL"/>
        </w:rPr>
        <w:t>zamówienia przez Zamawiającego.</w:t>
      </w:r>
      <w:r w:rsidRPr="00D45129">
        <w:rPr>
          <w:rFonts w:asciiTheme="minorHAnsi" w:hAnsiTheme="minorHAnsi"/>
          <w:sz w:val="20"/>
          <w:szCs w:val="20"/>
          <w:lang w:eastAsia="pl-PL"/>
        </w:rPr>
        <w:t xml:space="preserve"> Zamawiający zastrzega, że taka konieczność może wystąpić nie częściej niż raz na kwartał. </w:t>
      </w:r>
    </w:p>
    <w:p w:rsidR="004A7BC9" w:rsidRDefault="004A7BC9" w:rsidP="00DB6CBF">
      <w:pPr>
        <w:pStyle w:val="WW-Domylnie"/>
        <w:numPr>
          <w:ilvl w:val="0"/>
          <w:numId w:val="29"/>
        </w:numPr>
        <w:suppressLineNumbers/>
        <w:tabs>
          <w:tab w:val="left" w:pos="284"/>
        </w:tabs>
        <w:spacing w:before="0" w:after="0" w:line="100" w:lineRule="atLeast"/>
        <w:ind w:left="284" w:right="-2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Prawo opcji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dla 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dostaw </w:t>
      </w:r>
      <w:r w:rsidR="000E799F">
        <w:rPr>
          <w:rFonts w:asciiTheme="minorHAnsi" w:eastAsia="SimSun" w:hAnsiTheme="minorHAnsi" w:cs="Tahoma"/>
          <w:color w:val="000000"/>
          <w:sz w:val="20"/>
          <w:szCs w:val="20"/>
        </w:rPr>
        <w:t>azotu ciekłego;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minimalny poziom zamówienia wynosi 80%, maksymalny: 100%.</w:t>
      </w:r>
    </w:p>
    <w:p w:rsidR="00DB6CBF" w:rsidRPr="00D45129" w:rsidRDefault="00DB6CBF" w:rsidP="00DB6CBF">
      <w:pPr>
        <w:pStyle w:val="WW-Domylnie"/>
        <w:suppressLineNumbers/>
        <w:tabs>
          <w:tab w:val="left" w:pos="284"/>
        </w:tabs>
        <w:spacing w:before="0" w:after="0" w:line="100" w:lineRule="atLeast"/>
        <w:ind w:left="0" w:right="-2" w:firstLine="0"/>
        <w:rPr>
          <w:rFonts w:asciiTheme="minorHAnsi" w:eastAsia="SimSun" w:hAnsiTheme="minorHAnsi" w:cs="Tahoma"/>
          <w:color w:val="000000"/>
          <w:sz w:val="20"/>
          <w:szCs w:val="20"/>
        </w:rPr>
      </w:pPr>
    </w:p>
    <w:p w:rsidR="004A7BC9" w:rsidRPr="00D45129" w:rsidRDefault="004A7BC9" w:rsidP="00DB6CBF">
      <w:pPr>
        <w:pStyle w:val="WW-Domylnie"/>
        <w:widowControl w:val="0"/>
        <w:tabs>
          <w:tab w:val="left" w:pos="284"/>
        </w:tabs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lastRenderedPageBreak/>
        <w:t>§ 4</w:t>
      </w:r>
    </w:p>
    <w:p w:rsidR="004A7BC9" w:rsidRPr="00D45129" w:rsidRDefault="00985255" w:rsidP="00DB6CBF">
      <w:pPr>
        <w:pStyle w:val="WW-Domylnie"/>
        <w:widowControl w:val="0"/>
        <w:suppressLineNumbers/>
        <w:tabs>
          <w:tab w:val="left" w:pos="284"/>
        </w:tabs>
        <w:spacing w:before="0" w:after="12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 dostarczenie całości zamówienia strony ustalają cenę netto na kwotę: ……… zł + VAT tj.: ……… zł brutto (słownie brutto: ………………………….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zł).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5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Należność za dostarczone dostawy będzie płatna przelewem, na ws</w:t>
      </w:r>
      <w:r w:rsidR="00082A8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kazane przez Wykonawcę konto, w 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  <w:r w:rsid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fakturze należy wyszczególnić ceny jednostkowe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>, zgodnie z tymi złożonymi w ofercie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wraz z ceną dostarczonych butli oraz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cenę za transport. 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240" w:lineRule="auto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35607A" w:rsidRPr="00D45129" w:rsidRDefault="0035607A" w:rsidP="00DB6CBF">
      <w:pPr>
        <w:numPr>
          <w:ilvl w:val="0"/>
          <w:numId w:val="2"/>
        </w:numPr>
        <w:suppressLineNumbers/>
        <w:ind w:right="130"/>
        <w:rPr>
          <w:rFonts w:ascii="Calibri" w:hAnsi="Calibri" w:cs="Tahoma"/>
          <w:color w:val="000000"/>
          <w:sz w:val="20"/>
          <w:szCs w:val="20"/>
        </w:rPr>
      </w:pPr>
      <w:r w:rsidRPr="00D45129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>Zamawiający przewiduje następujące możliwości zmiany istotnych postanowień umowy:</w:t>
      </w:r>
    </w:p>
    <w:p w:rsidR="0035607A" w:rsidRPr="00D45129" w:rsidRDefault="00985255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45129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4 w przypadku zmiany stawki podatku VAT.  </w:t>
      </w:r>
      <w:r w:rsidR="004A7BC9" w:rsidRPr="00D45129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="004A7BC9" w:rsidRPr="00D45129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  <w:r w:rsidR="0035607A" w:rsidRPr="00D45129">
        <w:rPr>
          <w:rFonts w:eastAsia="SimSun" w:cs="Tahoma"/>
          <w:color w:val="000000"/>
          <w:sz w:val="20"/>
          <w:szCs w:val="20"/>
        </w:rPr>
        <w:t xml:space="preserve"> Cena netto pozostaje bez zmian, zmianie ulega cena brutto.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Tahoma"/>
          <w:color w:val="000000"/>
          <w:sz w:val="20"/>
          <w:szCs w:val="20"/>
          <w:shd w:val="clear" w:color="auto" w:fill="FFFFFF"/>
        </w:rPr>
        <w:t>obniżenie ceny jednostkowej poszczególnego asortymentu, obniżenie kwoty dzierżawy lub dokonanie innych zmian korzystnych dla Zamawiającego</w:t>
      </w:r>
      <w:r w:rsidR="001E039F">
        <w:rPr>
          <w:rFonts w:cs="Tahoma"/>
          <w:color w:val="000000"/>
          <w:sz w:val="20"/>
          <w:szCs w:val="20"/>
          <w:shd w:val="clear" w:color="auto" w:fill="FFFFFF"/>
        </w:rPr>
        <w:t>.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Arial"/>
          <w:color w:val="000000"/>
          <w:sz w:val="20"/>
          <w:szCs w:val="20"/>
        </w:rPr>
        <w:t>W przypadku zakończenia produkcji lub wycofania z rynku wyrobu będącego przedmiotem Zamówienia dopuszcza się za zgodą Zamawiającego zmianę na nowy produkt o tych samych lub lepszych parametrach po cenie jednostkowej zaoferowanej w ofercie.</w:t>
      </w:r>
      <w:r w:rsidRPr="00D45129">
        <w:rPr>
          <w:rFonts w:cs="Arial"/>
          <w:b/>
          <w:i/>
          <w:sz w:val="20"/>
          <w:szCs w:val="20"/>
          <w:u w:val="single"/>
        </w:rPr>
        <w:t xml:space="preserve"> </w:t>
      </w:r>
    </w:p>
    <w:p w:rsidR="006C11C7" w:rsidRPr="00D45129" w:rsidRDefault="0035607A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sz w:val="20"/>
          <w:szCs w:val="20"/>
        </w:rPr>
        <w:t>zmiany obowiązujących przepisów bądź wejścia w życie nowych przepisów, z których będzie wynikał obowiązek dostosowania warunków umowy do aktualnego stanu prawnego.</w:t>
      </w:r>
    </w:p>
    <w:p w:rsidR="0036073F" w:rsidRPr="00D45129" w:rsidRDefault="0036073F" w:rsidP="0056776B">
      <w:pPr>
        <w:pStyle w:val="WW-Domylnie"/>
        <w:widowControl w:val="0"/>
        <w:spacing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DB6CBF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6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40"/>
        </w:numPr>
        <w:suppressLineNumbers/>
        <w:tabs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D45129" w:rsidRDefault="00985255" w:rsidP="00DB6CBF">
      <w:pPr>
        <w:pStyle w:val="WW-Domylnie"/>
        <w:widowControl w:val="0"/>
        <w:numPr>
          <w:ilvl w:val="0"/>
          <w:numId w:val="40"/>
        </w:numPr>
        <w:suppressLineNumbers/>
        <w:tabs>
          <w:tab w:val="num" w:pos="283"/>
        </w:tabs>
        <w:spacing w:before="0" w:after="120" w:line="100" w:lineRule="atLeast"/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zgłasza reklamacje drogą telefoniczną w ciągu 5 dni od dnia zauważenia wad w przedmiocie umowy</w:t>
      </w:r>
      <w:r w:rsidR="00DB6CBF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5445AB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7</w:t>
      </w:r>
    </w:p>
    <w:p w:rsidR="004A7BC9" w:rsidRPr="00D45129" w:rsidRDefault="004A7BC9" w:rsidP="00DB6CBF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razie niewykonania lub nienależytego wykonania umowy: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41"/>
        </w:numPr>
        <w:tabs>
          <w:tab w:val="left" w:pos="284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30"/>
        </w:numPr>
        <w:suppressLineNumbers/>
        <w:spacing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30"/>
        </w:numPr>
        <w:suppressLineNumbers/>
        <w:spacing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30"/>
        </w:numPr>
        <w:suppressLineNumbers/>
        <w:spacing w:after="12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wysokości 5% wartości zamówienia zawierającego wadliwy produkt za zwłokę w dokonaniu wymiany wadliwego produktu na wolny od wad za każdy rozpoczęty dzień zwłoki, liczony od upływu terminu, o którym mowa w § 6 ust. 1. </w:t>
      </w:r>
    </w:p>
    <w:p w:rsidR="004A7BC9" w:rsidRPr="00D45129" w:rsidRDefault="00985255" w:rsidP="005445AB">
      <w:pPr>
        <w:pStyle w:val="Akapitzlist"/>
        <w:widowControl w:val="0"/>
        <w:numPr>
          <w:ilvl w:val="0"/>
          <w:numId w:val="42"/>
        </w:numPr>
        <w:spacing w:line="276" w:lineRule="auto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przypadku, gdy zwłoka w dostawie przekroczy 5 dni kalendarzowych Zamawiający może naliczyć karę umowną w wysokości 30% wartości zamówienia nie dostarczonego w terminie, a także obciążyć 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>Wykonawcę kosztami i różnicą w cenie  towaru zamawianego, w związku z koniecznością zamówienia towaru u innego Wykonawcy,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jeżeli Zamawiający dokonał  zakupu towaru po cenie wyższej od ceny zaoferowanej przez Wykonawcę.</w:t>
      </w:r>
    </w:p>
    <w:p w:rsidR="004A7BC9" w:rsidRPr="00D45129" w:rsidRDefault="004A7BC9" w:rsidP="009E7D9D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D45129" w:rsidRDefault="004A7BC9" w:rsidP="009E7D9D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120" w:line="100" w:lineRule="atLeast"/>
        <w:ind w:left="300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D45129" w:rsidRDefault="004A7BC9" w:rsidP="005445AB">
      <w:pPr>
        <w:pStyle w:val="Akapitzlist"/>
        <w:widowControl w:val="0"/>
        <w:spacing w:line="216" w:lineRule="exact"/>
        <w:ind w:left="0" w:right="-2" w:hanging="14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8</w:t>
      </w:r>
    </w:p>
    <w:p w:rsidR="004A7BC9" w:rsidRPr="00D45129" w:rsidRDefault="004A7BC9" w:rsidP="009E7D9D">
      <w:pPr>
        <w:pStyle w:val="WW-Domylnie"/>
        <w:widowControl w:val="0"/>
        <w:tabs>
          <w:tab w:val="left" w:pos="0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4A7BC9" w:rsidRPr="00D45129" w:rsidRDefault="004A7BC9" w:rsidP="009E7D9D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9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Umowa zostaje zawarta na czas określony: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12 miesięcy</w:t>
      </w:r>
      <w:r w:rsidR="009E7D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od dnia </w:t>
      </w:r>
      <w:r w:rsidR="009E7D9D" w:rsidRPr="009E7D9D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01.01.2020r.</w:t>
      </w:r>
      <w:r w:rsidR="009E7D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do dnia </w:t>
      </w:r>
      <w:r w:rsidR="009E7D9D" w:rsidRPr="009E7D9D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31.12.2020</w:t>
      </w:r>
      <w:r w:rsidRPr="009E7D9D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</w:t>
      </w:r>
      <w:r w:rsidR="00985255" w:rsidRPr="009E7D9D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ówienia z 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12 i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13</w:t>
      </w:r>
      <w:r w:rsidRPr="00D45129">
        <w:rPr>
          <w:rFonts w:asciiTheme="minorHAnsi" w:hAnsiTheme="minorHAnsi"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spacing w:after="120"/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D45129" w:rsidRDefault="004A7BC9" w:rsidP="003C6411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10</w:t>
      </w:r>
    </w:p>
    <w:p w:rsidR="004A7BC9" w:rsidRPr="00D45129" w:rsidRDefault="004A7BC9" w:rsidP="003C6411">
      <w:pPr>
        <w:pStyle w:val="WW-Domylnie"/>
        <w:widowControl w:val="0"/>
        <w:spacing w:before="0" w:after="120" w:line="100" w:lineRule="atLeast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Odpowiedzialnym za realizację umowy jest: 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4A7BC9" w:rsidRPr="00D45129" w:rsidRDefault="004A7BC9" w:rsidP="0036073F">
      <w:pPr>
        <w:pStyle w:val="WW-Domylnie"/>
        <w:widowControl w:val="0"/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Po stronie Zamawiającego: Anna Walkiewicz</w:t>
      </w:r>
      <w:r w:rsidR="005F26A4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9E7D9D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11</w:t>
      </w:r>
    </w:p>
    <w:p w:rsidR="0036073F" w:rsidRPr="003C6411" w:rsidRDefault="004A7BC9" w:rsidP="003C6411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</w:t>
      </w:r>
      <w:r w:rsidR="003C6411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12</w:t>
      </w:r>
    </w:p>
    <w:p w:rsidR="004A7BC9" w:rsidRPr="00D45129" w:rsidRDefault="004A7BC9" w:rsidP="009E7D9D">
      <w:pPr>
        <w:pStyle w:val="WW-Domylnie"/>
        <w:widowControl w:val="0"/>
        <w:suppressLineNumbers/>
        <w:tabs>
          <w:tab w:val="left" w:pos="284"/>
        </w:tabs>
        <w:spacing w:before="0" w:after="24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Zmiana postanowień niniejszej umowy wymaga formy pi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semnej, pod rygorem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nieważności z zastrzeżeniem §5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ust</w:t>
      </w:r>
      <w:r w:rsidR="0056776B">
        <w:rPr>
          <w:rFonts w:asciiTheme="minorHAnsi" w:hAnsiTheme="minorHAnsi" w:cs="Tahoma"/>
          <w:color w:val="000000"/>
          <w:spacing w:val="1"/>
          <w:sz w:val="20"/>
          <w:szCs w:val="20"/>
        </w:rPr>
        <w:t>. 8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pkt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1.</w:t>
      </w:r>
    </w:p>
    <w:p w:rsidR="004A7BC9" w:rsidRPr="00D45129" w:rsidRDefault="004A7BC9" w:rsidP="001D24D3">
      <w:pPr>
        <w:pStyle w:val="WW-Domylnie"/>
        <w:widowControl w:val="0"/>
        <w:spacing w:after="0" w:line="216" w:lineRule="exact"/>
        <w:ind w:left="284" w:right="-2" w:hanging="284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13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towar wolny od wad</w:t>
      </w:r>
      <w:r w:rsidR="0036073F" w:rsidRPr="00D45129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D45129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D45129" w:rsidRDefault="00985255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przypadku, gdy Wykonawca dwukrotnie będzie realizował przedmiot umowy nienależycie jak w ust. 2 lub nieterminowo jak w ust</w:t>
      </w:r>
      <w:r w:rsidR="00866136">
        <w:rPr>
          <w:rFonts w:asciiTheme="minorHAnsi" w:hAnsiTheme="minorHAnsi"/>
          <w:color w:val="000000"/>
          <w:sz w:val="20"/>
          <w:szCs w:val="20"/>
        </w:rPr>
        <w:t>.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D45129" w:rsidRDefault="004A7BC9" w:rsidP="005445AB">
      <w:pPr>
        <w:widowControl w:val="0"/>
        <w:spacing w:before="120"/>
        <w:ind w:right="-2"/>
        <w:jc w:val="center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14</w:t>
      </w:r>
    </w:p>
    <w:p w:rsidR="00B74EAE" w:rsidRPr="00D45129" w:rsidRDefault="004A7BC9" w:rsidP="003C6411">
      <w:pPr>
        <w:pStyle w:val="WW-Domylnie"/>
        <w:widowControl w:val="0"/>
        <w:spacing w:before="0" w:after="120" w:line="240" w:lineRule="auto"/>
        <w:ind w:left="0" w:right="0" w:firstLine="0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 xml:space="preserve">Integralną część niniejszej umowy stanowi 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For</w:t>
      </w:r>
      <w:r w:rsidR="00961B5E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mularz ofertowy Wykonawcy oraz Formularz asortymentowo-cenowy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5445AB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15</w:t>
      </w:r>
    </w:p>
    <w:p w:rsidR="004A7BC9" w:rsidRPr="00D45129" w:rsidRDefault="004A7BC9" w:rsidP="003C6411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16</w:t>
      </w:r>
    </w:p>
    <w:p w:rsidR="004A7BC9" w:rsidRPr="00D45129" w:rsidRDefault="004A7BC9" w:rsidP="003C6411">
      <w:pPr>
        <w:pStyle w:val="WW-Domylnie"/>
        <w:widowControl w:val="0"/>
        <w:tabs>
          <w:tab w:val="left" w:pos="284"/>
        </w:tabs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sprawach nieuregulowanych niniejszą umową zastosowanie mają przepisy Kodeksu Cywilnego.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17</w:t>
      </w:r>
    </w:p>
    <w:p w:rsidR="004A7BC9" w:rsidRPr="00D45129" w:rsidRDefault="004A7BC9" w:rsidP="003C6411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Umowę sporządzono w trzech jednobrzmiących egzemplarzach dwa dla Zamawiającego jeden dla 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>Wykonawcy.</w:t>
      </w:r>
    </w:p>
    <w:p w:rsidR="004A7BC9" w:rsidRPr="00D45129" w:rsidRDefault="004A7BC9" w:rsidP="003C6411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D45129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D45129" w:rsidRDefault="004A7BC9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rtowy Wykonawcy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- załącznik nr 1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D45129" w:rsidRDefault="00866136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</w:t>
      </w: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ormularz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asortymentowo-cenowy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-</w:t>
      </w:r>
      <w:r w:rsidR="004A7BC9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załącznik nr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Default="004A7BC9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66136" w:rsidRPr="00D45129" w:rsidRDefault="00866136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56776B" w:rsidRPr="00D45129" w:rsidRDefault="0056776B" w:rsidP="003C6411">
      <w:pPr>
        <w:ind w:left="0" w:firstLine="0"/>
        <w:rPr>
          <w:rFonts w:asciiTheme="minorHAnsi" w:hAnsiTheme="minorHAnsi" w:cs="Tahoma"/>
          <w:color w:val="000000"/>
          <w:sz w:val="20"/>
          <w:szCs w:val="20"/>
        </w:rPr>
      </w:pPr>
    </w:p>
    <w:p w:rsidR="00F248C9" w:rsidRPr="00D45129" w:rsidRDefault="000C4455" w:rsidP="000C4455">
      <w:pPr>
        <w:rPr>
          <w:rFonts w:asciiTheme="minorHAnsi" w:hAnsiTheme="minorHAnsi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WYKONAWCA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="004A7BC9"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ZAMAWIAJĄCY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</w:p>
    <w:sectPr w:rsidR="00F248C9" w:rsidRPr="00D45129" w:rsidSect="00BF03D5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709" w:right="1418" w:bottom="1276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58" w:rsidRDefault="00D20458" w:rsidP="00565616">
      <w:r>
        <w:separator/>
      </w:r>
    </w:p>
  </w:endnote>
  <w:endnote w:type="continuationSeparator" w:id="0">
    <w:p w:rsidR="00D20458" w:rsidRDefault="00D20458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A75F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1F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F1E" w:rsidRDefault="00AE1F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A75F0A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AE1F1E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4B6DC9">
      <w:rPr>
        <w:rStyle w:val="Numerstrony"/>
        <w:rFonts w:ascii="Arial Narrow" w:hAnsi="Arial Narrow"/>
        <w:noProof/>
        <w:sz w:val="18"/>
      </w:rPr>
      <w:t>4</w:t>
    </w:r>
    <w:r>
      <w:rPr>
        <w:rStyle w:val="Numerstrony"/>
        <w:rFonts w:ascii="Arial Narrow" w:hAnsi="Arial Narrow"/>
        <w:sz w:val="18"/>
      </w:rPr>
      <w:fldChar w:fldCharType="end"/>
    </w:r>
  </w:p>
  <w:p w:rsidR="00AE1F1E" w:rsidRDefault="00A75F0A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AE1F1E" w:rsidRDefault="00AE1F1E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58" w:rsidRDefault="00D20458" w:rsidP="00565616">
      <w:r>
        <w:separator/>
      </w:r>
    </w:p>
  </w:footnote>
  <w:footnote w:type="continuationSeparator" w:id="0">
    <w:p w:rsidR="00D20458" w:rsidRDefault="00D20458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AE1F1E" w:rsidP="00961B5E">
    <w:pPr>
      <w:pStyle w:val="Nagwek11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6AEFD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71C6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BA4695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17F0933E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6E18099E"/>
    <w:name w:val="WW8Num512"/>
    <w:lvl w:ilvl="0">
      <w:start w:val="8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BDF27178"/>
    <w:name w:val="WW8Num51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0A54A180"/>
    <w:name w:val="WW8Num512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70946B06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2592974C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9220A0A"/>
    <w:multiLevelType w:val="hybridMultilevel"/>
    <w:tmpl w:val="81D41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0A120991"/>
    <w:multiLevelType w:val="hybridMultilevel"/>
    <w:tmpl w:val="ECC2636C"/>
    <w:lvl w:ilvl="0" w:tplc="A984B91C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8E7494"/>
    <w:multiLevelType w:val="hybridMultilevel"/>
    <w:tmpl w:val="5FFCB6E8"/>
    <w:lvl w:ilvl="0" w:tplc="C4BC0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0F12BF"/>
    <w:multiLevelType w:val="hybridMultilevel"/>
    <w:tmpl w:val="D01A3690"/>
    <w:lvl w:ilvl="0" w:tplc="00DC55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AC244F14">
      <w:start w:val="1"/>
      <w:numFmt w:val="decimal"/>
      <w:lvlText w:val="%3)"/>
      <w:lvlJc w:val="left"/>
      <w:pPr>
        <w:ind w:left="174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B818F120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5A26C354"/>
    <w:name w:val="WW8Num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>
    <w:nsid w:val="310264D0"/>
    <w:multiLevelType w:val="hybridMultilevel"/>
    <w:tmpl w:val="57C69E20"/>
    <w:lvl w:ilvl="0" w:tplc="C2E2ED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69A65EE"/>
    <w:multiLevelType w:val="multilevel"/>
    <w:tmpl w:val="3BE2AF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2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0D56EA7"/>
    <w:multiLevelType w:val="hybridMultilevel"/>
    <w:tmpl w:val="FC4A6A06"/>
    <w:lvl w:ilvl="0" w:tplc="FD5C48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6EC0D65"/>
    <w:multiLevelType w:val="hybridMultilevel"/>
    <w:tmpl w:val="34B0A230"/>
    <w:lvl w:ilvl="0" w:tplc="671E6322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8A3577"/>
    <w:multiLevelType w:val="hybridMultilevel"/>
    <w:tmpl w:val="67C8BBBA"/>
    <w:lvl w:ilvl="0" w:tplc="3F38BA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59">
    <w:nsid w:val="48942B0C"/>
    <w:multiLevelType w:val="hybridMultilevel"/>
    <w:tmpl w:val="634E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500D45E6"/>
    <w:multiLevelType w:val="hybridMultilevel"/>
    <w:tmpl w:val="14FA4256"/>
    <w:lvl w:ilvl="0" w:tplc="2B0A96D6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2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A559B"/>
    <w:multiLevelType w:val="hybridMultilevel"/>
    <w:tmpl w:val="32065910"/>
    <w:lvl w:ilvl="0" w:tplc="34DAFFD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8DA36B7"/>
    <w:multiLevelType w:val="hybridMultilevel"/>
    <w:tmpl w:val="AD4E1328"/>
    <w:lvl w:ilvl="0" w:tplc="32568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68">
    <w:nsid w:val="6CFB19EF"/>
    <w:multiLevelType w:val="hybridMultilevel"/>
    <w:tmpl w:val="CDE20A8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9">
    <w:nsid w:val="6E0D457B"/>
    <w:multiLevelType w:val="hybridMultilevel"/>
    <w:tmpl w:val="80DA9868"/>
    <w:lvl w:ilvl="0" w:tplc="04150019">
      <w:start w:val="1"/>
      <w:numFmt w:val="lowerLetter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0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337F7"/>
    <w:multiLevelType w:val="hybridMultilevel"/>
    <w:tmpl w:val="EF64854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3">
    <w:nsid w:val="769B6779"/>
    <w:multiLevelType w:val="hybridMultilevel"/>
    <w:tmpl w:val="518CD3C4"/>
    <w:lvl w:ilvl="0" w:tplc="B948A3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3"/>
  </w:num>
  <w:num w:numId="5">
    <w:abstractNumId w:val="57"/>
  </w:num>
  <w:num w:numId="6">
    <w:abstractNumId w:val="38"/>
  </w:num>
  <w:num w:numId="7">
    <w:abstractNumId w:val="55"/>
  </w:num>
  <w:num w:numId="8">
    <w:abstractNumId w:val="2"/>
  </w:num>
  <w:num w:numId="9">
    <w:abstractNumId w:val="71"/>
  </w:num>
  <w:num w:numId="10">
    <w:abstractNumId w:val="50"/>
  </w:num>
  <w:num w:numId="11">
    <w:abstractNumId w:val="33"/>
  </w:num>
  <w:num w:numId="12">
    <w:abstractNumId w:val="74"/>
  </w:num>
  <w:num w:numId="13">
    <w:abstractNumId w:val="39"/>
  </w:num>
  <w:num w:numId="14">
    <w:abstractNumId w:val="47"/>
  </w:num>
  <w:num w:numId="15">
    <w:abstractNumId w:val="53"/>
  </w:num>
  <w:num w:numId="16">
    <w:abstractNumId w:val="6"/>
  </w:num>
  <w:num w:numId="17">
    <w:abstractNumId w:val="9"/>
  </w:num>
  <w:num w:numId="18">
    <w:abstractNumId w:val="19"/>
  </w:num>
  <w:num w:numId="19">
    <w:abstractNumId w:val="21"/>
  </w:num>
  <w:num w:numId="20">
    <w:abstractNumId w:val="25"/>
  </w:num>
  <w:num w:numId="21">
    <w:abstractNumId w:val="26"/>
  </w:num>
  <w:num w:numId="22">
    <w:abstractNumId w:val="27"/>
  </w:num>
  <w:num w:numId="23">
    <w:abstractNumId w:val="29"/>
  </w:num>
  <w:num w:numId="24">
    <w:abstractNumId w:val="70"/>
  </w:num>
  <w:num w:numId="25">
    <w:abstractNumId w:val="59"/>
  </w:num>
  <w:num w:numId="26">
    <w:abstractNumId w:val="48"/>
  </w:num>
  <w:num w:numId="27">
    <w:abstractNumId w:val="3"/>
  </w:num>
  <w:num w:numId="28">
    <w:abstractNumId w:val="4"/>
  </w:num>
  <w:num w:numId="29">
    <w:abstractNumId w:val="5"/>
  </w:num>
  <w:num w:numId="30">
    <w:abstractNumId w:val="8"/>
  </w:num>
  <w:num w:numId="31">
    <w:abstractNumId w:val="10"/>
  </w:num>
  <w:num w:numId="32">
    <w:abstractNumId w:val="46"/>
  </w:num>
  <w:num w:numId="33">
    <w:abstractNumId w:val="37"/>
  </w:num>
  <w:num w:numId="34">
    <w:abstractNumId w:val="67"/>
  </w:num>
  <w:num w:numId="35">
    <w:abstractNumId w:val="62"/>
  </w:num>
  <w:num w:numId="36">
    <w:abstractNumId w:val="66"/>
  </w:num>
  <w:num w:numId="37">
    <w:abstractNumId w:val="42"/>
  </w:num>
  <w:num w:numId="38">
    <w:abstractNumId w:val="49"/>
  </w:num>
  <w:num w:numId="39">
    <w:abstractNumId w:val="44"/>
  </w:num>
  <w:num w:numId="40">
    <w:abstractNumId w:val="31"/>
  </w:num>
  <w:num w:numId="41">
    <w:abstractNumId w:val="52"/>
  </w:num>
  <w:num w:numId="42">
    <w:abstractNumId w:val="60"/>
  </w:num>
  <w:num w:numId="43">
    <w:abstractNumId w:val="61"/>
  </w:num>
  <w:num w:numId="44">
    <w:abstractNumId w:val="36"/>
  </w:num>
  <w:num w:numId="45">
    <w:abstractNumId w:val="68"/>
  </w:num>
  <w:num w:numId="46">
    <w:abstractNumId w:val="69"/>
  </w:num>
  <w:num w:numId="47">
    <w:abstractNumId w:val="64"/>
  </w:num>
  <w:num w:numId="48">
    <w:abstractNumId w:val="65"/>
  </w:num>
  <w:num w:numId="49">
    <w:abstractNumId w:val="41"/>
  </w:num>
  <w:num w:numId="50">
    <w:abstractNumId w:val="72"/>
  </w:num>
  <w:num w:numId="51">
    <w:abstractNumId w:val="54"/>
  </w:num>
  <w:num w:numId="52">
    <w:abstractNumId w:val="40"/>
  </w:num>
  <w:num w:numId="53">
    <w:abstractNumId w:val="56"/>
  </w:num>
  <w:num w:numId="54">
    <w:abstractNumId w:val="51"/>
  </w:num>
  <w:num w:numId="55">
    <w:abstractNumId w:val="73"/>
  </w:num>
  <w:num w:numId="56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4A"/>
    <w:rsid w:val="00035EFA"/>
    <w:rsid w:val="000401B9"/>
    <w:rsid w:val="00041245"/>
    <w:rsid w:val="000478DC"/>
    <w:rsid w:val="00047F3F"/>
    <w:rsid w:val="00057B75"/>
    <w:rsid w:val="00061269"/>
    <w:rsid w:val="00067A1F"/>
    <w:rsid w:val="000821A0"/>
    <w:rsid w:val="000828FD"/>
    <w:rsid w:val="00082A8F"/>
    <w:rsid w:val="00083147"/>
    <w:rsid w:val="00084AC1"/>
    <w:rsid w:val="00084E8C"/>
    <w:rsid w:val="0009504D"/>
    <w:rsid w:val="00095FA0"/>
    <w:rsid w:val="000A0B36"/>
    <w:rsid w:val="000A1C17"/>
    <w:rsid w:val="000A275F"/>
    <w:rsid w:val="000A2ADA"/>
    <w:rsid w:val="000A42B8"/>
    <w:rsid w:val="000A71CD"/>
    <w:rsid w:val="000A7B8C"/>
    <w:rsid w:val="000B1206"/>
    <w:rsid w:val="000B22CC"/>
    <w:rsid w:val="000B36CD"/>
    <w:rsid w:val="000B4507"/>
    <w:rsid w:val="000C21DA"/>
    <w:rsid w:val="000C4455"/>
    <w:rsid w:val="000C71ED"/>
    <w:rsid w:val="000C7409"/>
    <w:rsid w:val="000C7732"/>
    <w:rsid w:val="000D3550"/>
    <w:rsid w:val="000D62A3"/>
    <w:rsid w:val="000E0ACB"/>
    <w:rsid w:val="000E0C39"/>
    <w:rsid w:val="000E1E88"/>
    <w:rsid w:val="000E1F04"/>
    <w:rsid w:val="000E2232"/>
    <w:rsid w:val="000E2377"/>
    <w:rsid w:val="000E283E"/>
    <w:rsid w:val="000E48B4"/>
    <w:rsid w:val="000E4D03"/>
    <w:rsid w:val="000E4F58"/>
    <w:rsid w:val="000E5C35"/>
    <w:rsid w:val="000E6948"/>
    <w:rsid w:val="000E799F"/>
    <w:rsid w:val="000F0512"/>
    <w:rsid w:val="000F68E8"/>
    <w:rsid w:val="001055A3"/>
    <w:rsid w:val="001104B6"/>
    <w:rsid w:val="00111158"/>
    <w:rsid w:val="00114030"/>
    <w:rsid w:val="00115CEA"/>
    <w:rsid w:val="00117438"/>
    <w:rsid w:val="0012667D"/>
    <w:rsid w:val="001311EB"/>
    <w:rsid w:val="0013223E"/>
    <w:rsid w:val="00132991"/>
    <w:rsid w:val="00140680"/>
    <w:rsid w:val="00140901"/>
    <w:rsid w:val="001410E5"/>
    <w:rsid w:val="00143B89"/>
    <w:rsid w:val="00145176"/>
    <w:rsid w:val="001464BB"/>
    <w:rsid w:val="00154D85"/>
    <w:rsid w:val="00156554"/>
    <w:rsid w:val="001573BF"/>
    <w:rsid w:val="00157EE1"/>
    <w:rsid w:val="001606D9"/>
    <w:rsid w:val="0016254C"/>
    <w:rsid w:val="0016255E"/>
    <w:rsid w:val="001633ED"/>
    <w:rsid w:val="00163BF6"/>
    <w:rsid w:val="00164457"/>
    <w:rsid w:val="00166773"/>
    <w:rsid w:val="00171989"/>
    <w:rsid w:val="00173174"/>
    <w:rsid w:val="00173484"/>
    <w:rsid w:val="00175A6E"/>
    <w:rsid w:val="00180834"/>
    <w:rsid w:val="0018369F"/>
    <w:rsid w:val="00184DE4"/>
    <w:rsid w:val="00185E26"/>
    <w:rsid w:val="00191243"/>
    <w:rsid w:val="00195D10"/>
    <w:rsid w:val="001A0864"/>
    <w:rsid w:val="001A2EFA"/>
    <w:rsid w:val="001A3C74"/>
    <w:rsid w:val="001B7F29"/>
    <w:rsid w:val="001C313F"/>
    <w:rsid w:val="001C59E7"/>
    <w:rsid w:val="001C6F3C"/>
    <w:rsid w:val="001C7B08"/>
    <w:rsid w:val="001D24D3"/>
    <w:rsid w:val="001D2CD2"/>
    <w:rsid w:val="001D7B95"/>
    <w:rsid w:val="001E039F"/>
    <w:rsid w:val="001E780F"/>
    <w:rsid w:val="001E7C6E"/>
    <w:rsid w:val="001F17D0"/>
    <w:rsid w:val="001F45F0"/>
    <w:rsid w:val="001F54B6"/>
    <w:rsid w:val="00200331"/>
    <w:rsid w:val="00201275"/>
    <w:rsid w:val="00203F65"/>
    <w:rsid w:val="002062F3"/>
    <w:rsid w:val="00206A0E"/>
    <w:rsid w:val="002077A9"/>
    <w:rsid w:val="002129F2"/>
    <w:rsid w:val="00220681"/>
    <w:rsid w:val="002225F4"/>
    <w:rsid w:val="002230C6"/>
    <w:rsid w:val="00230A04"/>
    <w:rsid w:val="00235502"/>
    <w:rsid w:val="00236595"/>
    <w:rsid w:val="00237115"/>
    <w:rsid w:val="00237D1B"/>
    <w:rsid w:val="002402C3"/>
    <w:rsid w:val="0024496C"/>
    <w:rsid w:val="002451FD"/>
    <w:rsid w:val="002461D3"/>
    <w:rsid w:val="00247F92"/>
    <w:rsid w:val="00252631"/>
    <w:rsid w:val="00252F1F"/>
    <w:rsid w:val="002606F7"/>
    <w:rsid w:val="00261D17"/>
    <w:rsid w:val="0026418A"/>
    <w:rsid w:val="002655A6"/>
    <w:rsid w:val="00272073"/>
    <w:rsid w:val="00277DC9"/>
    <w:rsid w:val="002830CA"/>
    <w:rsid w:val="00285476"/>
    <w:rsid w:val="00291D1E"/>
    <w:rsid w:val="002A302C"/>
    <w:rsid w:val="002A44CC"/>
    <w:rsid w:val="002A5AF0"/>
    <w:rsid w:val="002B183C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302D86"/>
    <w:rsid w:val="00307C5F"/>
    <w:rsid w:val="003124F3"/>
    <w:rsid w:val="00312C7A"/>
    <w:rsid w:val="0031343D"/>
    <w:rsid w:val="00313C95"/>
    <w:rsid w:val="0032267A"/>
    <w:rsid w:val="00330BA4"/>
    <w:rsid w:val="003366E8"/>
    <w:rsid w:val="00340676"/>
    <w:rsid w:val="003440CC"/>
    <w:rsid w:val="0035428A"/>
    <w:rsid w:val="0035607A"/>
    <w:rsid w:val="0036073F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2E3B"/>
    <w:rsid w:val="00384310"/>
    <w:rsid w:val="0038463F"/>
    <w:rsid w:val="00387497"/>
    <w:rsid w:val="00391DF2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C4580"/>
    <w:rsid w:val="003C641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4C03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49A7"/>
    <w:rsid w:val="00455FF7"/>
    <w:rsid w:val="00457F69"/>
    <w:rsid w:val="00464801"/>
    <w:rsid w:val="0046667C"/>
    <w:rsid w:val="00466F86"/>
    <w:rsid w:val="0046726B"/>
    <w:rsid w:val="004715B7"/>
    <w:rsid w:val="004738F0"/>
    <w:rsid w:val="004768BE"/>
    <w:rsid w:val="00480471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6DC9"/>
    <w:rsid w:val="004B7365"/>
    <w:rsid w:val="004C08A8"/>
    <w:rsid w:val="004C7705"/>
    <w:rsid w:val="004C7970"/>
    <w:rsid w:val="004D0025"/>
    <w:rsid w:val="004D31DF"/>
    <w:rsid w:val="004D6364"/>
    <w:rsid w:val="004D6404"/>
    <w:rsid w:val="004D6DA9"/>
    <w:rsid w:val="004E00CB"/>
    <w:rsid w:val="004E5160"/>
    <w:rsid w:val="004E6600"/>
    <w:rsid w:val="004F1B4F"/>
    <w:rsid w:val="004F44CB"/>
    <w:rsid w:val="005005D0"/>
    <w:rsid w:val="0050096F"/>
    <w:rsid w:val="00511798"/>
    <w:rsid w:val="00511C38"/>
    <w:rsid w:val="00521078"/>
    <w:rsid w:val="005445AB"/>
    <w:rsid w:val="005453A7"/>
    <w:rsid w:val="00546E64"/>
    <w:rsid w:val="00547593"/>
    <w:rsid w:val="0055030E"/>
    <w:rsid w:val="00552C62"/>
    <w:rsid w:val="00553939"/>
    <w:rsid w:val="00555C27"/>
    <w:rsid w:val="00556F4A"/>
    <w:rsid w:val="00564182"/>
    <w:rsid w:val="00565616"/>
    <w:rsid w:val="0056583F"/>
    <w:rsid w:val="00565A2D"/>
    <w:rsid w:val="0056776B"/>
    <w:rsid w:val="00571627"/>
    <w:rsid w:val="00571C4D"/>
    <w:rsid w:val="005739E7"/>
    <w:rsid w:val="00574C76"/>
    <w:rsid w:val="00576946"/>
    <w:rsid w:val="005776C7"/>
    <w:rsid w:val="005916D7"/>
    <w:rsid w:val="005923BB"/>
    <w:rsid w:val="00597117"/>
    <w:rsid w:val="005A73D0"/>
    <w:rsid w:val="005B0B96"/>
    <w:rsid w:val="005B0FFB"/>
    <w:rsid w:val="005B1DF5"/>
    <w:rsid w:val="005B2DD7"/>
    <w:rsid w:val="005C07FF"/>
    <w:rsid w:val="005C431E"/>
    <w:rsid w:val="005D2E1B"/>
    <w:rsid w:val="005D660C"/>
    <w:rsid w:val="005E206D"/>
    <w:rsid w:val="005E213B"/>
    <w:rsid w:val="005E3682"/>
    <w:rsid w:val="005E5911"/>
    <w:rsid w:val="005E6CA7"/>
    <w:rsid w:val="005F25FD"/>
    <w:rsid w:val="005F26A4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65C50"/>
    <w:rsid w:val="00670E87"/>
    <w:rsid w:val="00675E8D"/>
    <w:rsid w:val="00676785"/>
    <w:rsid w:val="00686649"/>
    <w:rsid w:val="00692973"/>
    <w:rsid w:val="006942EE"/>
    <w:rsid w:val="006A4F72"/>
    <w:rsid w:val="006B2041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5E2A"/>
    <w:rsid w:val="006D6192"/>
    <w:rsid w:val="006D690A"/>
    <w:rsid w:val="006D77AA"/>
    <w:rsid w:val="006E0E39"/>
    <w:rsid w:val="006E5D4E"/>
    <w:rsid w:val="006E7D97"/>
    <w:rsid w:val="006F619C"/>
    <w:rsid w:val="00700BB3"/>
    <w:rsid w:val="007011AA"/>
    <w:rsid w:val="0070313D"/>
    <w:rsid w:val="00703DD0"/>
    <w:rsid w:val="007040A3"/>
    <w:rsid w:val="007064BB"/>
    <w:rsid w:val="00713720"/>
    <w:rsid w:val="0071620D"/>
    <w:rsid w:val="007263D2"/>
    <w:rsid w:val="00726D42"/>
    <w:rsid w:val="00733382"/>
    <w:rsid w:val="0074096A"/>
    <w:rsid w:val="00743446"/>
    <w:rsid w:val="00746D64"/>
    <w:rsid w:val="0075540A"/>
    <w:rsid w:val="00755A34"/>
    <w:rsid w:val="007601A8"/>
    <w:rsid w:val="00760C04"/>
    <w:rsid w:val="00762E69"/>
    <w:rsid w:val="007635C9"/>
    <w:rsid w:val="007636EF"/>
    <w:rsid w:val="007715D0"/>
    <w:rsid w:val="00776E39"/>
    <w:rsid w:val="00777265"/>
    <w:rsid w:val="00777A71"/>
    <w:rsid w:val="00780C9D"/>
    <w:rsid w:val="0078240F"/>
    <w:rsid w:val="0078365E"/>
    <w:rsid w:val="00784C5F"/>
    <w:rsid w:val="00785A44"/>
    <w:rsid w:val="00793547"/>
    <w:rsid w:val="007A190B"/>
    <w:rsid w:val="007A57BD"/>
    <w:rsid w:val="007B3179"/>
    <w:rsid w:val="007B346B"/>
    <w:rsid w:val="007B4A25"/>
    <w:rsid w:val="007B4A53"/>
    <w:rsid w:val="007C5DC0"/>
    <w:rsid w:val="007C634F"/>
    <w:rsid w:val="007C6E42"/>
    <w:rsid w:val="007D7965"/>
    <w:rsid w:val="007E2C2E"/>
    <w:rsid w:val="007F6188"/>
    <w:rsid w:val="00803CEF"/>
    <w:rsid w:val="00806C37"/>
    <w:rsid w:val="008114E4"/>
    <w:rsid w:val="008119FE"/>
    <w:rsid w:val="0081232A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28CB"/>
    <w:rsid w:val="0085414E"/>
    <w:rsid w:val="00855782"/>
    <w:rsid w:val="00855977"/>
    <w:rsid w:val="0086226D"/>
    <w:rsid w:val="00862FB8"/>
    <w:rsid w:val="008639C6"/>
    <w:rsid w:val="00866136"/>
    <w:rsid w:val="0086663F"/>
    <w:rsid w:val="0088014D"/>
    <w:rsid w:val="0088163B"/>
    <w:rsid w:val="00883CD1"/>
    <w:rsid w:val="00885CB8"/>
    <w:rsid w:val="00893707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6CEB"/>
    <w:rsid w:val="009079FC"/>
    <w:rsid w:val="00910366"/>
    <w:rsid w:val="00912A9F"/>
    <w:rsid w:val="00914204"/>
    <w:rsid w:val="00916A5F"/>
    <w:rsid w:val="009240D3"/>
    <w:rsid w:val="009272EB"/>
    <w:rsid w:val="00930FF0"/>
    <w:rsid w:val="0093631B"/>
    <w:rsid w:val="00940FCC"/>
    <w:rsid w:val="0094197B"/>
    <w:rsid w:val="00941D96"/>
    <w:rsid w:val="009470BE"/>
    <w:rsid w:val="00954CA5"/>
    <w:rsid w:val="00960361"/>
    <w:rsid w:val="00961AD2"/>
    <w:rsid w:val="00961B5E"/>
    <w:rsid w:val="0096454B"/>
    <w:rsid w:val="009743AB"/>
    <w:rsid w:val="009766E3"/>
    <w:rsid w:val="00982E8F"/>
    <w:rsid w:val="00985255"/>
    <w:rsid w:val="00994D94"/>
    <w:rsid w:val="009A4881"/>
    <w:rsid w:val="009A4BDB"/>
    <w:rsid w:val="009A58D8"/>
    <w:rsid w:val="009B1285"/>
    <w:rsid w:val="009B1CC8"/>
    <w:rsid w:val="009B3730"/>
    <w:rsid w:val="009D4558"/>
    <w:rsid w:val="009D614E"/>
    <w:rsid w:val="009D6BB5"/>
    <w:rsid w:val="009E35B6"/>
    <w:rsid w:val="009E7D9D"/>
    <w:rsid w:val="00A001B8"/>
    <w:rsid w:val="00A01E76"/>
    <w:rsid w:val="00A03654"/>
    <w:rsid w:val="00A07A2A"/>
    <w:rsid w:val="00A106E9"/>
    <w:rsid w:val="00A12EA4"/>
    <w:rsid w:val="00A22E05"/>
    <w:rsid w:val="00A25DD5"/>
    <w:rsid w:val="00A27D8D"/>
    <w:rsid w:val="00A32DFB"/>
    <w:rsid w:val="00A34A9E"/>
    <w:rsid w:val="00A37B3A"/>
    <w:rsid w:val="00A40914"/>
    <w:rsid w:val="00A42EFD"/>
    <w:rsid w:val="00A45189"/>
    <w:rsid w:val="00A45E7B"/>
    <w:rsid w:val="00A47582"/>
    <w:rsid w:val="00A47E40"/>
    <w:rsid w:val="00A565D3"/>
    <w:rsid w:val="00A646A0"/>
    <w:rsid w:val="00A66FDE"/>
    <w:rsid w:val="00A71FDE"/>
    <w:rsid w:val="00A75512"/>
    <w:rsid w:val="00A75F0A"/>
    <w:rsid w:val="00A84C01"/>
    <w:rsid w:val="00A8620C"/>
    <w:rsid w:val="00A901E0"/>
    <w:rsid w:val="00A91CF0"/>
    <w:rsid w:val="00A929F8"/>
    <w:rsid w:val="00A94CC4"/>
    <w:rsid w:val="00A95410"/>
    <w:rsid w:val="00A9573A"/>
    <w:rsid w:val="00A97707"/>
    <w:rsid w:val="00AA3E48"/>
    <w:rsid w:val="00AA58C4"/>
    <w:rsid w:val="00AA630A"/>
    <w:rsid w:val="00AB00D8"/>
    <w:rsid w:val="00AB1A0C"/>
    <w:rsid w:val="00AB6C30"/>
    <w:rsid w:val="00AC19F9"/>
    <w:rsid w:val="00AD66D2"/>
    <w:rsid w:val="00AE140E"/>
    <w:rsid w:val="00AE1F1E"/>
    <w:rsid w:val="00AE6CF1"/>
    <w:rsid w:val="00AF04C3"/>
    <w:rsid w:val="00AF2421"/>
    <w:rsid w:val="00AF2656"/>
    <w:rsid w:val="00B00E88"/>
    <w:rsid w:val="00B04E4D"/>
    <w:rsid w:val="00B33C92"/>
    <w:rsid w:val="00B37B67"/>
    <w:rsid w:val="00B4494F"/>
    <w:rsid w:val="00B45304"/>
    <w:rsid w:val="00B4566A"/>
    <w:rsid w:val="00B52B3A"/>
    <w:rsid w:val="00B5495D"/>
    <w:rsid w:val="00B55032"/>
    <w:rsid w:val="00B56FC1"/>
    <w:rsid w:val="00B71357"/>
    <w:rsid w:val="00B71F94"/>
    <w:rsid w:val="00B74EAE"/>
    <w:rsid w:val="00B820E1"/>
    <w:rsid w:val="00B879C9"/>
    <w:rsid w:val="00B87A7D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02C"/>
    <w:rsid w:val="00BC6A5A"/>
    <w:rsid w:val="00BC783E"/>
    <w:rsid w:val="00BD2DCB"/>
    <w:rsid w:val="00BD656A"/>
    <w:rsid w:val="00BD77D4"/>
    <w:rsid w:val="00BE1F52"/>
    <w:rsid w:val="00BE2D5D"/>
    <w:rsid w:val="00BE50CF"/>
    <w:rsid w:val="00BE7FD7"/>
    <w:rsid w:val="00BF03D5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67FB2"/>
    <w:rsid w:val="00C736B9"/>
    <w:rsid w:val="00C8137D"/>
    <w:rsid w:val="00C823B4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13F"/>
    <w:rsid w:val="00D008D7"/>
    <w:rsid w:val="00D0131E"/>
    <w:rsid w:val="00D061E3"/>
    <w:rsid w:val="00D07A4E"/>
    <w:rsid w:val="00D10949"/>
    <w:rsid w:val="00D130BA"/>
    <w:rsid w:val="00D14EB8"/>
    <w:rsid w:val="00D1675C"/>
    <w:rsid w:val="00D16B18"/>
    <w:rsid w:val="00D20458"/>
    <w:rsid w:val="00D25110"/>
    <w:rsid w:val="00D257BC"/>
    <w:rsid w:val="00D2583B"/>
    <w:rsid w:val="00D2604D"/>
    <w:rsid w:val="00D3299E"/>
    <w:rsid w:val="00D35633"/>
    <w:rsid w:val="00D40A93"/>
    <w:rsid w:val="00D43B5A"/>
    <w:rsid w:val="00D45129"/>
    <w:rsid w:val="00D47C4D"/>
    <w:rsid w:val="00D50E6D"/>
    <w:rsid w:val="00D5391E"/>
    <w:rsid w:val="00D54CB7"/>
    <w:rsid w:val="00D57AD7"/>
    <w:rsid w:val="00D648EE"/>
    <w:rsid w:val="00D76345"/>
    <w:rsid w:val="00D7636E"/>
    <w:rsid w:val="00D7786F"/>
    <w:rsid w:val="00D83CE8"/>
    <w:rsid w:val="00D83DCD"/>
    <w:rsid w:val="00D867B4"/>
    <w:rsid w:val="00D91549"/>
    <w:rsid w:val="00D92B64"/>
    <w:rsid w:val="00D9402A"/>
    <w:rsid w:val="00D95E75"/>
    <w:rsid w:val="00DA21FB"/>
    <w:rsid w:val="00DA6955"/>
    <w:rsid w:val="00DB256F"/>
    <w:rsid w:val="00DB38CA"/>
    <w:rsid w:val="00DB6CBF"/>
    <w:rsid w:val="00DB6D22"/>
    <w:rsid w:val="00DC2D78"/>
    <w:rsid w:val="00DC7485"/>
    <w:rsid w:val="00DD36A2"/>
    <w:rsid w:val="00DD53BD"/>
    <w:rsid w:val="00DD5F30"/>
    <w:rsid w:val="00DF3C2A"/>
    <w:rsid w:val="00DF4ECE"/>
    <w:rsid w:val="00DF5E2C"/>
    <w:rsid w:val="00E004FF"/>
    <w:rsid w:val="00E03C6D"/>
    <w:rsid w:val="00E03F60"/>
    <w:rsid w:val="00E04983"/>
    <w:rsid w:val="00E06533"/>
    <w:rsid w:val="00E0785C"/>
    <w:rsid w:val="00E14966"/>
    <w:rsid w:val="00E160C6"/>
    <w:rsid w:val="00E22AEB"/>
    <w:rsid w:val="00E33C4A"/>
    <w:rsid w:val="00E3588A"/>
    <w:rsid w:val="00E37EC5"/>
    <w:rsid w:val="00E43E3B"/>
    <w:rsid w:val="00E46678"/>
    <w:rsid w:val="00E47070"/>
    <w:rsid w:val="00E5116A"/>
    <w:rsid w:val="00E5449E"/>
    <w:rsid w:val="00E645E1"/>
    <w:rsid w:val="00E66E02"/>
    <w:rsid w:val="00E7007D"/>
    <w:rsid w:val="00E73A88"/>
    <w:rsid w:val="00E74462"/>
    <w:rsid w:val="00E76315"/>
    <w:rsid w:val="00E76EA6"/>
    <w:rsid w:val="00E77677"/>
    <w:rsid w:val="00E77FB6"/>
    <w:rsid w:val="00E8024C"/>
    <w:rsid w:val="00E81372"/>
    <w:rsid w:val="00E85E65"/>
    <w:rsid w:val="00E870FC"/>
    <w:rsid w:val="00EA0E0A"/>
    <w:rsid w:val="00EB02D3"/>
    <w:rsid w:val="00EB178D"/>
    <w:rsid w:val="00EB39CC"/>
    <w:rsid w:val="00EC2432"/>
    <w:rsid w:val="00EC2459"/>
    <w:rsid w:val="00EC36E9"/>
    <w:rsid w:val="00EC3777"/>
    <w:rsid w:val="00EC3C49"/>
    <w:rsid w:val="00ED01C2"/>
    <w:rsid w:val="00ED158C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21A74"/>
    <w:rsid w:val="00F2362D"/>
    <w:rsid w:val="00F248C9"/>
    <w:rsid w:val="00F25346"/>
    <w:rsid w:val="00F25E6D"/>
    <w:rsid w:val="00F30F76"/>
    <w:rsid w:val="00F3795C"/>
    <w:rsid w:val="00F41A06"/>
    <w:rsid w:val="00F5062A"/>
    <w:rsid w:val="00F618E6"/>
    <w:rsid w:val="00F61F47"/>
    <w:rsid w:val="00F6505C"/>
    <w:rsid w:val="00F6641D"/>
    <w:rsid w:val="00F701C1"/>
    <w:rsid w:val="00F71122"/>
    <w:rsid w:val="00F76004"/>
    <w:rsid w:val="00F77B25"/>
    <w:rsid w:val="00F83F62"/>
    <w:rsid w:val="00F8489D"/>
    <w:rsid w:val="00F90231"/>
    <w:rsid w:val="00F90653"/>
    <w:rsid w:val="00F91F36"/>
    <w:rsid w:val="00F928D4"/>
    <w:rsid w:val="00F931D6"/>
    <w:rsid w:val="00F93B9F"/>
    <w:rsid w:val="00F95C9D"/>
    <w:rsid w:val="00FA7604"/>
    <w:rsid w:val="00FB526C"/>
    <w:rsid w:val="00FC56CE"/>
    <w:rsid w:val="00FD00BE"/>
    <w:rsid w:val="00FD2B2D"/>
    <w:rsid w:val="00FD3BAF"/>
    <w:rsid w:val="00FD3EEB"/>
    <w:rsid w:val="00FD747A"/>
    <w:rsid w:val="00FE0B7B"/>
    <w:rsid w:val="00FE2E35"/>
    <w:rsid w:val="00FE4005"/>
    <w:rsid w:val="00FE6368"/>
    <w:rsid w:val="00FE79C9"/>
    <w:rsid w:val="00FF0672"/>
    <w:rsid w:val="00FF311C"/>
    <w:rsid w:val="00FF4B32"/>
    <w:rsid w:val="00FF4E94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uiPriority w:val="22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F8C65D-23BC-4AC3-B50E-A508F61B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143</cp:revision>
  <cp:lastPrinted>2018-11-26T12:39:00Z</cp:lastPrinted>
  <dcterms:created xsi:type="dcterms:W3CDTF">2014-02-14T08:18:00Z</dcterms:created>
  <dcterms:modified xsi:type="dcterms:W3CDTF">2019-11-08T08:51:00Z</dcterms:modified>
</cp:coreProperties>
</file>