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3836"/>
      </w:tblGrid>
      <w:tr w:rsidR="00DF504E" w:rsidTr="000D22FC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3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0D22FC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</w:t>
            </w:r>
            <w:r w:rsidR="000975B3">
              <w:rPr>
                <w:rFonts w:cs="Tahoma"/>
                <w:sz w:val="20"/>
                <w:lang w:val="en-US"/>
              </w:rPr>
              <w:t>.</w:t>
            </w:r>
            <w:r w:rsidR="00395E95" w:rsidRPr="00447EDD">
              <w:rPr>
                <w:rFonts w:cs="Tahoma"/>
                <w:sz w:val="20"/>
                <w:lang w:val="en-US"/>
              </w:rPr>
              <w:t>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3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0975B3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E83ED3">
              <w:rPr>
                <w:rFonts w:cs="Tahoma"/>
                <w:b/>
                <w:bCs/>
              </w:rPr>
              <w:t xml:space="preserve">  48-200 PRUDNIK</w:t>
            </w:r>
            <w:r w:rsidR="00E83ED3">
              <w:rPr>
                <w:rFonts w:cs="Tahoma"/>
                <w:b/>
                <w:bCs/>
              </w:rPr>
              <w:br/>
              <w:t>tel.</w:t>
            </w:r>
            <w:r w:rsidR="00D248E3">
              <w:rPr>
                <w:rFonts w:cs="Tahoma"/>
                <w:b/>
                <w:bCs/>
              </w:rPr>
              <w:t xml:space="preserve">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0975B3" w:rsidRDefault="00DF504E" w:rsidP="000D22FC">
      <w:pPr>
        <w:pStyle w:val="Akapitzlist"/>
        <w:spacing w:after="0" w:line="240" w:lineRule="auto"/>
        <w:ind w:left="0" w:firstLine="0"/>
        <w:rPr>
          <w:rFonts w:cs="Tahoma"/>
          <w:sz w:val="20"/>
          <w:szCs w:val="20"/>
        </w:rPr>
      </w:pPr>
      <w:r w:rsidRPr="000975B3">
        <w:rPr>
          <w:rFonts w:cs="Tahoma"/>
          <w:sz w:val="20"/>
          <w:szCs w:val="20"/>
        </w:rPr>
        <w:t xml:space="preserve">W związku </w:t>
      </w:r>
      <w:r w:rsidR="00F54712" w:rsidRPr="000975B3">
        <w:rPr>
          <w:rFonts w:cs="Tahoma"/>
          <w:sz w:val="20"/>
          <w:szCs w:val="20"/>
        </w:rPr>
        <w:t xml:space="preserve">z ogłoszeniem postępowania o wartości nie przekraczającej wyrażonej </w:t>
      </w:r>
      <w:r w:rsidR="00BE2D1E" w:rsidRPr="000975B3">
        <w:rPr>
          <w:rFonts w:cs="Tahoma"/>
          <w:sz w:val="20"/>
          <w:szCs w:val="20"/>
        </w:rPr>
        <w:t>w złotych równowartości kwoty 30</w:t>
      </w:r>
      <w:r w:rsidR="000975B3" w:rsidRPr="000975B3">
        <w:rPr>
          <w:rFonts w:cs="Tahoma"/>
          <w:sz w:val="20"/>
          <w:szCs w:val="20"/>
        </w:rPr>
        <w:t xml:space="preserve"> tys. euro</w:t>
      </w:r>
      <w:r w:rsidR="00F54712" w:rsidRPr="000975B3">
        <w:rPr>
          <w:rFonts w:cs="Tahoma"/>
          <w:sz w:val="20"/>
          <w:szCs w:val="20"/>
        </w:rPr>
        <w:t xml:space="preserve"> („Zaproszenie do składania ofert” zamieszczono na tablicy ogłoszeń w siedzibie zamawiającego oraz na stronie internetowej zamawiającego </w:t>
      </w:r>
      <w:hyperlink r:id="rId5" w:history="1">
        <w:r w:rsidR="00F54712" w:rsidRPr="000975B3">
          <w:rPr>
            <w:rStyle w:val="Hipercze"/>
            <w:sz w:val="20"/>
            <w:szCs w:val="20"/>
          </w:rPr>
          <w:t>www.pcm.prudnik.pl</w:t>
        </w:r>
      </w:hyperlink>
      <w:r w:rsidR="00F54712" w:rsidRPr="000975B3">
        <w:rPr>
          <w:rFonts w:cs="Tahoma"/>
          <w:sz w:val="20"/>
          <w:szCs w:val="20"/>
        </w:rPr>
        <w:t xml:space="preserve">.) </w:t>
      </w:r>
      <w:r w:rsidRPr="000975B3">
        <w:rPr>
          <w:rFonts w:cs="Tahoma"/>
          <w:sz w:val="20"/>
          <w:szCs w:val="20"/>
        </w:rPr>
        <w:t xml:space="preserve">na: </w:t>
      </w:r>
      <w:r w:rsidRPr="000975B3">
        <w:rPr>
          <w:rFonts w:cs="Tahoma"/>
          <w:b/>
          <w:sz w:val="20"/>
          <w:szCs w:val="20"/>
        </w:rPr>
        <w:t xml:space="preserve">„Sukcesywna </w:t>
      </w:r>
      <w:r w:rsidR="00447EDD" w:rsidRPr="000975B3">
        <w:rPr>
          <w:rFonts w:cs="Tahoma"/>
          <w:b/>
          <w:color w:val="000000" w:themeColor="text1"/>
          <w:sz w:val="20"/>
          <w:szCs w:val="20"/>
        </w:rPr>
        <w:t xml:space="preserve">dostawa </w:t>
      </w:r>
      <w:r w:rsidR="000975B3">
        <w:rPr>
          <w:rFonts w:cs="Tahoma"/>
          <w:b/>
          <w:color w:val="000000" w:themeColor="text1"/>
          <w:sz w:val="20"/>
          <w:szCs w:val="20"/>
        </w:rPr>
        <w:t xml:space="preserve">rękawic chirurgicznych i </w:t>
      </w:r>
      <w:r w:rsidR="00453A4B" w:rsidRPr="000975B3">
        <w:rPr>
          <w:rFonts w:cs="Tahoma"/>
          <w:b/>
          <w:color w:val="000000" w:themeColor="text1"/>
          <w:sz w:val="20"/>
          <w:szCs w:val="20"/>
        </w:rPr>
        <w:t>diagnostycznych</w:t>
      </w:r>
      <w:r w:rsidR="00A6167D" w:rsidRPr="000975B3">
        <w:rPr>
          <w:rFonts w:cs="Tahoma"/>
          <w:b/>
          <w:color w:val="000000" w:themeColor="text1"/>
          <w:sz w:val="20"/>
          <w:szCs w:val="20"/>
        </w:rPr>
        <w:t xml:space="preserve"> </w:t>
      </w:r>
      <w:r w:rsidRPr="000975B3">
        <w:rPr>
          <w:rFonts w:cs="Tahoma"/>
          <w:b/>
          <w:color w:val="000000" w:themeColor="text1"/>
          <w:sz w:val="20"/>
          <w:szCs w:val="20"/>
        </w:rPr>
        <w:t>dla Prudnickiego Centrum Medyc</w:t>
      </w:r>
      <w:r w:rsidR="00D836B3">
        <w:rPr>
          <w:rFonts w:cs="Tahoma"/>
          <w:b/>
          <w:color w:val="000000" w:themeColor="text1"/>
          <w:sz w:val="20"/>
          <w:szCs w:val="20"/>
        </w:rPr>
        <w:t>znego Spółka Akcyjna w </w:t>
      </w:r>
      <w:r w:rsidR="00F54712" w:rsidRPr="000975B3">
        <w:rPr>
          <w:rFonts w:cs="Tahoma"/>
          <w:b/>
          <w:color w:val="000000" w:themeColor="text1"/>
          <w:sz w:val="20"/>
          <w:szCs w:val="20"/>
        </w:rPr>
        <w:t>Prudniku</w:t>
      </w:r>
      <w:r w:rsidRPr="000975B3">
        <w:rPr>
          <w:rFonts w:cs="Tahoma"/>
          <w:b/>
          <w:color w:val="000000" w:themeColor="text1"/>
          <w:sz w:val="20"/>
          <w:szCs w:val="20"/>
        </w:rPr>
        <w:t>”</w:t>
      </w:r>
      <w:r w:rsidR="00947344" w:rsidRPr="000975B3">
        <w:rPr>
          <w:rFonts w:cs="Tahoma"/>
          <w:b/>
          <w:color w:val="000000" w:themeColor="text1"/>
          <w:sz w:val="20"/>
          <w:szCs w:val="20"/>
        </w:rPr>
        <w:t xml:space="preserve"> postępowanie </w:t>
      </w:r>
      <w:r w:rsidR="008743ED">
        <w:rPr>
          <w:rFonts w:cs="Tahoma"/>
          <w:b/>
          <w:color w:val="000000" w:themeColor="text1"/>
          <w:sz w:val="20"/>
          <w:szCs w:val="20"/>
        </w:rPr>
        <w:t>01/01/2020</w:t>
      </w:r>
      <w:r w:rsidR="00947344" w:rsidRPr="000975B3">
        <w:rPr>
          <w:rFonts w:cs="Tahoma"/>
          <w:b/>
          <w:color w:val="000000" w:themeColor="text1"/>
          <w:sz w:val="20"/>
          <w:szCs w:val="20"/>
        </w:rPr>
        <w:t>,</w:t>
      </w:r>
      <w:r w:rsidR="00F54712" w:rsidRPr="000975B3">
        <w:rPr>
          <w:rFonts w:cs="Tahoma"/>
          <w:b/>
          <w:color w:val="000000" w:themeColor="text1"/>
          <w:sz w:val="20"/>
          <w:szCs w:val="20"/>
        </w:rPr>
        <w:t xml:space="preserve"> o</w:t>
      </w:r>
      <w:r w:rsidRPr="000975B3">
        <w:rPr>
          <w:rFonts w:cs="Tahoma"/>
          <w:color w:val="000000" w:themeColor="text1"/>
          <w:sz w:val="20"/>
          <w:szCs w:val="20"/>
        </w:rPr>
        <w:t>ferujemy</w:t>
      </w:r>
      <w:r w:rsidRPr="000975B3">
        <w:rPr>
          <w:rFonts w:cs="Tahoma"/>
          <w:sz w:val="20"/>
          <w:szCs w:val="20"/>
        </w:rPr>
        <w:t xml:space="preserve"> wykonanie przedmiotu zamówienia w pełnym rzecz</w:t>
      </w:r>
      <w:r w:rsidR="00F54712" w:rsidRPr="000975B3">
        <w:rPr>
          <w:rFonts w:cs="Tahoma"/>
          <w:sz w:val="20"/>
          <w:szCs w:val="20"/>
        </w:rPr>
        <w:t>owym zakresie objętym zaproszeniem</w:t>
      </w:r>
      <w:r w:rsidRPr="000975B3">
        <w:rPr>
          <w:rFonts w:cs="Tahoma"/>
          <w:sz w:val="20"/>
          <w:szCs w:val="20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410"/>
        <w:gridCol w:w="850"/>
        <w:gridCol w:w="2268"/>
      </w:tblGrid>
      <w:tr w:rsidR="00DF504E" w:rsidTr="00E83ED3">
        <w:trPr>
          <w:cantSplit/>
          <w:trHeight w:val="505"/>
        </w:trPr>
        <w:tc>
          <w:tcPr>
            <w:tcW w:w="3544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E83ED3">
        <w:trPr>
          <w:cantSplit/>
          <w:trHeight w:val="685"/>
        </w:trPr>
        <w:tc>
          <w:tcPr>
            <w:tcW w:w="3544" w:type="dxa"/>
            <w:vAlign w:val="center"/>
          </w:tcPr>
          <w:p w:rsidR="00DF504E" w:rsidRPr="00EA4DB9" w:rsidRDefault="004E7C1B" w:rsidP="004E7C1B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 w:rsidRPr="00EA4DB9">
              <w:rPr>
                <w:rFonts w:asciiTheme="minorHAnsi" w:hAnsiTheme="minorHAnsi" w:cs="Tahoma"/>
              </w:rPr>
              <w:t xml:space="preserve">Część nr 1. </w:t>
            </w:r>
            <w:r w:rsidR="00453A4B">
              <w:rPr>
                <w:rFonts w:asciiTheme="minorHAnsi" w:hAnsiTheme="minorHAnsi" w:cs="Tahoma"/>
              </w:rPr>
              <w:t>Rękawice chirurgiczne</w:t>
            </w:r>
          </w:p>
        </w:tc>
        <w:tc>
          <w:tcPr>
            <w:tcW w:w="2410" w:type="dxa"/>
            <w:vAlign w:val="bottom"/>
          </w:tcPr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  <w:tr w:rsidR="004E7C1B" w:rsidTr="00E83ED3">
        <w:trPr>
          <w:cantSplit/>
          <w:trHeight w:val="685"/>
        </w:trPr>
        <w:tc>
          <w:tcPr>
            <w:tcW w:w="3544" w:type="dxa"/>
            <w:vAlign w:val="center"/>
          </w:tcPr>
          <w:p w:rsidR="004E7C1B" w:rsidRPr="00EA4DB9" w:rsidRDefault="004E7C1B" w:rsidP="004E7C1B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 w:rsidRPr="00EA4DB9">
              <w:rPr>
                <w:rFonts w:asciiTheme="minorHAnsi" w:hAnsiTheme="minorHAnsi" w:cs="Tahoma"/>
              </w:rPr>
              <w:t xml:space="preserve">Część nr 2. </w:t>
            </w:r>
            <w:r w:rsidR="00453A4B">
              <w:rPr>
                <w:rFonts w:asciiTheme="minorHAnsi" w:hAnsiTheme="minorHAnsi" w:cs="Arial"/>
              </w:rPr>
              <w:t>Rękawice diagnostyczne</w:t>
            </w:r>
          </w:p>
        </w:tc>
        <w:tc>
          <w:tcPr>
            <w:tcW w:w="2410" w:type="dxa"/>
            <w:vAlign w:val="bottom"/>
          </w:tcPr>
          <w:p w:rsidR="004E7C1B" w:rsidRPr="009E3B9C" w:rsidRDefault="004E7C1B" w:rsidP="0060780F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vAlign w:val="bottom"/>
          </w:tcPr>
          <w:p w:rsidR="004E7C1B" w:rsidRPr="009E3B9C" w:rsidRDefault="004E7C1B" w:rsidP="0060780F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vAlign w:val="bottom"/>
          </w:tcPr>
          <w:p w:rsidR="004E7C1B" w:rsidRPr="009E3B9C" w:rsidRDefault="004E7C1B" w:rsidP="0060780F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E83ED3">
      <w:pPr>
        <w:suppressLineNumbers/>
        <w:suppressAutoHyphens/>
        <w:spacing w:after="0"/>
        <w:ind w:right="0"/>
        <w:rPr>
          <w:rFonts w:cs="Tahoma"/>
          <w:sz w:val="18"/>
          <w:szCs w:val="18"/>
        </w:rPr>
      </w:pPr>
    </w:p>
    <w:p w:rsidR="00D248E3" w:rsidRPr="00D248E3" w:rsidRDefault="00B27A53" w:rsidP="00E83ED3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E83ED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B57888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082BD1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082BD1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B57888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E83ED3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0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E83ED3">
      <w:pPr>
        <w:numPr>
          <w:ilvl w:val="0"/>
          <w:numId w:val="3"/>
        </w:numPr>
        <w:suppressLineNumbers/>
        <w:suppressAutoHyphens/>
        <w:spacing w:after="0"/>
        <w:ind w:left="357" w:right="0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15"/>
    <w:rsid w:val="0002342D"/>
    <w:rsid w:val="000333DF"/>
    <w:rsid w:val="00040C52"/>
    <w:rsid w:val="00082BD1"/>
    <w:rsid w:val="000975B3"/>
    <w:rsid w:val="000A42B8"/>
    <w:rsid w:val="000C7A46"/>
    <w:rsid w:val="000D22FC"/>
    <w:rsid w:val="000E2377"/>
    <w:rsid w:val="000E28FD"/>
    <w:rsid w:val="0012493E"/>
    <w:rsid w:val="001633ED"/>
    <w:rsid w:val="0019249B"/>
    <w:rsid w:val="001A450E"/>
    <w:rsid w:val="001F33C2"/>
    <w:rsid w:val="00202B67"/>
    <w:rsid w:val="00230A04"/>
    <w:rsid w:val="00235502"/>
    <w:rsid w:val="002461D3"/>
    <w:rsid w:val="00251BA4"/>
    <w:rsid w:val="002606F7"/>
    <w:rsid w:val="002B6676"/>
    <w:rsid w:val="00383516"/>
    <w:rsid w:val="00387E0B"/>
    <w:rsid w:val="00395E95"/>
    <w:rsid w:val="00397DA4"/>
    <w:rsid w:val="00406682"/>
    <w:rsid w:val="00420129"/>
    <w:rsid w:val="00444827"/>
    <w:rsid w:val="00447EDD"/>
    <w:rsid w:val="00452236"/>
    <w:rsid w:val="00453A4B"/>
    <w:rsid w:val="004C70B0"/>
    <w:rsid w:val="004D0485"/>
    <w:rsid w:val="004E00CB"/>
    <w:rsid w:val="004E7C1B"/>
    <w:rsid w:val="00534494"/>
    <w:rsid w:val="005653EA"/>
    <w:rsid w:val="005B0B96"/>
    <w:rsid w:val="005E206D"/>
    <w:rsid w:val="00623054"/>
    <w:rsid w:val="00636281"/>
    <w:rsid w:val="006411A5"/>
    <w:rsid w:val="00643D0D"/>
    <w:rsid w:val="00676EAA"/>
    <w:rsid w:val="006818F0"/>
    <w:rsid w:val="006A2BA9"/>
    <w:rsid w:val="006B518A"/>
    <w:rsid w:val="006E6508"/>
    <w:rsid w:val="006F619C"/>
    <w:rsid w:val="00774B8F"/>
    <w:rsid w:val="0078084E"/>
    <w:rsid w:val="008172B8"/>
    <w:rsid w:val="008743ED"/>
    <w:rsid w:val="00880FBB"/>
    <w:rsid w:val="008E11D1"/>
    <w:rsid w:val="009034AA"/>
    <w:rsid w:val="00912C89"/>
    <w:rsid w:val="00947344"/>
    <w:rsid w:val="0095325A"/>
    <w:rsid w:val="009E0F6A"/>
    <w:rsid w:val="009E4D37"/>
    <w:rsid w:val="00A10F2E"/>
    <w:rsid w:val="00A6167D"/>
    <w:rsid w:val="00A93589"/>
    <w:rsid w:val="00A96D94"/>
    <w:rsid w:val="00AD0036"/>
    <w:rsid w:val="00B27A53"/>
    <w:rsid w:val="00B34B0E"/>
    <w:rsid w:val="00B36307"/>
    <w:rsid w:val="00B57888"/>
    <w:rsid w:val="00B879C9"/>
    <w:rsid w:val="00BC783E"/>
    <w:rsid w:val="00BD35CD"/>
    <w:rsid w:val="00BE0A66"/>
    <w:rsid w:val="00BE2D1E"/>
    <w:rsid w:val="00BE2D5D"/>
    <w:rsid w:val="00C32D48"/>
    <w:rsid w:val="00C45C20"/>
    <w:rsid w:val="00C75232"/>
    <w:rsid w:val="00CA2DE2"/>
    <w:rsid w:val="00CA331D"/>
    <w:rsid w:val="00CA736C"/>
    <w:rsid w:val="00CE34D9"/>
    <w:rsid w:val="00CF36A0"/>
    <w:rsid w:val="00D248E3"/>
    <w:rsid w:val="00D2604D"/>
    <w:rsid w:val="00D836B3"/>
    <w:rsid w:val="00D94904"/>
    <w:rsid w:val="00DD5F30"/>
    <w:rsid w:val="00DF504E"/>
    <w:rsid w:val="00E55D05"/>
    <w:rsid w:val="00E83ED3"/>
    <w:rsid w:val="00E870FC"/>
    <w:rsid w:val="00E9106D"/>
    <w:rsid w:val="00EA4DB9"/>
    <w:rsid w:val="00EF3A63"/>
    <w:rsid w:val="00EF4676"/>
    <w:rsid w:val="00F0072D"/>
    <w:rsid w:val="00F1631B"/>
    <w:rsid w:val="00F25B2E"/>
    <w:rsid w:val="00F54712"/>
    <w:rsid w:val="00F70A4E"/>
    <w:rsid w:val="00F77B25"/>
    <w:rsid w:val="00F8239F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2019-01-04T14:09:00Z</cp:lastPrinted>
  <dcterms:created xsi:type="dcterms:W3CDTF">2017-12-20T11:19:00Z</dcterms:created>
  <dcterms:modified xsi:type="dcterms:W3CDTF">2020-01-08T10:40:00Z</dcterms:modified>
</cp:coreProperties>
</file>