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6F" w:rsidRPr="004843C3" w:rsidRDefault="0050096F" w:rsidP="0050096F">
      <w:pPr>
        <w:rPr>
          <w:rFonts w:asciiTheme="minorHAnsi" w:hAnsiTheme="minorHAnsi"/>
          <w:sz w:val="20"/>
          <w:szCs w:val="18"/>
        </w:rPr>
      </w:pPr>
      <w:r w:rsidRPr="004843C3">
        <w:rPr>
          <w:rFonts w:asciiTheme="minorHAnsi" w:hAnsiTheme="minorHAnsi"/>
          <w:sz w:val="20"/>
          <w:szCs w:val="18"/>
        </w:rPr>
        <w:t>Pr</w:t>
      </w:r>
      <w:r w:rsidR="003D21CE" w:rsidRPr="004843C3">
        <w:rPr>
          <w:rFonts w:asciiTheme="minorHAnsi" w:hAnsiTheme="minorHAnsi"/>
          <w:sz w:val="20"/>
          <w:szCs w:val="18"/>
        </w:rPr>
        <w:t>udnickie Centrum Medyczne S. A.</w:t>
      </w:r>
      <w:r w:rsidRPr="004843C3">
        <w:rPr>
          <w:rFonts w:asciiTheme="minorHAnsi" w:hAnsiTheme="minorHAnsi"/>
          <w:sz w:val="20"/>
          <w:szCs w:val="18"/>
        </w:rPr>
        <w:t xml:space="preserve"> w Prudniku</w:t>
      </w:r>
    </w:p>
    <w:p w:rsidR="0050096F" w:rsidRPr="004843C3" w:rsidRDefault="0050096F" w:rsidP="0050096F">
      <w:pPr>
        <w:rPr>
          <w:rFonts w:asciiTheme="minorHAnsi" w:hAnsiTheme="minorHAnsi"/>
          <w:sz w:val="20"/>
          <w:szCs w:val="18"/>
        </w:rPr>
      </w:pPr>
      <w:r w:rsidRPr="004843C3">
        <w:rPr>
          <w:rFonts w:asciiTheme="minorHAnsi" w:hAnsiTheme="minorHAnsi"/>
          <w:sz w:val="20"/>
          <w:szCs w:val="18"/>
        </w:rPr>
        <w:t>ul. Szpitalna 14, 48-200 Prudnik</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rPr>
        <w:t>te</w:t>
      </w:r>
      <w:r w:rsidR="003D21CE" w:rsidRPr="004843C3">
        <w:rPr>
          <w:rFonts w:asciiTheme="minorHAnsi" w:hAnsiTheme="minorHAnsi"/>
          <w:sz w:val="20"/>
          <w:szCs w:val="18"/>
        </w:rPr>
        <w:t xml:space="preserve">l.: 77 4067890, </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NIP: 755-18-39-682, REGON: 532448467</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e-mail: pcm@pcm.prudnik.pl</w:t>
      </w:r>
    </w:p>
    <w:p w:rsidR="0050096F" w:rsidRPr="004843C3" w:rsidRDefault="0050096F" w:rsidP="0050096F">
      <w:pPr>
        <w:pStyle w:val="Akapitzlist"/>
        <w:ind w:left="0"/>
        <w:rPr>
          <w:rFonts w:asciiTheme="minorHAnsi" w:hAnsiTheme="minorHAnsi"/>
          <w:sz w:val="24"/>
        </w:rPr>
      </w:pPr>
      <w:r w:rsidRPr="004843C3">
        <w:rPr>
          <w:rFonts w:asciiTheme="minorHAnsi" w:hAnsiTheme="minorHAnsi"/>
          <w:sz w:val="20"/>
          <w:szCs w:val="18"/>
          <w:lang w:val="de-DE"/>
        </w:rPr>
        <w:t>www: www.pcm.prudnik.pl</w:t>
      </w:r>
    </w:p>
    <w:p w:rsidR="00D10949" w:rsidRPr="0050096F" w:rsidRDefault="00D10949" w:rsidP="00D10949">
      <w:pPr>
        <w:pStyle w:val="Tekstpodstawowy21"/>
        <w:rPr>
          <w:rFonts w:asciiTheme="minorHAnsi" w:hAnsiTheme="minorHAnsi" w:cs="Arial"/>
          <w:noProof/>
          <w:szCs w:val="24"/>
          <w:lang w:eastAsia="pl-PL"/>
        </w:rPr>
      </w:pPr>
    </w:p>
    <w:p w:rsidR="008C1FE5" w:rsidRPr="00D7786F" w:rsidRDefault="008C1FE5" w:rsidP="008C1FE5">
      <w:pPr>
        <w:rPr>
          <w:rFonts w:asciiTheme="minorHAnsi" w:hAnsiTheme="minorHAnsi" w:cs="Tahoma"/>
        </w:rPr>
      </w:pPr>
      <w:r w:rsidRPr="00D7786F">
        <w:rPr>
          <w:rFonts w:asciiTheme="minorHAnsi" w:hAnsiTheme="minorHAnsi" w:cs="Tahoma"/>
          <w:bCs/>
        </w:rPr>
        <w:t>Nr postępowania:</w:t>
      </w:r>
      <w:r w:rsidRPr="00D7786F">
        <w:rPr>
          <w:rFonts w:asciiTheme="minorHAnsi" w:hAnsiTheme="minorHAnsi" w:cs="Tahoma"/>
          <w:b/>
          <w:bCs/>
        </w:rPr>
        <w:t xml:space="preserve"> </w:t>
      </w:r>
      <w:r w:rsidR="007206C5">
        <w:rPr>
          <w:rFonts w:asciiTheme="minorHAnsi" w:hAnsiTheme="minorHAnsi" w:cs="Tahoma"/>
          <w:b/>
          <w:bCs/>
          <w:color w:val="000000"/>
        </w:rPr>
        <w:t>1/</w:t>
      </w:r>
      <w:r w:rsidR="00791DB6">
        <w:rPr>
          <w:rFonts w:asciiTheme="minorHAnsi" w:hAnsiTheme="minorHAnsi" w:cs="Tahoma"/>
          <w:b/>
          <w:bCs/>
          <w:color w:val="000000"/>
        </w:rPr>
        <w:t>I</w:t>
      </w:r>
      <w:r w:rsidR="007206C5">
        <w:rPr>
          <w:rFonts w:asciiTheme="minorHAnsi" w:hAnsiTheme="minorHAnsi" w:cs="Tahoma"/>
          <w:b/>
          <w:bCs/>
          <w:color w:val="000000"/>
        </w:rPr>
        <w:t>X</w:t>
      </w:r>
      <w:r>
        <w:rPr>
          <w:rFonts w:asciiTheme="minorHAnsi" w:hAnsiTheme="minorHAnsi" w:cs="Tahoma"/>
          <w:b/>
          <w:bCs/>
          <w:color w:val="000000"/>
        </w:rPr>
        <w:t>/20</w:t>
      </w:r>
      <w:r w:rsidR="00791DB6">
        <w:rPr>
          <w:rFonts w:asciiTheme="minorHAnsi" w:hAnsiTheme="minorHAnsi" w:cs="Tahoma"/>
          <w:b/>
          <w:bCs/>
          <w:color w:val="000000"/>
        </w:rPr>
        <w:t>20</w:t>
      </w:r>
    </w:p>
    <w:p w:rsidR="008C1FE5" w:rsidRDefault="008C1FE5"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Pr="00D7786F" w:rsidRDefault="00902237" w:rsidP="008C1FE5">
      <w:pPr>
        <w:pStyle w:val="Stopka"/>
        <w:tabs>
          <w:tab w:val="clear" w:pos="4536"/>
          <w:tab w:val="clear" w:pos="9072"/>
        </w:tabs>
        <w:rPr>
          <w:rFonts w:asciiTheme="minorHAnsi" w:hAnsiTheme="minorHAnsi" w:cs="Tahoma"/>
        </w:rPr>
      </w:pP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SPECYFIKACJA</w:t>
      </w: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ISTOTNYCH WARUNKÓW ZAMÓWIENIA</w:t>
      </w:r>
    </w:p>
    <w:p w:rsidR="008C1FE5" w:rsidRPr="00D7786F" w:rsidRDefault="008C1FE5" w:rsidP="008C1FE5">
      <w:pPr>
        <w:jc w:val="center"/>
        <w:rPr>
          <w:rFonts w:asciiTheme="minorHAnsi" w:hAnsiTheme="minorHAnsi" w:cs="Tahoma"/>
        </w:rPr>
      </w:pPr>
      <w:r w:rsidRPr="00D7786F">
        <w:rPr>
          <w:rFonts w:asciiTheme="minorHAnsi" w:hAnsiTheme="minorHAnsi"/>
          <w:b/>
          <w:sz w:val="56"/>
          <w:szCs w:val="52"/>
        </w:rPr>
        <w:t>(SIWZ)</w:t>
      </w:r>
    </w:p>
    <w:p w:rsidR="008C1FE5" w:rsidRPr="00D7786F" w:rsidRDefault="008C1FE5" w:rsidP="008C1FE5">
      <w:pPr>
        <w:rPr>
          <w:rFonts w:asciiTheme="minorHAnsi" w:hAnsiTheme="minorHAnsi" w:cs="Tahoma"/>
        </w:rPr>
      </w:pPr>
    </w:p>
    <w:p w:rsidR="008C1FE5" w:rsidRPr="00902237" w:rsidRDefault="008C1FE5" w:rsidP="008C1FE5">
      <w:pPr>
        <w:rPr>
          <w:rFonts w:asciiTheme="minorHAnsi" w:hAnsiTheme="minorHAnsi" w:cs="Tahoma"/>
          <w:b/>
          <w:sz w:val="20"/>
          <w:szCs w:val="20"/>
        </w:rPr>
      </w:pPr>
      <w:r w:rsidRPr="00902237">
        <w:rPr>
          <w:rFonts w:asciiTheme="minorHAnsi" w:hAnsiTheme="minorHAnsi" w:cs="Tahoma"/>
          <w:b/>
          <w:sz w:val="20"/>
          <w:szCs w:val="20"/>
        </w:rPr>
        <w:t>Dotyczy:</w:t>
      </w:r>
    </w:p>
    <w:p w:rsidR="007206C5" w:rsidRDefault="007206C5" w:rsidP="007206C5">
      <w:pPr>
        <w:ind w:right="171"/>
        <w:jc w:val="both"/>
        <w:rPr>
          <w:rFonts w:asciiTheme="minorHAnsi" w:hAnsiTheme="minorHAnsi"/>
          <w:b/>
          <w:bCs/>
          <w:sz w:val="20"/>
          <w:szCs w:val="20"/>
        </w:rPr>
      </w:pPr>
      <w:r>
        <w:rPr>
          <w:rFonts w:asciiTheme="minorHAnsi" w:eastAsiaTheme="minorHAnsi" w:hAnsiTheme="minorHAnsi" w:cstheme="minorHAnsi"/>
          <w:b/>
          <w:sz w:val="20"/>
          <w:szCs w:val="20"/>
          <w:lang w:eastAsia="en-US"/>
        </w:rPr>
        <w:t>„Sukcesywna dostawa materiałów opatrunkowych, obłożeń operacyjnych, gipsów, pampersów i flizeliny dla Prudnickiego Centrum Medycznego S. A. w Prudniku.”</w:t>
      </w:r>
    </w:p>
    <w:p w:rsidR="00DB3A1D" w:rsidRPr="00902237" w:rsidRDefault="00DB3A1D" w:rsidP="00DB3A1D">
      <w:pPr>
        <w:spacing w:after="120"/>
        <w:ind w:right="-2"/>
        <w:rPr>
          <w:rFonts w:asciiTheme="minorHAnsi" w:hAnsiTheme="minorHAnsi" w:cs="Tahoma"/>
          <w:b/>
          <w:sz w:val="20"/>
          <w:szCs w:val="20"/>
        </w:rPr>
      </w:pPr>
    </w:p>
    <w:p w:rsidR="008C1FE5" w:rsidRPr="009A0D22" w:rsidRDefault="008C1FE5" w:rsidP="009A0D22">
      <w:pPr>
        <w:autoSpaceDE w:val="0"/>
        <w:ind w:right="-2"/>
        <w:jc w:val="center"/>
        <w:rPr>
          <w:rFonts w:asciiTheme="minorHAnsi" w:eastAsia="Calibri" w:hAnsiTheme="minorHAnsi" w:cstheme="minorHAnsi"/>
          <w:bCs/>
          <w:kern w:val="28"/>
          <w:sz w:val="20"/>
          <w:szCs w:val="22"/>
          <w:lang w:eastAsia="en-US"/>
        </w:rPr>
      </w:pPr>
      <w:r w:rsidRPr="009A0D22">
        <w:rPr>
          <w:rFonts w:asciiTheme="minorHAnsi" w:hAnsiTheme="minorHAnsi" w:cstheme="minorHAnsi"/>
          <w:sz w:val="20"/>
          <w:szCs w:val="22"/>
        </w:rPr>
        <w:t xml:space="preserve">Postępowanie prowadzone jest zgodnie z przepisami Ustawy z dnia 29 stycznia 2004  Prawo Zamówień Publicznych </w:t>
      </w:r>
      <w:r w:rsidR="00213949" w:rsidRPr="009A0D22">
        <w:rPr>
          <w:rFonts w:asciiTheme="minorHAnsi" w:eastAsia="Calibri" w:hAnsiTheme="minorHAnsi" w:cstheme="minorHAnsi"/>
          <w:bCs/>
          <w:kern w:val="28"/>
          <w:sz w:val="20"/>
          <w:szCs w:val="22"/>
          <w:lang w:eastAsia="en-US"/>
        </w:rPr>
        <w:t>(</w:t>
      </w:r>
      <w:r w:rsidR="00791DB6">
        <w:rPr>
          <w:rFonts w:asciiTheme="minorHAnsi" w:eastAsia="Calibri" w:hAnsiTheme="minorHAnsi" w:cstheme="minorHAnsi"/>
          <w:spacing w:val="1"/>
          <w:w w:val="109"/>
          <w:sz w:val="20"/>
          <w:szCs w:val="22"/>
          <w:lang w:eastAsia="en-US"/>
        </w:rPr>
        <w:t>Dz. U. z 2019</w:t>
      </w:r>
      <w:r w:rsidR="009A0D22" w:rsidRPr="009A0D22">
        <w:rPr>
          <w:rFonts w:asciiTheme="minorHAnsi" w:eastAsia="Calibri" w:hAnsiTheme="minorHAnsi" w:cstheme="minorHAnsi"/>
          <w:spacing w:val="1"/>
          <w:w w:val="109"/>
          <w:sz w:val="20"/>
          <w:szCs w:val="22"/>
          <w:lang w:eastAsia="en-US"/>
        </w:rPr>
        <w:t xml:space="preserve">r. poz. </w:t>
      </w:r>
      <w:r w:rsidR="009A0D22" w:rsidRPr="00791DB6">
        <w:rPr>
          <w:rFonts w:asciiTheme="minorHAnsi" w:eastAsia="Calibri" w:hAnsiTheme="minorHAnsi" w:cstheme="minorHAnsi"/>
          <w:spacing w:val="1"/>
          <w:w w:val="109"/>
          <w:sz w:val="20"/>
          <w:szCs w:val="20"/>
          <w:lang w:eastAsia="en-US"/>
        </w:rPr>
        <w:t>1</w:t>
      </w:r>
      <w:r w:rsidR="00791DB6" w:rsidRPr="00791DB6">
        <w:rPr>
          <w:rFonts w:asciiTheme="minorHAnsi" w:eastAsia="Calibri" w:hAnsiTheme="minorHAnsi" w:cstheme="minorHAnsi"/>
          <w:spacing w:val="1"/>
          <w:w w:val="109"/>
          <w:sz w:val="20"/>
          <w:szCs w:val="20"/>
          <w:lang w:eastAsia="en-US"/>
        </w:rPr>
        <w:t>843</w:t>
      </w:r>
      <w:r w:rsidR="007206C5">
        <w:rPr>
          <w:rFonts w:asciiTheme="minorHAnsi" w:eastAsia="Calibri" w:hAnsiTheme="minorHAnsi" w:cstheme="minorHAnsi"/>
          <w:spacing w:val="1"/>
          <w:w w:val="109"/>
          <w:sz w:val="20"/>
          <w:szCs w:val="20"/>
          <w:lang w:eastAsia="en-US"/>
        </w:rPr>
        <w:t xml:space="preserve"> z późn. zm.</w:t>
      </w:r>
      <w:r w:rsidR="00213949" w:rsidRPr="009A0D22">
        <w:rPr>
          <w:rFonts w:asciiTheme="minorHAnsi" w:eastAsia="Calibri" w:hAnsiTheme="minorHAnsi" w:cstheme="minorHAnsi"/>
          <w:bCs/>
          <w:kern w:val="28"/>
          <w:sz w:val="20"/>
          <w:szCs w:val="22"/>
          <w:lang w:eastAsia="en-US"/>
        </w:rPr>
        <w:t>)</w:t>
      </w:r>
      <w:r w:rsidRPr="009A0D22">
        <w:rPr>
          <w:rFonts w:asciiTheme="minorHAnsi" w:hAnsiTheme="minorHAnsi" w:cstheme="minorHAnsi"/>
          <w:sz w:val="20"/>
          <w:szCs w:val="22"/>
        </w:rPr>
        <w:t xml:space="preserve"> w tryb</w:t>
      </w:r>
      <w:r w:rsidR="005B7A4E">
        <w:rPr>
          <w:rFonts w:asciiTheme="minorHAnsi" w:hAnsiTheme="minorHAnsi" w:cstheme="minorHAnsi"/>
          <w:sz w:val="20"/>
          <w:szCs w:val="22"/>
        </w:rPr>
        <w:t xml:space="preserve">ie przetargu nieograniczonego o </w:t>
      </w:r>
      <w:r w:rsidR="009B3050">
        <w:rPr>
          <w:rFonts w:asciiTheme="minorHAnsi" w:hAnsiTheme="minorHAnsi" w:cstheme="minorHAnsi"/>
          <w:sz w:val="20"/>
          <w:szCs w:val="22"/>
        </w:rPr>
        <w:t>wartości szacunkowej</w:t>
      </w:r>
      <w:r w:rsidRPr="009A0D22">
        <w:rPr>
          <w:rFonts w:asciiTheme="minorHAnsi" w:hAnsiTheme="minorHAnsi" w:cstheme="minorHAnsi"/>
          <w:sz w:val="20"/>
          <w:szCs w:val="22"/>
        </w:rPr>
        <w:t xml:space="preserve"> nie przekraczającej wyrażonej </w:t>
      </w:r>
      <w:r w:rsidR="009A0D22" w:rsidRPr="009A0D22">
        <w:rPr>
          <w:rFonts w:asciiTheme="minorHAnsi" w:hAnsiTheme="minorHAnsi" w:cstheme="minorHAnsi"/>
          <w:sz w:val="20"/>
          <w:szCs w:val="22"/>
        </w:rPr>
        <w:t>w złotych równowar</w:t>
      </w:r>
      <w:r w:rsidR="00791DB6">
        <w:rPr>
          <w:rFonts w:asciiTheme="minorHAnsi" w:hAnsiTheme="minorHAnsi" w:cstheme="minorHAnsi"/>
          <w:sz w:val="20"/>
          <w:szCs w:val="22"/>
        </w:rPr>
        <w:t>tość kwoty 2</w:t>
      </w:r>
      <w:r w:rsidR="009A0D22" w:rsidRPr="009A0D22">
        <w:rPr>
          <w:rFonts w:asciiTheme="minorHAnsi" w:hAnsiTheme="minorHAnsi" w:cstheme="minorHAnsi"/>
          <w:sz w:val="20"/>
          <w:szCs w:val="22"/>
        </w:rPr>
        <w:t>1</w:t>
      </w:r>
      <w:r w:rsidR="00791DB6">
        <w:rPr>
          <w:rFonts w:asciiTheme="minorHAnsi" w:hAnsiTheme="minorHAnsi" w:cstheme="minorHAnsi"/>
          <w:sz w:val="20"/>
          <w:szCs w:val="22"/>
        </w:rPr>
        <w:t>4</w:t>
      </w:r>
      <w:r w:rsidRPr="009A0D22">
        <w:rPr>
          <w:rFonts w:asciiTheme="minorHAnsi" w:hAnsiTheme="minorHAnsi" w:cstheme="minorHAnsi"/>
          <w:sz w:val="20"/>
          <w:szCs w:val="22"/>
        </w:rPr>
        <w:t xml:space="preserve"> tys. euro.</w:t>
      </w:r>
    </w:p>
    <w:p w:rsidR="008C1FE5" w:rsidRPr="009A0D22" w:rsidRDefault="008C1FE5" w:rsidP="009A0D22">
      <w:pPr>
        <w:ind w:right="-2"/>
        <w:jc w:val="center"/>
        <w:rPr>
          <w:rFonts w:asciiTheme="minorHAnsi" w:hAnsiTheme="minorHAnsi" w:cstheme="minorHAnsi"/>
          <w:sz w:val="20"/>
          <w:szCs w:val="22"/>
        </w:rPr>
      </w:pPr>
      <w:r w:rsidRPr="009A0D22">
        <w:rPr>
          <w:rFonts w:asciiTheme="minorHAnsi" w:hAnsiTheme="minorHAnsi" w:cstheme="minorHAnsi"/>
          <w:sz w:val="20"/>
          <w:szCs w:val="22"/>
        </w:rPr>
        <w:t xml:space="preserve">Ogłoszenie o przetargu nieograniczonym, </w:t>
      </w:r>
      <w:r w:rsidRPr="009A0D22">
        <w:rPr>
          <w:rFonts w:asciiTheme="minorHAnsi" w:hAnsiTheme="minorHAnsi" w:cstheme="minorHAnsi"/>
          <w:color w:val="000000"/>
          <w:sz w:val="20"/>
          <w:szCs w:val="22"/>
        </w:rPr>
        <w:t>opublikowano w Biuletynie Urzędu Zamówień Publicznych, opublikowano na</w:t>
      </w:r>
      <w:r w:rsidRPr="009A0D22">
        <w:rPr>
          <w:rFonts w:asciiTheme="minorHAnsi" w:hAnsiTheme="minorHAnsi" w:cstheme="minorHAnsi"/>
          <w:sz w:val="20"/>
          <w:szCs w:val="22"/>
        </w:rPr>
        <w:t xml:space="preserve"> stronie internetowej www.pcm.prudnik.pl., zamieszczono na tablicy ogłoszeń w siedzibie Zamawiającego</w:t>
      </w:r>
    </w:p>
    <w:p w:rsidR="008C1FE5" w:rsidRPr="00902237" w:rsidRDefault="008C1FE5" w:rsidP="00902237">
      <w:pPr>
        <w:autoSpaceDE w:val="0"/>
        <w:ind w:right="-2"/>
        <w:rPr>
          <w:rFonts w:asciiTheme="minorHAnsi" w:hAnsiTheme="minorHAnsi" w:cs="Tahoma"/>
          <w:sz w:val="20"/>
          <w:szCs w:val="20"/>
        </w:rPr>
      </w:pPr>
    </w:p>
    <w:p w:rsidR="00D7786F" w:rsidRPr="00DB3A1D" w:rsidRDefault="00D7786F" w:rsidP="00DB3A1D">
      <w:pPr>
        <w:ind w:right="-2"/>
        <w:rPr>
          <w:b/>
          <w:color w:val="000000"/>
          <w:sz w:val="20"/>
          <w:szCs w:val="20"/>
        </w:rPr>
      </w:pPr>
    </w:p>
    <w:p w:rsidR="0046667C" w:rsidRPr="00213949" w:rsidRDefault="0046667C" w:rsidP="00213949">
      <w:pPr>
        <w:autoSpaceDE w:val="0"/>
        <w:ind w:right="-2"/>
        <w:jc w:val="both"/>
        <w:rPr>
          <w:rFonts w:ascii="Arial" w:eastAsia="Calibri" w:hAnsi="Arial" w:cs="Arial"/>
          <w:bCs/>
          <w:i/>
          <w:kern w:val="28"/>
          <w:sz w:val="16"/>
          <w:szCs w:val="16"/>
          <w:lang w:eastAsia="en-US"/>
        </w:rPr>
      </w:pPr>
      <w:r w:rsidRPr="00902237">
        <w:rPr>
          <w:rFonts w:asciiTheme="minorHAnsi" w:hAnsiTheme="minorHAnsi"/>
          <w:sz w:val="20"/>
          <w:szCs w:val="20"/>
        </w:rPr>
        <w:t xml:space="preserve">Zgodnie z art. 32, ust. 4 ustawy </w:t>
      </w:r>
      <w:r w:rsidR="009B3050">
        <w:rPr>
          <w:rFonts w:asciiTheme="minorHAnsi" w:hAnsiTheme="minorHAnsi" w:cs="Tahoma"/>
          <w:sz w:val="20"/>
          <w:szCs w:val="20"/>
        </w:rPr>
        <w:t xml:space="preserve">z dnia 29 stycznia 2004r. </w:t>
      </w:r>
      <w:r w:rsidRPr="00902237">
        <w:rPr>
          <w:rFonts w:asciiTheme="minorHAnsi" w:hAnsiTheme="minorHAnsi" w:cs="Tahoma"/>
          <w:sz w:val="20"/>
          <w:szCs w:val="20"/>
        </w:rPr>
        <w:t>Prawo Zamówień Publicznych</w:t>
      </w:r>
      <w:r w:rsidR="004268B7" w:rsidRPr="004268B7">
        <w:rPr>
          <w:rFonts w:asciiTheme="minorHAnsi" w:hAnsiTheme="minorHAnsi"/>
          <w:sz w:val="20"/>
          <w:szCs w:val="18"/>
        </w:rPr>
        <w:t xml:space="preserve"> </w:t>
      </w:r>
      <w:r w:rsidR="004268B7">
        <w:rPr>
          <w:rFonts w:asciiTheme="minorHAnsi" w:hAnsiTheme="minorHAnsi"/>
          <w:sz w:val="20"/>
          <w:szCs w:val="18"/>
        </w:rPr>
        <w:t>(</w:t>
      </w:r>
      <w:r w:rsidR="004268B7" w:rsidRPr="00FC00C5">
        <w:rPr>
          <w:rFonts w:asciiTheme="minorHAnsi" w:hAnsiTheme="minorHAnsi"/>
          <w:sz w:val="20"/>
          <w:szCs w:val="18"/>
        </w:rPr>
        <w:t>Dz. U. z</w:t>
      </w:r>
      <w:r w:rsidR="005B7A4E">
        <w:rPr>
          <w:rFonts w:asciiTheme="minorHAnsi" w:hAnsiTheme="minorHAnsi"/>
          <w:sz w:val="20"/>
          <w:szCs w:val="18"/>
        </w:rPr>
        <w:t xml:space="preserve"> 2019r., poz. 1843</w:t>
      </w:r>
      <w:r w:rsidR="007206C5">
        <w:rPr>
          <w:rFonts w:asciiTheme="minorHAnsi" w:hAnsiTheme="minorHAnsi"/>
          <w:sz w:val="20"/>
          <w:szCs w:val="18"/>
        </w:rPr>
        <w:t xml:space="preserve"> z późn. zm.</w:t>
      </w:r>
      <w:r w:rsidR="004268B7" w:rsidRPr="00FC00C5">
        <w:rPr>
          <w:rFonts w:asciiTheme="minorHAnsi" w:hAnsiTheme="minorHAnsi"/>
          <w:sz w:val="20"/>
          <w:szCs w:val="18"/>
        </w:rPr>
        <w:t>)</w:t>
      </w:r>
      <w:r w:rsidR="004268B7" w:rsidRPr="00FC00C5">
        <w:rPr>
          <w:rFonts w:asciiTheme="minorHAnsi" w:hAnsiTheme="minorHAnsi" w:cs="Tahoma"/>
          <w:color w:val="000000"/>
          <w:sz w:val="20"/>
          <w:szCs w:val="18"/>
        </w:rPr>
        <w:t xml:space="preserve"> </w:t>
      </w:r>
      <w:r w:rsidR="00213949">
        <w:rPr>
          <w:rFonts w:asciiTheme="minorHAnsi" w:hAnsiTheme="minorHAnsi"/>
          <w:sz w:val="20"/>
          <w:szCs w:val="20"/>
        </w:rPr>
        <w:t>w</w:t>
      </w:r>
      <w:r w:rsidRPr="00902237">
        <w:rPr>
          <w:rFonts w:asciiTheme="minorHAnsi" w:hAnsiTheme="minorHAnsi"/>
          <w:sz w:val="20"/>
          <w:szCs w:val="20"/>
        </w:rPr>
        <w:t>artością zamówienia jest łączna wartość wszystkich części zamówienia, gdyż Zamawiający udziela zamówienia w częściach, z których każda stanowi przedmiot odrębnego postępowania.</w:t>
      </w:r>
    </w:p>
    <w:p w:rsidR="00D7786F" w:rsidRPr="00DB3A1D" w:rsidRDefault="00D7786F"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902237" w:rsidRDefault="00E77677" w:rsidP="000F25CD">
      <w:pPr>
        <w:pStyle w:val="Akapitzlist"/>
        <w:ind w:left="6096"/>
        <w:rPr>
          <w:b/>
          <w:color w:val="000000"/>
          <w:sz w:val="20"/>
          <w:szCs w:val="20"/>
        </w:rPr>
      </w:pPr>
      <w:r w:rsidRPr="00902237">
        <w:rPr>
          <w:b/>
          <w:color w:val="000000"/>
          <w:sz w:val="20"/>
          <w:szCs w:val="20"/>
        </w:rPr>
        <w:t>Zatwierdził:</w:t>
      </w:r>
    </w:p>
    <w:p w:rsidR="00E77677" w:rsidRPr="00DB3A1D" w:rsidRDefault="00E77677" w:rsidP="00DB3A1D">
      <w:pPr>
        <w:rPr>
          <w:b/>
          <w:color w:val="000000"/>
          <w:sz w:val="18"/>
          <w:szCs w:val="18"/>
        </w:rPr>
      </w:pPr>
    </w:p>
    <w:p w:rsidR="00511798" w:rsidRPr="00DB3A1D" w:rsidRDefault="00511798" w:rsidP="00DB3A1D">
      <w:pPr>
        <w:rPr>
          <w:b/>
          <w:color w:val="000000"/>
          <w:sz w:val="18"/>
          <w:szCs w:val="18"/>
        </w:rPr>
      </w:pPr>
    </w:p>
    <w:p w:rsidR="00511798" w:rsidRPr="00DB3A1D" w:rsidRDefault="00511798" w:rsidP="00DB3A1D">
      <w:pPr>
        <w:rPr>
          <w:b/>
          <w:color w:val="000000"/>
          <w:sz w:val="18"/>
          <w:szCs w:val="18"/>
        </w:rPr>
      </w:pPr>
    </w:p>
    <w:p w:rsidR="00D7786F" w:rsidRPr="00DB3A1D" w:rsidRDefault="00D7786F" w:rsidP="00DB3A1D">
      <w:pPr>
        <w:rPr>
          <w:b/>
          <w:sz w:val="18"/>
          <w:szCs w:val="18"/>
        </w:rPr>
      </w:pPr>
    </w:p>
    <w:p w:rsidR="00D7786F" w:rsidRDefault="00D7786F" w:rsidP="00DB3A1D">
      <w:pPr>
        <w:pStyle w:val="Akapitzlist"/>
        <w:ind w:left="5387"/>
        <w:rPr>
          <w:sz w:val="18"/>
          <w:szCs w:val="18"/>
        </w:rPr>
      </w:pPr>
      <w:r>
        <w:rPr>
          <w:sz w:val="18"/>
          <w:szCs w:val="18"/>
        </w:rPr>
        <w:t>…………………………………………………………</w:t>
      </w:r>
    </w:p>
    <w:p w:rsidR="00D7786F" w:rsidRPr="00DB3A1D" w:rsidRDefault="00D7786F" w:rsidP="00DB3A1D">
      <w:pPr>
        <w:rPr>
          <w:sz w:val="18"/>
          <w:szCs w:val="18"/>
        </w:rPr>
      </w:pPr>
    </w:p>
    <w:p w:rsidR="00D7786F" w:rsidRPr="00DB3A1D" w:rsidRDefault="00D7786F" w:rsidP="00DB3A1D">
      <w:pPr>
        <w:rPr>
          <w:b/>
          <w:sz w:val="18"/>
          <w:szCs w:val="18"/>
        </w:rPr>
      </w:pPr>
    </w:p>
    <w:p w:rsidR="006B1526" w:rsidRPr="00DB3A1D" w:rsidRDefault="006B1526" w:rsidP="00DB3A1D">
      <w:pPr>
        <w:rPr>
          <w:b/>
          <w:sz w:val="18"/>
          <w:szCs w:val="18"/>
        </w:rPr>
      </w:pPr>
    </w:p>
    <w:p w:rsidR="00D7786F" w:rsidRPr="00DB3A1D" w:rsidRDefault="00D7786F" w:rsidP="00DB3A1D">
      <w:pPr>
        <w:rPr>
          <w:b/>
          <w:sz w:val="18"/>
          <w:szCs w:val="18"/>
        </w:rPr>
      </w:pPr>
    </w:p>
    <w:p w:rsidR="000F25CD" w:rsidRDefault="000F25CD" w:rsidP="00DB3A1D">
      <w:pPr>
        <w:pStyle w:val="Akapitzlist"/>
        <w:ind w:left="0"/>
        <w:rPr>
          <w:b/>
          <w:sz w:val="18"/>
          <w:szCs w:val="18"/>
        </w:rPr>
      </w:pPr>
    </w:p>
    <w:p w:rsidR="00DB3A1D" w:rsidRDefault="00DB3A1D" w:rsidP="00086D17">
      <w:pPr>
        <w:pStyle w:val="Akapitzlist"/>
        <w:ind w:left="0"/>
        <w:rPr>
          <w:b/>
          <w:sz w:val="18"/>
          <w:szCs w:val="18"/>
        </w:rPr>
      </w:pPr>
    </w:p>
    <w:p w:rsidR="00DB3A1D" w:rsidRDefault="00DB3A1D" w:rsidP="00086D17">
      <w:pPr>
        <w:pStyle w:val="Akapitzlist"/>
        <w:ind w:left="0"/>
        <w:rPr>
          <w:sz w:val="18"/>
          <w:szCs w:val="18"/>
        </w:rPr>
      </w:pPr>
    </w:p>
    <w:p w:rsidR="005B7A4E" w:rsidRDefault="005B7A4E" w:rsidP="00086D17">
      <w:pPr>
        <w:pStyle w:val="Akapitzlist"/>
        <w:ind w:left="0"/>
        <w:rPr>
          <w:sz w:val="18"/>
          <w:szCs w:val="18"/>
        </w:rPr>
      </w:pPr>
    </w:p>
    <w:p w:rsidR="005B7A4E" w:rsidRDefault="005B7A4E" w:rsidP="00086D17">
      <w:pPr>
        <w:pStyle w:val="Akapitzlist"/>
        <w:ind w:left="0"/>
        <w:rPr>
          <w:sz w:val="18"/>
          <w:szCs w:val="18"/>
        </w:rPr>
      </w:pPr>
    </w:p>
    <w:p w:rsidR="006B1526" w:rsidRPr="00511798" w:rsidRDefault="0065349D" w:rsidP="00086D17">
      <w:pPr>
        <w:pStyle w:val="Akapitzlist"/>
        <w:ind w:left="0"/>
        <w:jc w:val="center"/>
        <w:rPr>
          <w:sz w:val="18"/>
          <w:szCs w:val="18"/>
        </w:rPr>
      </w:pPr>
      <w:r>
        <w:rPr>
          <w:sz w:val="18"/>
          <w:szCs w:val="18"/>
        </w:rPr>
        <w:t xml:space="preserve">Prudnik, </w:t>
      </w:r>
      <w:r w:rsidR="007206C5">
        <w:rPr>
          <w:sz w:val="18"/>
          <w:szCs w:val="18"/>
        </w:rPr>
        <w:t>wrzesień</w:t>
      </w:r>
      <w:r w:rsidR="005B7A4E">
        <w:rPr>
          <w:sz w:val="18"/>
          <w:szCs w:val="18"/>
        </w:rPr>
        <w:t xml:space="preserve"> 2020</w:t>
      </w:r>
    </w:p>
    <w:p w:rsidR="00D10949" w:rsidRPr="007B3179" w:rsidRDefault="00D10949" w:rsidP="00D54CB7">
      <w:pPr>
        <w:spacing w:after="120"/>
        <w:jc w:val="center"/>
        <w:rPr>
          <w:rFonts w:asciiTheme="minorHAnsi" w:hAnsiTheme="minorHAnsi" w:cs="Arial"/>
          <w:b/>
          <w:sz w:val="28"/>
          <w:szCs w:val="28"/>
          <w:u w:val="single"/>
        </w:rPr>
      </w:pPr>
      <w:r w:rsidRPr="00916A5F">
        <w:rPr>
          <w:rFonts w:asciiTheme="minorHAnsi" w:hAnsiTheme="minorHAnsi" w:cs="Arial"/>
          <w:b/>
          <w:sz w:val="28"/>
          <w:szCs w:val="28"/>
          <w:u w:val="single"/>
        </w:rPr>
        <w:lastRenderedPageBreak/>
        <w:t>SPECYFIKACJA ISTOTNYCH WARUNKÓW ZAMÓWIENIA</w:t>
      </w:r>
    </w:p>
    <w:p w:rsidR="00D10949" w:rsidRPr="00173484" w:rsidRDefault="00D10949" w:rsidP="00D54CB7">
      <w:pPr>
        <w:pStyle w:val="Tekstpodstawowy"/>
        <w:jc w:val="both"/>
        <w:rPr>
          <w:rFonts w:asciiTheme="minorHAnsi" w:hAnsiTheme="minorHAnsi" w:cs="Arial"/>
          <w:sz w:val="20"/>
          <w:szCs w:val="20"/>
        </w:rPr>
      </w:pPr>
      <w:r w:rsidRPr="00173484">
        <w:rPr>
          <w:rFonts w:asciiTheme="minorHAnsi" w:hAnsiTheme="minorHAnsi" w:cs="Arial"/>
          <w:sz w:val="20"/>
          <w:szCs w:val="20"/>
        </w:rPr>
        <w:t>Niniejsza Specyfikacja Istotnych Warunków Zamówienia jest materiałem do wiadomości i wykorzystania wyłącznie w ramach niniejszego postępowania opublikowanego na stronie Biuletynu Zamówień Publicznych, na tablicy ogłoszeń w siedzibie Zamawiającego oraz na jego stronie internetowej.</w:t>
      </w:r>
    </w:p>
    <w:p w:rsidR="00D10949" w:rsidRPr="006B1526" w:rsidRDefault="006B1526" w:rsidP="00D10949">
      <w:pPr>
        <w:jc w:val="both"/>
        <w:rPr>
          <w:rFonts w:asciiTheme="minorHAnsi" w:hAnsiTheme="minorHAnsi" w:cs="Arial"/>
          <w:sz w:val="20"/>
          <w:szCs w:val="20"/>
        </w:rPr>
      </w:pPr>
      <w:r w:rsidRPr="006B1526">
        <w:rPr>
          <w:rFonts w:asciiTheme="minorHAnsi" w:hAnsiTheme="minorHAnsi" w:cs="Arial"/>
          <w:sz w:val="20"/>
          <w:szCs w:val="20"/>
        </w:rPr>
        <w:t>Niespełnienie</w:t>
      </w:r>
      <w:r w:rsidR="00AD6571">
        <w:rPr>
          <w:rFonts w:asciiTheme="minorHAnsi" w:hAnsiTheme="minorHAnsi" w:cs="Arial"/>
          <w:sz w:val="20"/>
          <w:szCs w:val="20"/>
        </w:rPr>
        <w:t xml:space="preserve"> wymagań określonych niniejszą S</w:t>
      </w:r>
      <w:r w:rsidRPr="006B1526">
        <w:rPr>
          <w:rFonts w:asciiTheme="minorHAnsi" w:hAnsiTheme="minorHAnsi" w:cs="Arial"/>
          <w:sz w:val="20"/>
          <w:szCs w:val="20"/>
        </w:rPr>
        <w:t>pec</w:t>
      </w:r>
      <w:r w:rsidR="00AD6571">
        <w:rPr>
          <w:rFonts w:asciiTheme="minorHAnsi" w:hAnsiTheme="minorHAnsi" w:cs="Arial"/>
          <w:sz w:val="20"/>
          <w:szCs w:val="20"/>
        </w:rPr>
        <w:t>yfikacją spowoduje wykluczenie Wykonawcy z </w:t>
      </w:r>
      <w:r w:rsidRPr="006B1526">
        <w:rPr>
          <w:rFonts w:asciiTheme="minorHAnsi" w:hAnsiTheme="minorHAnsi" w:cs="Arial"/>
          <w:sz w:val="20"/>
          <w:szCs w:val="20"/>
        </w:rPr>
        <w:t>postęp</w:t>
      </w:r>
      <w:r w:rsidR="00AD6571">
        <w:rPr>
          <w:rFonts w:asciiTheme="minorHAnsi" w:hAnsiTheme="minorHAnsi" w:cs="Arial"/>
          <w:sz w:val="20"/>
          <w:szCs w:val="20"/>
        </w:rPr>
        <w:t>owania zgodnie z art. 24 ustawy Prawo Zamówień P</w:t>
      </w:r>
      <w:r w:rsidRPr="006B1526">
        <w:rPr>
          <w:rFonts w:asciiTheme="minorHAnsi" w:hAnsiTheme="minorHAnsi" w:cs="Arial"/>
          <w:sz w:val="20"/>
          <w:szCs w:val="20"/>
        </w:rPr>
        <w:t xml:space="preserve">ublicznych (dalej </w:t>
      </w:r>
      <w:r w:rsidR="00870F25">
        <w:rPr>
          <w:rFonts w:asciiTheme="minorHAnsi" w:hAnsiTheme="minorHAnsi" w:cs="Arial"/>
          <w:sz w:val="20"/>
          <w:szCs w:val="20"/>
        </w:rPr>
        <w:t>P</w:t>
      </w:r>
      <w:r w:rsidRPr="006B1526">
        <w:rPr>
          <w:rFonts w:asciiTheme="minorHAnsi" w:hAnsiTheme="minorHAnsi" w:cs="Arial"/>
          <w:sz w:val="20"/>
          <w:szCs w:val="20"/>
        </w:rPr>
        <w:t>zp) z zastrzeżeniem art. 26 ust. 3 lub odrzucenie oferty zg</w:t>
      </w:r>
      <w:r w:rsidR="00DB3A1D">
        <w:rPr>
          <w:rFonts w:asciiTheme="minorHAnsi" w:hAnsiTheme="minorHAnsi" w:cs="Arial"/>
          <w:sz w:val="20"/>
          <w:szCs w:val="20"/>
        </w:rPr>
        <w:t xml:space="preserve">odnie z art. 89 </w:t>
      </w:r>
      <w:r w:rsidR="00870F25">
        <w:rPr>
          <w:rFonts w:asciiTheme="minorHAnsi" w:hAnsiTheme="minorHAnsi" w:cs="Arial"/>
          <w:sz w:val="20"/>
          <w:szCs w:val="20"/>
        </w:rPr>
        <w:t xml:space="preserve">Pzp z 29 stycznia 2004r. </w:t>
      </w:r>
      <w:r w:rsidR="00870F25">
        <w:rPr>
          <w:rFonts w:asciiTheme="minorHAnsi" w:hAnsiTheme="minorHAnsi"/>
          <w:sz w:val="20"/>
          <w:szCs w:val="18"/>
        </w:rPr>
        <w:t>(</w:t>
      </w:r>
      <w:r w:rsidR="00870F25" w:rsidRPr="00FC00C5">
        <w:rPr>
          <w:rFonts w:asciiTheme="minorHAnsi" w:hAnsiTheme="minorHAnsi"/>
          <w:sz w:val="20"/>
          <w:szCs w:val="18"/>
        </w:rPr>
        <w:t>Dz. U. z</w:t>
      </w:r>
      <w:r w:rsidR="00FE2E3F">
        <w:rPr>
          <w:rFonts w:asciiTheme="minorHAnsi" w:hAnsiTheme="minorHAnsi"/>
          <w:sz w:val="20"/>
          <w:szCs w:val="18"/>
        </w:rPr>
        <w:t xml:space="preserve"> </w:t>
      </w:r>
      <w:r w:rsidR="005B7A4E">
        <w:rPr>
          <w:rFonts w:asciiTheme="minorHAnsi" w:hAnsiTheme="minorHAnsi"/>
          <w:sz w:val="20"/>
          <w:szCs w:val="18"/>
        </w:rPr>
        <w:t>2019r., poz. 1843</w:t>
      </w:r>
      <w:r w:rsidR="007206C5">
        <w:rPr>
          <w:rFonts w:asciiTheme="minorHAnsi" w:hAnsiTheme="minorHAnsi"/>
          <w:sz w:val="20"/>
          <w:szCs w:val="18"/>
        </w:rPr>
        <w:t xml:space="preserve"> z późn. zm.</w:t>
      </w:r>
      <w:r w:rsidR="00870F25">
        <w:rPr>
          <w:rFonts w:asciiTheme="minorHAnsi" w:hAnsiTheme="minorHAnsi"/>
          <w:sz w:val="20"/>
          <w:szCs w:val="18"/>
        </w:rPr>
        <w:t>)</w:t>
      </w:r>
      <w:r w:rsidR="000E4CF2">
        <w:rPr>
          <w:rFonts w:asciiTheme="minorHAnsi" w:hAnsiTheme="minorHAnsi"/>
          <w:sz w:val="20"/>
          <w:szCs w:val="18"/>
        </w:rPr>
        <w:t>.</w:t>
      </w:r>
    </w:p>
    <w:p w:rsidR="00D10949" w:rsidRPr="00173484" w:rsidRDefault="00D10949" w:rsidP="00D10949">
      <w:pPr>
        <w:jc w:val="both"/>
        <w:rPr>
          <w:rFonts w:asciiTheme="minorHAnsi" w:hAnsiTheme="minorHAnsi" w:cs="Arial"/>
          <w:sz w:val="20"/>
          <w:szCs w:val="20"/>
        </w:rPr>
      </w:pPr>
    </w:p>
    <w:p w:rsidR="00D10949" w:rsidRPr="00173484" w:rsidRDefault="00D10949" w:rsidP="00D10949">
      <w:pPr>
        <w:jc w:val="both"/>
        <w:rPr>
          <w:rFonts w:asciiTheme="minorHAnsi" w:hAnsiTheme="minorHAnsi" w:cs="Arial"/>
          <w:sz w:val="20"/>
          <w:szCs w:val="20"/>
          <w:u w:val="single"/>
        </w:rPr>
      </w:pPr>
      <w:r w:rsidRPr="00173484">
        <w:rPr>
          <w:rFonts w:asciiTheme="minorHAnsi" w:hAnsiTheme="minorHAnsi" w:cs="Arial"/>
          <w:sz w:val="20"/>
          <w:szCs w:val="20"/>
          <w:u w:val="single"/>
        </w:rPr>
        <w:t>Uwaga:</w:t>
      </w:r>
    </w:p>
    <w:p w:rsidR="00D10949" w:rsidRPr="00173484" w:rsidRDefault="00086D17" w:rsidP="00D10949">
      <w:pPr>
        <w:pStyle w:val="normaltableau"/>
        <w:tabs>
          <w:tab w:val="left" w:pos="180"/>
        </w:tabs>
        <w:suppressAutoHyphens/>
        <w:spacing w:before="0" w:after="0"/>
        <w:rPr>
          <w:rFonts w:asciiTheme="minorHAnsi" w:hAnsiTheme="minorHAnsi" w:cs="Arial"/>
          <w:sz w:val="20"/>
          <w:szCs w:val="20"/>
          <w:lang w:val="pl-PL" w:eastAsia="ar-SA"/>
        </w:rPr>
      </w:pPr>
      <w:r>
        <w:rPr>
          <w:rFonts w:asciiTheme="minorHAnsi" w:hAnsiTheme="minorHAnsi" w:cs="Arial"/>
          <w:sz w:val="20"/>
          <w:szCs w:val="20"/>
          <w:lang w:val="pl-PL" w:eastAsia="ar-SA"/>
        </w:rPr>
        <w:t>1.</w:t>
      </w:r>
      <w:r>
        <w:rPr>
          <w:rFonts w:asciiTheme="minorHAnsi" w:hAnsiTheme="minorHAnsi" w:cs="Arial"/>
          <w:sz w:val="20"/>
          <w:szCs w:val="20"/>
          <w:lang w:val="pl-PL" w:eastAsia="ar-SA"/>
        </w:rPr>
        <w:tab/>
      </w:r>
      <w:r w:rsidR="00D10949" w:rsidRPr="00173484">
        <w:rPr>
          <w:rFonts w:asciiTheme="minorHAnsi" w:hAnsiTheme="minorHAnsi" w:cs="Arial"/>
          <w:sz w:val="20"/>
          <w:szCs w:val="20"/>
          <w:lang w:val="pl-PL" w:eastAsia="ar-SA"/>
        </w:rPr>
        <w:t>Wykonawca winien zapoznać się z całością niniejszej SIWZ.</w:t>
      </w:r>
    </w:p>
    <w:p w:rsidR="00D10949" w:rsidRPr="00173484" w:rsidRDefault="00086D17" w:rsidP="009743AB">
      <w:pPr>
        <w:tabs>
          <w:tab w:val="left" w:pos="284"/>
        </w:tabs>
        <w:ind w:left="284" w:hanging="284"/>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r>
      <w:r w:rsidR="00D10949" w:rsidRPr="00173484">
        <w:rPr>
          <w:rFonts w:asciiTheme="minorHAnsi" w:hAnsiTheme="minorHAnsi" w:cs="Arial"/>
          <w:sz w:val="20"/>
          <w:szCs w:val="20"/>
        </w:rPr>
        <w:t xml:space="preserve">Wszelkie formularze załączone do niniejszej SIWZ stanowią jej integralną część. </w:t>
      </w:r>
      <w:r w:rsidR="002D0676">
        <w:rPr>
          <w:rFonts w:asciiTheme="minorHAnsi" w:hAnsiTheme="minorHAnsi" w:cs="Arial"/>
          <w:sz w:val="20"/>
          <w:szCs w:val="20"/>
        </w:rPr>
        <w:t>Załączone formularze n</w:t>
      </w:r>
      <w:r w:rsidR="00553939">
        <w:rPr>
          <w:rFonts w:asciiTheme="minorHAnsi" w:hAnsiTheme="minorHAnsi" w:cs="Arial"/>
          <w:sz w:val="20"/>
          <w:szCs w:val="20"/>
        </w:rPr>
        <w:t>ależy sporządzić i wypełnić</w:t>
      </w:r>
      <w:r w:rsidR="002D0676">
        <w:rPr>
          <w:rFonts w:asciiTheme="minorHAnsi" w:hAnsiTheme="minorHAnsi" w:cs="Arial"/>
          <w:sz w:val="20"/>
          <w:szCs w:val="20"/>
        </w:rPr>
        <w:t xml:space="preserve"> zgodnie ze wzorami </w:t>
      </w:r>
      <w:r w:rsidR="00480471">
        <w:rPr>
          <w:rFonts w:asciiTheme="minorHAnsi" w:hAnsiTheme="minorHAnsi" w:cs="Arial"/>
          <w:sz w:val="20"/>
          <w:szCs w:val="20"/>
        </w:rPr>
        <w:t>stanowiącymi załączniki</w:t>
      </w:r>
      <w:r w:rsidR="002D0676">
        <w:rPr>
          <w:rFonts w:asciiTheme="minorHAnsi" w:hAnsiTheme="minorHAnsi" w:cs="Arial"/>
          <w:sz w:val="20"/>
          <w:szCs w:val="20"/>
        </w:rPr>
        <w:t xml:space="preserve"> </w:t>
      </w:r>
      <w:r w:rsidR="00480471">
        <w:rPr>
          <w:rFonts w:asciiTheme="minorHAnsi" w:hAnsiTheme="minorHAnsi" w:cs="Arial"/>
          <w:sz w:val="20"/>
          <w:szCs w:val="20"/>
        </w:rPr>
        <w:t>do niniejszej SIWZ</w:t>
      </w:r>
      <w:r w:rsidR="00D10949" w:rsidRPr="00173484">
        <w:rPr>
          <w:rFonts w:asciiTheme="minorHAnsi" w:hAnsiTheme="minorHAnsi" w:cs="Arial"/>
          <w:sz w:val="20"/>
          <w:szCs w:val="20"/>
        </w:rPr>
        <w:t>.</w:t>
      </w:r>
    </w:p>
    <w:p w:rsidR="00D10949" w:rsidRPr="00173484" w:rsidRDefault="00D10949" w:rsidP="00D10949">
      <w:pPr>
        <w:tabs>
          <w:tab w:val="left" w:pos="284"/>
        </w:tabs>
        <w:jc w:val="both"/>
        <w:rPr>
          <w:rFonts w:asciiTheme="minorHAnsi" w:hAnsiTheme="minorHAnsi" w:cs="Arial"/>
          <w:sz w:val="20"/>
          <w:szCs w:val="20"/>
        </w:rPr>
      </w:pPr>
      <w:r w:rsidRPr="00173484">
        <w:rPr>
          <w:rFonts w:asciiTheme="minorHAnsi" w:hAnsiTheme="minorHAnsi" w:cs="Arial"/>
          <w:sz w:val="20"/>
          <w:szCs w:val="20"/>
        </w:rPr>
        <w:t>3.</w:t>
      </w:r>
      <w:r w:rsidR="00086D17">
        <w:rPr>
          <w:rFonts w:asciiTheme="minorHAnsi" w:hAnsiTheme="minorHAnsi" w:cs="Arial"/>
          <w:sz w:val="20"/>
          <w:szCs w:val="20"/>
        </w:rPr>
        <w:tab/>
      </w:r>
      <w:r w:rsidRPr="00173484">
        <w:rPr>
          <w:rFonts w:asciiTheme="minorHAnsi" w:hAnsiTheme="minorHAnsi" w:cs="Arial"/>
          <w:sz w:val="20"/>
          <w:szCs w:val="20"/>
          <w:u w:val="single"/>
        </w:rPr>
        <w:t>Wykonawca winien śledzić na bieżąco stronę internetową Zamawiającego!</w:t>
      </w:r>
    </w:p>
    <w:p w:rsidR="00D10949" w:rsidRDefault="00D10949" w:rsidP="00D10949">
      <w:pPr>
        <w:tabs>
          <w:tab w:val="left" w:pos="284"/>
        </w:tabs>
        <w:jc w:val="both"/>
        <w:rPr>
          <w:rFonts w:ascii="Arial Narrow" w:hAnsi="Arial Narrow" w:cs="Arial"/>
          <w:sz w:val="22"/>
          <w:szCs w:val="22"/>
        </w:rPr>
      </w:pPr>
    </w:p>
    <w:p w:rsidR="00D10949" w:rsidRPr="00CF4DEB" w:rsidRDefault="00D10949" w:rsidP="00D10949">
      <w:pPr>
        <w:pStyle w:val="Tekstpodstawowy"/>
        <w:tabs>
          <w:tab w:val="left" w:pos="284"/>
        </w:tabs>
        <w:spacing w:after="0"/>
        <w:jc w:val="both"/>
        <w:rPr>
          <w:rFonts w:asciiTheme="minorHAnsi" w:hAnsiTheme="minorHAnsi"/>
          <w:b/>
          <w:iCs/>
          <w:sz w:val="20"/>
          <w:szCs w:val="20"/>
          <w:u w:val="single"/>
        </w:rPr>
      </w:pPr>
      <w:r w:rsidRPr="00CF4DEB">
        <w:rPr>
          <w:rFonts w:asciiTheme="minorHAnsi" w:hAnsiTheme="minorHAnsi"/>
          <w:b/>
          <w:iCs/>
          <w:sz w:val="20"/>
          <w:szCs w:val="20"/>
          <w:u w:val="single"/>
        </w:rPr>
        <w:t>I. Nazwa (firma) oraz adres Zamawiającego</w:t>
      </w:r>
      <w:r w:rsidR="009743AB">
        <w:rPr>
          <w:rFonts w:asciiTheme="minorHAnsi" w:hAnsiTheme="minorHAnsi"/>
          <w:b/>
          <w:iCs/>
          <w:sz w:val="20"/>
          <w:szCs w:val="20"/>
          <w:u w:val="single"/>
        </w:rPr>
        <w:t>.</w:t>
      </w:r>
    </w:p>
    <w:p w:rsidR="001F17D0" w:rsidRPr="00CF4DEB" w:rsidRDefault="00D10949" w:rsidP="00F95C9D">
      <w:pPr>
        <w:pStyle w:val="Tekstpodstawowy"/>
        <w:tabs>
          <w:tab w:val="left" w:pos="284"/>
        </w:tabs>
        <w:jc w:val="both"/>
        <w:rPr>
          <w:rFonts w:asciiTheme="minorHAnsi" w:hAnsiTheme="minorHAnsi" w:cs="Arial"/>
          <w:b/>
          <w:sz w:val="20"/>
          <w:szCs w:val="20"/>
        </w:rPr>
      </w:pPr>
      <w:r w:rsidRPr="00CF4DEB">
        <w:rPr>
          <w:rFonts w:asciiTheme="minorHAnsi" w:hAnsiTheme="minorHAnsi"/>
          <w:sz w:val="20"/>
          <w:szCs w:val="20"/>
        </w:rPr>
        <w:t>Nazwa Zamawiającego:</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Pr</w:t>
      </w:r>
      <w:r w:rsidR="003D21CE">
        <w:rPr>
          <w:rFonts w:asciiTheme="minorHAnsi" w:hAnsiTheme="minorHAnsi"/>
          <w:b/>
          <w:sz w:val="20"/>
          <w:szCs w:val="20"/>
        </w:rPr>
        <w:t>udnickie Centrum Medyczne S. A.</w:t>
      </w:r>
      <w:r w:rsidRPr="00CF4DEB">
        <w:rPr>
          <w:rFonts w:asciiTheme="minorHAnsi" w:hAnsiTheme="minorHAnsi"/>
          <w:b/>
          <w:sz w:val="20"/>
          <w:szCs w:val="20"/>
        </w:rPr>
        <w:t xml:space="preserve"> w Prudniku</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ul. Szpitalna 14, 48-200 Prudnik</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rPr>
        <w:t>te</w:t>
      </w:r>
      <w:r w:rsidR="003D21CE">
        <w:rPr>
          <w:rFonts w:asciiTheme="minorHAnsi" w:hAnsiTheme="minorHAnsi"/>
          <w:b/>
          <w:sz w:val="20"/>
          <w:szCs w:val="20"/>
        </w:rPr>
        <w:t>l.: 77 4067890,</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NIP: 755-18-39-682, REGON: 532448467</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 xml:space="preserve">e-mail: </w:t>
      </w:r>
      <w:hyperlink r:id="rId8" w:history="1">
        <w:r w:rsidRPr="00CF4DEB">
          <w:rPr>
            <w:rStyle w:val="Hipercze"/>
            <w:rFonts w:asciiTheme="minorHAnsi" w:hAnsiTheme="minorHAnsi"/>
            <w:b/>
            <w:sz w:val="20"/>
            <w:szCs w:val="20"/>
            <w:lang w:val="de-DE"/>
          </w:rPr>
          <w:t>pcm@pcm.prudnik.pl</w:t>
        </w:r>
      </w:hyperlink>
    </w:p>
    <w:p w:rsidR="00173484" w:rsidRPr="00960361" w:rsidRDefault="00AD628F" w:rsidP="00960361">
      <w:pPr>
        <w:pStyle w:val="Akapitzlist"/>
        <w:ind w:left="0"/>
        <w:rPr>
          <w:rFonts w:asciiTheme="minorHAnsi" w:hAnsiTheme="minorHAnsi"/>
          <w:b/>
          <w:sz w:val="20"/>
          <w:szCs w:val="20"/>
        </w:rPr>
      </w:pPr>
      <w:r>
        <w:rPr>
          <w:rFonts w:asciiTheme="minorHAnsi" w:hAnsiTheme="minorHAnsi"/>
          <w:b/>
          <w:sz w:val="20"/>
          <w:szCs w:val="20"/>
          <w:lang w:val="de-DE"/>
        </w:rPr>
        <w:t>www:</w:t>
      </w:r>
      <w:r w:rsidR="00173484" w:rsidRPr="00CF4DEB">
        <w:rPr>
          <w:rFonts w:asciiTheme="minorHAnsi" w:hAnsiTheme="minorHAnsi"/>
          <w:b/>
          <w:sz w:val="20"/>
          <w:szCs w:val="20"/>
          <w:lang w:val="de-DE"/>
        </w:rPr>
        <w:t xml:space="preserve"> </w:t>
      </w:r>
      <w:hyperlink r:id="rId9" w:history="1">
        <w:r w:rsidR="00173484" w:rsidRPr="00CF4DEB">
          <w:rPr>
            <w:rStyle w:val="Hipercze"/>
            <w:rFonts w:asciiTheme="minorHAnsi" w:hAnsiTheme="minorHAnsi"/>
            <w:b/>
            <w:sz w:val="20"/>
            <w:szCs w:val="20"/>
            <w:lang w:val="de-DE"/>
          </w:rPr>
          <w:t>www.pcm.prudnik.pl</w:t>
        </w:r>
      </w:hyperlink>
    </w:p>
    <w:p w:rsidR="00D10949" w:rsidRPr="00CF4DEB" w:rsidRDefault="00173484" w:rsidP="00D10949">
      <w:pPr>
        <w:tabs>
          <w:tab w:val="left" w:pos="284"/>
        </w:tabs>
        <w:jc w:val="both"/>
        <w:rPr>
          <w:rFonts w:asciiTheme="minorHAnsi" w:hAnsiTheme="minorHAnsi" w:cs="Arial"/>
          <w:b/>
          <w:sz w:val="20"/>
          <w:szCs w:val="20"/>
        </w:rPr>
      </w:pPr>
      <w:r w:rsidRPr="00CF4DEB">
        <w:rPr>
          <w:rFonts w:asciiTheme="minorHAnsi" w:hAnsiTheme="minorHAnsi" w:cs="Arial"/>
          <w:b/>
          <w:sz w:val="20"/>
          <w:szCs w:val="20"/>
        </w:rPr>
        <w:t>Godziny urzędowania: 7:30 - 15:3</w:t>
      </w:r>
      <w:r w:rsidR="00D10949" w:rsidRPr="00CF4DEB">
        <w:rPr>
          <w:rFonts w:asciiTheme="minorHAnsi" w:hAnsiTheme="minorHAnsi" w:cs="Arial"/>
          <w:b/>
          <w:sz w:val="20"/>
          <w:szCs w:val="20"/>
        </w:rPr>
        <w:t>0.</w:t>
      </w:r>
    </w:p>
    <w:p w:rsidR="00D10949" w:rsidRPr="00DB3A1D" w:rsidRDefault="00D10949" w:rsidP="00D10949">
      <w:pPr>
        <w:tabs>
          <w:tab w:val="left" w:pos="284"/>
        </w:tabs>
        <w:jc w:val="both"/>
        <w:rPr>
          <w:rFonts w:asciiTheme="minorHAnsi" w:hAnsiTheme="minorHAnsi" w:cs="Arial"/>
          <w:b/>
          <w:sz w:val="20"/>
          <w:szCs w:val="20"/>
          <w:u w:val="single"/>
        </w:rPr>
      </w:pPr>
    </w:p>
    <w:p w:rsidR="00D10949" w:rsidRPr="00CF4DEB" w:rsidRDefault="00D10949" w:rsidP="009272EB">
      <w:pPr>
        <w:tabs>
          <w:tab w:val="left" w:pos="284"/>
        </w:tabs>
        <w:spacing w:after="120"/>
        <w:jc w:val="both"/>
        <w:rPr>
          <w:rFonts w:asciiTheme="minorHAnsi" w:hAnsiTheme="minorHAnsi" w:cs="Arial"/>
          <w:b/>
          <w:iCs/>
          <w:sz w:val="20"/>
          <w:szCs w:val="20"/>
          <w:u w:val="single"/>
        </w:rPr>
      </w:pPr>
      <w:r w:rsidRPr="00CF4DEB">
        <w:rPr>
          <w:rFonts w:asciiTheme="minorHAnsi" w:hAnsiTheme="minorHAnsi" w:cs="Arial"/>
          <w:b/>
          <w:iCs/>
          <w:sz w:val="20"/>
          <w:szCs w:val="20"/>
          <w:u w:val="single"/>
        </w:rPr>
        <w:t>II. Tryb udzielenia zamówienia</w:t>
      </w:r>
    </w:p>
    <w:p w:rsidR="00FD0AF2" w:rsidRPr="00FD0AF2" w:rsidRDefault="00FD0AF2" w:rsidP="00FD0AF2">
      <w:pPr>
        <w:keepNext/>
        <w:keepLines/>
        <w:tabs>
          <w:tab w:val="left" w:pos="284"/>
        </w:tabs>
        <w:ind w:right="-113"/>
        <w:jc w:val="both"/>
        <w:rPr>
          <w:rFonts w:asciiTheme="minorHAnsi" w:hAnsiTheme="minorHAnsi" w:cstheme="minorHAnsi"/>
          <w:sz w:val="20"/>
          <w:szCs w:val="20"/>
        </w:rPr>
      </w:pPr>
      <w:r w:rsidRPr="00FD0AF2">
        <w:rPr>
          <w:rFonts w:asciiTheme="minorHAnsi" w:hAnsiTheme="minorHAnsi" w:cstheme="minorHAnsi"/>
          <w:sz w:val="20"/>
          <w:szCs w:val="20"/>
        </w:rPr>
        <w:t>1. Postępowanie o zamówienie publiczne prowadzone jest w trybie przetargu nieograniczonego o wartości nie przekraczającej kwoty określonej w przepisach wydanych na podstawie art. 11 ust. 8 ustawy Pzp.</w:t>
      </w:r>
    </w:p>
    <w:p w:rsidR="00FD0AF2" w:rsidRPr="00FD0AF2" w:rsidRDefault="00FD0AF2" w:rsidP="00FD0AF2">
      <w:pPr>
        <w:keepNext/>
        <w:keepLines/>
        <w:tabs>
          <w:tab w:val="left" w:pos="142"/>
          <w:tab w:val="left" w:pos="284"/>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2. Podstawa prawna udzielenia zamówienia publicznego: art. 10 ust. 1 oraz</w:t>
      </w:r>
      <w:r w:rsidR="00372C66">
        <w:rPr>
          <w:rFonts w:asciiTheme="minorHAnsi" w:eastAsia="Calibri" w:hAnsiTheme="minorHAnsi" w:cstheme="minorHAnsi"/>
          <w:sz w:val="20"/>
          <w:szCs w:val="20"/>
          <w:lang w:eastAsia="en-US"/>
        </w:rPr>
        <w:t xml:space="preserve"> art. 39 ustawy Pzp z dnia 29 stycznia </w:t>
      </w:r>
      <w:r w:rsidRPr="00FD0AF2">
        <w:rPr>
          <w:rFonts w:asciiTheme="minorHAnsi" w:eastAsia="Calibri" w:hAnsiTheme="minorHAnsi" w:cstheme="minorHAnsi"/>
          <w:sz w:val="20"/>
          <w:szCs w:val="20"/>
          <w:lang w:eastAsia="en-US"/>
        </w:rPr>
        <w:t xml:space="preserve">2004r. </w:t>
      </w:r>
      <w:r w:rsidR="00372C66">
        <w:rPr>
          <w:rFonts w:asciiTheme="minorHAnsi" w:hAnsiTheme="minorHAnsi"/>
          <w:sz w:val="20"/>
          <w:szCs w:val="18"/>
        </w:rPr>
        <w:t>(</w:t>
      </w:r>
      <w:r w:rsidR="00372C66" w:rsidRPr="00FC00C5">
        <w:rPr>
          <w:rFonts w:asciiTheme="minorHAnsi" w:hAnsiTheme="minorHAnsi"/>
          <w:sz w:val="20"/>
          <w:szCs w:val="18"/>
        </w:rPr>
        <w:t>Dz. U. z</w:t>
      </w:r>
      <w:r w:rsidR="00AD628F">
        <w:rPr>
          <w:rFonts w:asciiTheme="minorHAnsi" w:hAnsiTheme="minorHAnsi"/>
          <w:sz w:val="20"/>
          <w:szCs w:val="18"/>
        </w:rPr>
        <w:t xml:space="preserve"> </w:t>
      </w:r>
      <w:r w:rsidR="00BC5F24">
        <w:rPr>
          <w:rFonts w:asciiTheme="minorHAnsi" w:hAnsiTheme="minorHAnsi"/>
          <w:sz w:val="20"/>
          <w:szCs w:val="18"/>
        </w:rPr>
        <w:t>2019r., poz. 1843</w:t>
      </w:r>
      <w:r w:rsidR="00372C66">
        <w:rPr>
          <w:rFonts w:asciiTheme="minorHAnsi" w:hAnsiTheme="minorHAnsi"/>
          <w:sz w:val="20"/>
          <w:szCs w:val="18"/>
        </w:rPr>
        <w:t>).</w:t>
      </w:r>
    </w:p>
    <w:p w:rsidR="00FD0AF2" w:rsidRPr="00FD0AF2" w:rsidRDefault="00FD0AF2" w:rsidP="00FD0AF2">
      <w:pPr>
        <w:keepNext/>
        <w:keepLines/>
        <w:tabs>
          <w:tab w:val="left" w:pos="142"/>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3. Podstawa prawna opracowania specyfikacji istotnych warunków zamówienia:</w:t>
      </w:r>
    </w:p>
    <w:p w:rsidR="00FD0AF2" w:rsidRPr="00AD628F" w:rsidRDefault="00AD628F" w:rsidP="00F8610C">
      <w:pPr>
        <w:pStyle w:val="Akapitzlist"/>
        <w:keepNext/>
        <w:keepLines/>
        <w:numPr>
          <w:ilvl w:val="0"/>
          <w:numId w:val="13"/>
        </w:numPr>
        <w:tabs>
          <w:tab w:val="left" w:pos="142"/>
        </w:tabs>
        <w:suppressAutoHyphens w:val="0"/>
        <w:ind w:left="567" w:right="-113" w:hanging="283"/>
        <w:jc w:val="both"/>
        <w:rPr>
          <w:rFonts w:asciiTheme="minorHAnsi" w:hAnsiTheme="minorHAnsi" w:cstheme="minorHAnsi"/>
          <w:sz w:val="20"/>
          <w:szCs w:val="20"/>
          <w:lang w:eastAsia="en-US"/>
        </w:rPr>
      </w:pPr>
      <w:r w:rsidRPr="00AD628F">
        <w:rPr>
          <w:rFonts w:asciiTheme="minorHAnsi" w:hAnsiTheme="minorHAnsi" w:cstheme="minorHAnsi"/>
          <w:sz w:val="20"/>
          <w:szCs w:val="20"/>
          <w:lang w:eastAsia="en-US"/>
        </w:rPr>
        <w:t xml:space="preserve">Ustawa z dnia 29 stycznia </w:t>
      </w:r>
      <w:r w:rsidR="00FD0AF2" w:rsidRPr="00AD628F">
        <w:rPr>
          <w:rFonts w:asciiTheme="minorHAnsi" w:hAnsiTheme="minorHAnsi" w:cstheme="minorHAnsi"/>
          <w:sz w:val="20"/>
          <w:szCs w:val="20"/>
          <w:lang w:eastAsia="en-US"/>
        </w:rPr>
        <w:t xml:space="preserve">2004r. Prawo zamówień publicznych </w:t>
      </w:r>
      <w:r>
        <w:rPr>
          <w:rFonts w:asciiTheme="minorHAnsi" w:hAnsiTheme="minorHAnsi"/>
          <w:sz w:val="20"/>
          <w:szCs w:val="18"/>
        </w:rPr>
        <w:t>(</w:t>
      </w:r>
      <w:r w:rsidRPr="00FC00C5">
        <w:rPr>
          <w:rFonts w:asciiTheme="minorHAnsi" w:hAnsiTheme="minorHAnsi"/>
          <w:sz w:val="20"/>
          <w:szCs w:val="18"/>
        </w:rPr>
        <w:t>Dz. U. z</w:t>
      </w:r>
      <w:r w:rsidR="004C6A78">
        <w:rPr>
          <w:rFonts w:asciiTheme="minorHAnsi" w:hAnsiTheme="minorHAnsi"/>
          <w:sz w:val="20"/>
          <w:szCs w:val="18"/>
        </w:rPr>
        <w:t xml:space="preserve"> 2019r., poz. 1843</w:t>
      </w:r>
      <w:r>
        <w:rPr>
          <w:rFonts w:asciiTheme="minorHAnsi" w:hAnsiTheme="minorHAnsi"/>
          <w:sz w:val="20"/>
          <w:szCs w:val="18"/>
        </w:rPr>
        <w:t>).</w:t>
      </w:r>
    </w:p>
    <w:p w:rsid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AD628F">
        <w:rPr>
          <w:rFonts w:asciiTheme="minorHAnsi" w:hAnsiTheme="minorHAnsi" w:cstheme="minorHAnsi"/>
          <w:sz w:val="20"/>
          <w:szCs w:val="20"/>
        </w:rPr>
        <w:t>Rozporządzenie Ministra Rozwoju z dnia 26 lipca 2016r. w sprawie rodzajów</w:t>
      </w:r>
      <w:r w:rsidR="008774D8">
        <w:rPr>
          <w:rFonts w:asciiTheme="minorHAnsi" w:hAnsiTheme="minorHAnsi" w:cstheme="minorHAnsi"/>
          <w:sz w:val="20"/>
          <w:szCs w:val="20"/>
        </w:rPr>
        <w:t xml:space="preserve"> dokumentów, jakich może żądać Z</w:t>
      </w:r>
      <w:r w:rsidRPr="00AD628F">
        <w:rPr>
          <w:rFonts w:asciiTheme="minorHAnsi" w:hAnsiTheme="minorHAnsi" w:cstheme="minorHAnsi"/>
          <w:sz w:val="20"/>
          <w:szCs w:val="20"/>
        </w:rPr>
        <w:t>amawiający o</w:t>
      </w:r>
      <w:r w:rsidR="008774D8">
        <w:rPr>
          <w:rFonts w:asciiTheme="minorHAnsi" w:hAnsiTheme="minorHAnsi" w:cstheme="minorHAnsi"/>
          <w:sz w:val="20"/>
          <w:szCs w:val="20"/>
        </w:rPr>
        <w:t>d W</w:t>
      </w:r>
      <w:r w:rsidRPr="00AD628F">
        <w:rPr>
          <w:rFonts w:asciiTheme="minorHAnsi" w:hAnsiTheme="minorHAnsi" w:cstheme="minorHAnsi"/>
          <w:sz w:val="20"/>
          <w:szCs w:val="20"/>
        </w:rPr>
        <w:t>ykonawcy w postępowaniu o udzielenie zamówienia</w:t>
      </w:r>
      <w:r w:rsidRPr="00AD628F">
        <w:rPr>
          <w:rFonts w:asciiTheme="minorHAnsi" w:hAnsiTheme="minorHAnsi" w:cstheme="minorHAnsi"/>
          <w:i/>
          <w:sz w:val="20"/>
          <w:szCs w:val="20"/>
        </w:rPr>
        <w:t xml:space="preserve"> </w:t>
      </w:r>
      <w:r w:rsidRPr="00E84C51">
        <w:rPr>
          <w:rFonts w:asciiTheme="minorHAnsi" w:hAnsiTheme="minorHAnsi" w:cstheme="minorHAnsi"/>
          <w:sz w:val="20"/>
          <w:szCs w:val="20"/>
        </w:rPr>
        <w:t>(Dz. U. z 2016r. poz. 1126),</w:t>
      </w:r>
    </w:p>
    <w:p w:rsidR="001E0E6A" w:rsidRPr="001E0E6A" w:rsidRDefault="001E0E6A" w:rsidP="001E0E6A">
      <w:pPr>
        <w:pStyle w:val="normaltableau"/>
        <w:numPr>
          <w:ilvl w:val="0"/>
          <w:numId w:val="13"/>
        </w:numPr>
        <w:tabs>
          <w:tab w:val="left" w:pos="142"/>
        </w:tabs>
        <w:suppressAutoHyphens/>
        <w:spacing w:before="0" w:after="0"/>
        <w:ind w:left="567" w:right="11" w:hanging="283"/>
        <w:rPr>
          <w:rFonts w:ascii="Calibri" w:hAnsi="Calibri" w:cs="Calibri"/>
          <w:sz w:val="20"/>
          <w:szCs w:val="20"/>
          <w:lang w:val="pl-PL"/>
        </w:rPr>
      </w:pPr>
      <w:r w:rsidRPr="001E0E6A">
        <w:rPr>
          <w:rFonts w:ascii="Calibri" w:hAnsi="Calibri" w:cs="Calibri"/>
          <w:bCs/>
          <w:sz w:val="20"/>
          <w:szCs w:val="20"/>
        </w:rPr>
        <w:t>Rozporządzenie Prezesa Rady Ministrów z dnia 18 grudnia 2019 r. w sprawie średniego kursu złotego w stosunku do euro stanowiącego podstawę przeliczania wartości zamówień publicznych (Dz. U. poz. 2453)</w:t>
      </w:r>
      <w:r>
        <w:rPr>
          <w:rFonts w:ascii="Calibri" w:hAnsi="Calibri" w:cs="Calibri"/>
          <w:sz w:val="20"/>
          <w:szCs w:val="20"/>
        </w:rPr>
        <w:t>.</w:t>
      </w:r>
    </w:p>
    <w:p w:rsidR="001E0E6A" w:rsidRPr="001E0E6A" w:rsidRDefault="001E0E6A" w:rsidP="001E0E6A">
      <w:pPr>
        <w:pStyle w:val="normaltableau"/>
        <w:numPr>
          <w:ilvl w:val="0"/>
          <w:numId w:val="13"/>
        </w:numPr>
        <w:tabs>
          <w:tab w:val="left" w:pos="142"/>
        </w:tabs>
        <w:suppressAutoHyphens/>
        <w:spacing w:before="0" w:after="0"/>
        <w:ind w:left="567" w:right="11" w:hanging="283"/>
        <w:rPr>
          <w:rFonts w:ascii="Calibri" w:hAnsi="Calibri" w:cs="Calibri"/>
          <w:sz w:val="20"/>
          <w:szCs w:val="20"/>
          <w:lang w:val="pl-PL"/>
        </w:rPr>
      </w:pPr>
      <w:r w:rsidRPr="001E0E6A">
        <w:rPr>
          <w:rFonts w:ascii="Calibri" w:hAnsi="Calibri" w:cs="Calibri"/>
          <w:bCs/>
          <w:sz w:val="20"/>
          <w:szCs w:val="20"/>
        </w:rPr>
        <w:t>Rozporządzenie Ministra Rozwoju z dnia 16 grudnia 2019 r. w sprawie kwot wartości zamówień oraz konkursów, od których jest uzależniony obowiązek przekazywania ogłoszeń Urzędowi Publikacji Unii Europejskiej (Dz. U. poz. 2450)</w:t>
      </w:r>
      <w:r w:rsidRPr="00E45107">
        <w:rPr>
          <w:rFonts w:ascii="Calibri" w:hAnsi="Calibri" w:cs="Calibri"/>
          <w:sz w:val="20"/>
          <w:szCs w:val="20"/>
        </w:rPr>
        <w:t>.</w:t>
      </w:r>
    </w:p>
    <w:p w:rsidR="00FD0AF2" w:rsidRDefault="00FD0AF2" w:rsidP="00FD0AF2">
      <w:pPr>
        <w:keepNext/>
        <w:keepLines/>
        <w:ind w:right="-113"/>
        <w:jc w:val="both"/>
        <w:outlineLvl w:val="1"/>
        <w:rPr>
          <w:rFonts w:asciiTheme="minorHAnsi" w:hAnsiTheme="minorHAnsi" w:cstheme="minorHAnsi"/>
          <w:sz w:val="20"/>
          <w:szCs w:val="20"/>
        </w:rPr>
      </w:pPr>
      <w:r w:rsidRPr="00FD0AF2">
        <w:rPr>
          <w:rFonts w:asciiTheme="minorHAnsi" w:hAnsiTheme="minorHAnsi" w:cstheme="minorHAnsi"/>
          <w:sz w:val="20"/>
          <w:szCs w:val="20"/>
        </w:rPr>
        <w:t xml:space="preserve">4. Do czynności podejmowanych przez zamawiającego i wykonawców w postępowaniu o udzielenie niniejszego zamówienia stosuje się przepisy ustawy z dnia 23 kwietnia 1964r. - Kodeks cywilny </w:t>
      </w:r>
      <w:r w:rsidR="006C1378">
        <w:rPr>
          <w:rFonts w:asciiTheme="minorHAnsi" w:hAnsiTheme="minorHAnsi" w:cstheme="minorHAnsi"/>
          <w:sz w:val="20"/>
          <w:szCs w:val="20"/>
        </w:rPr>
        <w:t>(Dz. U. z 2018r. poz. 1025</w:t>
      </w:r>
      <w:r w:rsidR="00842750">
        <w:rPr>
          <w:rFonts w:asciiTheme="minorHAnsi" w:hAnsiTheme="minorHAnsi" w:cstheme="minorHAnsi"/>
          <w:sz w:val="20"/>
          <w:szCs w:val="20"/>
        </w:rPr>
        <w:t xml:space="preserve"> z </w:t>
      </w:r>
      <w:r w:rsidRPr="00E84C51">
        <w:rPr>
          <w:rFonts w:asciiTheme="minorHAnsi" w:hAnsiTheme="minorHAnsi" w:cstheme="minorHAnsi"/>
          <w:sz w:val="20"/>
          <w:szCs w:val="20"/>
        </w:rPr>
        <w:t>późn. zm.),</w:t>
      </w:r>
      <w:r w:rsidRPr="00FD0AF2">
        <w:rPr>
          <w:rFonts w:asciiTheme="minorHAnsi" w:hAnsiTheme="minorHAnsi" w:cstheme="minorHAnsi"/>
          <w:sz w:val="20"/>
          <w:szCs w:val="20"/>
        </w:rPr>
        <w:t xml:space="preserve"> jeżeli przepisy ustawy Pzp nie stanowią inaczej.</w:t>
      </w:r>
    </w:p>
    <w:p w:rsidR="001F019B" w:rsidRPr="001F019B" w:rsidRDefault="001F019B" w:rsidP="001F019B">
      <w:pPr>
        <w:pStyle w:val="Standard"/>
        <w:suppressAutoHyphens w:val="0"/>
        <w:spacing w:line="276" w:lineRule="auto"/>
        <w:jc w:val="both"/>
        <w:rPr>
          <w:rFonts w:asciiTheme="minorHAnsi" w:hAnsiTheme="minorHAnsi" w:cstheme="minorHAnsi"/>
          <w:b/>
          <w:sz w:val="20"/>
          <w:szCs w:val="20"/>
        </w:rPr>
      </w:pPr>
      <w:r w:rsidRPr="001F019B">
        <w:rPr>
          <w:rFonts w:asciiTheme="minorHAnsi" w:hAnsiTheme="minorHAnsi" w:cstheme="minorHAnsi"/>
          <w:b/>
          <w:sz w:val="20"/>
          <w:szCs w:val="20"/>
        </w:rPr>
        <w:t>Postępowanie prowadzone jest przy użyciu środków komunikacji elektronicznej z wykorzystaniem mini Portalu, ePUAP i poczty elektronicznej Zamawiającego. Szczegółowe instrukcje użytkowania mini Portalu dostępne są na stronie:</w:t>
      </w:r>
    </w:p>
    <w:p w:rsidR="001F019B" w:rsidRPr="001F019B" w:rsidRDefault="00744A68" w:rsidP="00815BC8">
      <w:pPr>
        <w:rPr>
          <w:rFonts w:asciiTheme="minorHAnsi" w:hAnsiTheme="minorHAnsi" w:cstheme="minorHAnsi"/>
          <w:b/>
          <w:color w:val="0000FF"/>
          <w:sz w:val="20"/>
          <w:szCs w:val="20"/>
          <w:u w:val="single"/>
        </w:rPr>
      </w:pPr>
      <w:hyperlink r:id="rId10" w:history="1">
        <w:r w:rsidR="001F019B" w:rsidRPr="001F019B">
          <w:rPr>
            <w:rStyle w:val="Hipercze"/>
            <w:rFonts w:asciiTheme="minorHAnsi" w:hAnsiTheme="minorHAnsi" w:cstheme="minorHAnsi"/>
            <w:b/>
            <w:sz w:val="20"/>
            <w:szCs w:val="20"/>
          </w:rPr>
          <w:t>www.uzp.gov.pl/e-zamowienia2/miniportal</w:t>
        </w:r>
      </w:hyperlink>
    </w:p>
    <w:p w:rsidR="00D10949" w:rsidRPr="00CF4DEB" w:rsidRDefault="00D10949" w:rsidP="00C03977">
      <w:pPr>
        <w:pStyle w:val="normaltableau"/>
        <w:tabs>
          <w:tab w:val="left" w:pos="142"/>
          <w:tab w:val="left" w:pos="284"/>
        </w:tabs>
        <w:suppressAutoHyphens/>
        <w:spacing w:before="0" w:after="0"/>
        <w:rPr>
          <w:rFonts w:ascii="Arial Narrow" w:hAnsi="Arial Narrow" w:cs="Arial"/>
          <w:b/>
          <w:bCs/>
          <w:i/>
          <w:iCs/>
          <w:sz w:val="20"/>
          <w:szCs w:val="20"/>
          <w:lang w:val="pl-PL" w:eastAsia="ar-SA"/>
        </w:rPr>
      </w:pPr>
    </w:p>
    <w:p w:rsidR="001E7C6E" w:rsidRPr="00007878" w:rsidRDefault="00D10949" w:rsidP="00007878">
      <w:pPr>
        <w:pStyle w:val="normaltableau"/>
        <w:tabs>
          <w:tab w:val="left" w:pos="142"/>
          <w:tab w:val="left" w:pos="3686"/>
        </w:tabs>
        <w:suppressAutoHyphens/>
        <w:spacing w:before="0"/>
        <w:rPr>
          <w:rFonts w:asciiTheme="minorHAnsi" w:hAnsiTheme="minorHAnsi"/>
          <w:b/>
          <w:bCs/>
          <w:sz w:val="20"/>
          <w:szCs w:val="20"/>
          <w:u w:val="single"/>
          <w:lang w:val="pl-PL"/>
        </w:rPr>
      </w:pPr>
      <w:r w:rsidRPr="00A001B8">
        <w:rPr>
          <w:rFonts w:asciiTheme="minorHAnsi" w:hAnsiTheme="minorHAnsi"/>
          <w:b/>
          <w:bCs/>
          <w:sz w:val="20"/>
          <w:szCs w:val="20"/>
          <w:u w:val="single"/>
          <w:lang w:val="pl-PL"/>
        </w:rPr>
        <w:t xml:space="preserve">III. Opis przedmiotu </w:t>
      </w:r>
      <w:r w:rsidR="001E7C6E" w:rsidRPr="00A001B8">
        <w:rPr>
          <w:rFonts w:asciiTheme="minorHAnsi" w:hAnsiTheme="minorHAnsi"/>
          <w:b/>
          <w:bCs/>
          <w:sz w:val="20"/>
          <w:szCs w:val="20"/>
          <w:u w:val="single"/>
          <w:lang w:val="pl-PL"/>
        </w:rPr>
        <w:t>Zamówienia</w:t>
      </w:r>
    </w:p>
    <w:p w:rsidR="00D10949" w:rsidRPr="00A001B8" w:rsidRDefault="00D10949" w:rsidP="000F030F">
      <w:pPr>
        <w:pStyle w:val="Nagwek1"/>
        <w:numPr>
          <w:ilvl w:val="0"/>
          <w:numId w:val="6"/>
        </w:numPr>
        <w:tabs>
          <w:tab w:val="left" w:pos="142"/>
          <w:tab w:val="left" w:pos="3686"/>
        </w:tabs>
        <w:spacing w:after="120"/>
        <w:ind w:left="357" w:hanging="357"/>
        <w:jc w:val="both"/>
        <w:rPr>
          <w:rFonts w:asciiTheme="minorHAnsi" w:hAnsiTheme="minorHAnsi"/>
          <w:bCs/>
          <w:sz w:val="20"/>
          <w:u w:val="single"/>
        </w:rPr>
      </w:pPr>
      <w:r w:rsidRPr="00A001B8">
        <w:rPr>
          <w:rFonts w:asciiTheme="minorHAnsi" w:hAnsiTheme="minorHAnsi" w:cs="Arial"/>
          <w:bCs/>
          <w:sz w:val="20"/>
          <w:u w:val="single"/>
        </w:rPr>
        <w:t>N</w:t>
      </w:r>
      <w:r w:rsidRPr="00A001B8">
        <w:rPr>
          <w:rFonts w:asciiTheme="minorHAnsi" w:hAnsiTheme="minorHAnsi"/>
          <w:bCs/>
          <w:sz w:val="20"/>
          <w:u w:val="single"/>
        </w:rPr>
        <w:t>azwa zamówienia publicznego</w:t>
      </w:r>
      <w:r w:rsidR="00C27A89" w:rsidRPr="00A001B8">
        <w:rPr>
          <w:rFonts w:asciiTheme="minorHAnsi" w:hAnsiTheme="minorHAnsi"/>
          <w:bCs/>
          <w:sz w:val="20"/>
          <w:u w:val="single"/>
        </w:rPr>
        <w:t xml:space="preserve"> i opis.</w:t>
      </w:r>
    </w:p>
    <w:p w:rsidR="007206C5" w:rsidRDefault="00115CEA" w:rsidP="009739DD">
      <w:pPr>
        <w:ind w:right="-2"/>
        <w:jc w:val="both"/>
        <w:rPr>
          <w:rFonts w:asciiTheme="minorHAnsi" w:hAnsiTheme="minorHAnsi"/>
          <w:b/>
          <w:bCs/>
          <w:sz w:val="20"/>
          <w:szCs w:val="20"/>
        </w:rPr>
      </w:pPr>
      <w:r w:rsidRPr="00A001B8">
        <w:rPr>
          <w:rFonts w:asciiTheme="minorHAnsi" w:hAnsiTheme="minorHAnsi" w:cs="Tahoma"/>
          <w:b/>
          <w:sz w:val="20"/>
          <w:szCs w:val="20"/>
        </w:rPr>
        <w:t xml:space="preserve"> „</w:t>
      </w:r>
      <w:r w:rsidR="007206C5">
        <w:rPr>
          <w:rFonts w:asciiTheme="minorHAnsi" w:eastAsiaTheme="minorHAnsi" w:hAnsiTheme="minorHAnsi" w:cstheme="minorHAnsi"/>
          <w:b/>
          <w:sz w:val="20"/>
          <w:szCs w:val="20"/>
          <w:lang w:eastAsia="en-US"/>
        </w:rPr>
        <w:t>Sukcesywna dostawa materiałów opatrunkowych, obłożeń operacyjnych, gipsów, pampersów i flizeliny dla Prudnickiego Centrum Medycznego S. A. w Prudniku.”</w:t>
      </w:r>
    </w:p>
    <w:p w:rsidR="00115CEA" w:rsidRPr="00A001B8" w:rsidRDefault="00115CEA" w:rsidP="00115CEA">
      <w:pPr>
        <w:jc w:val="both"/>
        <w:rPr>
          <w:rFonts w:asciiTheme="minorHAnsi" w:hAnsiTheme="minorHAnsi" w:cs="Tahoma"/>
          <w:b/>
          <w:sz w:val="20"/>
          <w:szCs w:val="20"/>
        </w:rPr>
      </w:pPr>
    </w:p>
    <w:p w:rsidR="00FD747A" w:rsidRPr="00CC5117" w:rsidRDefault="00FD747A" w:rsidP="000F030F">
      <w:pPr>
        <w:numPr>
          <w:ilvl w:val="0"/>
          <w:numId w:val="9"/>
        </w:numPr>
        <w:spacing w:before="120" w:after="200"/>
        <w:ind w:right="11"/>
        <w:jc w:val="both"/>
        <w:rPr>
          <w:rFonts w:asciiTheme="minorHAnsi" w:hAnsiTheme="minorHAnsi" w:cs="Tahoma"/>
          <w:b/>
          <w:bCs/>
          <w:sz w:val="20"/>
          <w:szCs w:val="20"/>
        </w:rPr>
      </w:pPr>
      <w:r w:rsidRPr="00CC5117">
        <w:rPr>
          <w:rFonts w:asciiTheme="minorHAnsi" w:hAnsiTheme="minorHAnsi" w:cs="Tahoma"/>
          <w:b/>
          <w:sz w:val="20"/>
          <w:szCs w:val="20"/>
        </w:rPr>
        <w:t>Prze</w:t>
      </w:r>
      <w:r w:rsidR="006509A0" w:rsidRPr="00CC5117">
        <w:rPr>
          <w:rFonts w:asciiTheme="minorHAnsi" w:hAnsiTheme="minorHAnsi" w:cs="Tahoma"/>
          <w:b/>
          <w:sz w:val="20"/>
          <w:szCs w:val="20"/>
        </w:rPr>
        <w:t xml:space="preserve">dmiot </w:t>
      </w:r>
      <w:r w:rsidR="0016255E" w:rsidRPr="00CC5117">
        <w:rPr>
          <w:rFonts w:asciiTheme="minorHAnsi" w:hAnsiTheme="minorHAnsi" w:cs="Tahoma"/>
          <w:b/>
          <w:sz w:val="20"/>
          <w:szCs w:val="20"/>
        </w:rPr>
        <w:t>zamówienia ob</w:t>
      </w:r>
      <w:r w:rsidR="00415782" w:rsidRPr="00CC5117">
        <w:rPr>
          <w:rFonts w:asciiTheme="minorHAnsi" w:hAnsiTheme="minorHAnsi" w:cs="Tahoma"/>
          <w:b/>
          <w:sz w:val="20"/>
          <w:szCs w:val="20"/>
        </w:rPr>
        <w:t>ję</w:t>
      </w:r>
      <w:r w:rsidR="0016255E" w:rsidRPr="00CC5117">
        <w:rPr>
          <w:rFonts w:asciiTheme="minorHAnsi" w:hAnsiTheme="minorHAnsi" w:cs="Tahoma"/>
          <w:b/>
          <w:sz w:val="20"/>
          <w:szCs w:val="20"/>
        </w:rPr>
        <w:t>ty niniejszym</w:t>
      </w:r>
      <w:r w:rsidR="00753F51" w:rsidRPr="00CC5117">
        <w:rPr>
          <w:rFonts w:asciiTheme="minorHAnsi" w:hAnsiTheme="minorHAnsi" w:cs="Tahoma"/>
          <w:b/>
          <w:sz w:val="20"/>
          <w:szCs w:val="20"/>
        </w:rPr>
        <w:t xml:space="preserve"> postępowaniem składa się z </w:t>
      </w:r>
      <w:r w:rsidR="007206C5">
        <w:rPr>
          <w:rFonts w:asciiTheme="minorHAnsi" w:hAnsiTheme="minorHAnsi" w:cs="Tahoma"/>
          <w:b/>
          <w:sz w:val="20"/>
          <w:szCs w:val="20"/>
        </w:rPr>
        <w:t>5</w:t>
      </w:r>
      <w:r w:rsidR="00007878" w:rsidRPr="00440138">
        <w:rPr>
          <w:rFonts w:asciiTheme="minorHAnsi" w:hAnsiTheme="minorHAnsi" w:cs="Tahoma"/>
          <w:b/>
          <w:sz w:val="20"/>
          <w:szCs w:val="20"/>
        </w:rPr>
        <w:t xml:space="preserve"> </w:t>
      </w:r>
      <w:r w:rsidR="00007878" w:rsidRPr="00CC5117">
        <w:rPr>
          <w:rFonts w:asciiTheme="minorHAnsi" w:hAnsiTheme="minorHAnsi" w:cs="Tahoma"/>
          <w:b/>
          <w:sz w:val="20"/>
          <w:szCs w:val="20"/>
        </w:rPr>
        <w:t>niżej wymienionych części (pakietów)</w:t>
      </w:r>
      <w:r w:rsidRPr="00CC5117">
        <w:rPr>
          <w:rFonts w:asciiTheme="minorHAnsi" w:hAnsiTheme="minorHAnsi" w:cs="Tahoma"/>
          <w:b/>
          <w:sz w:val="20"/>
          <w:szCs w:val="20"/>
        </w:rPr>
        <w:t>:</w:t>
      </w:r>
    </w:p>
    <w:p w:rsidR="00EA7C5A" w:rsidRPr="004C7503" w:rsidRDefault="00FD747A" w:rsidP="00FD747A">
      <w:pPr>
        <w:pStyle w:val="Default"/>
        <w:rPr>
          <w:rFonts w:asciiTheme="minorHAnsi" w:hAnsiTheme="minorHAnsi"/>
          <w:b/>
          <w:color w:val="auto"/>
          <w:sz w:val="20"/>
          <w:szCs w:val="20"/>
        </w:rPr>
      </w:pPr>
      <w:r w:rsidRPr="004C7503">
        <w:rPr>
          <w:rFonts w:asciiTheme="minorHAnsi" w:hAnsiTheme="minorHAnsi"/>
          <w:b/>
          <w:color w:val="auto"/>
          <w:sz w:val="20"/>
          <w:szCs w:val="20"/>
        </w:rPr>
        <w:lastRenderedPageBreak/>
        <w:t>Wykaz części zamówienia oraz kody CPV:</w:t>
      </w:r>
    </w:p>
    <w:p w:rsidR="00A16008" w:rsidRPr="00772274" w:rsidRDefault="00A16008" w:rsidP="00FD747A">
      <w:pPr>
        <w:pStyle w:val="Default"/>
        <w:rPr>
          <w:rFonts w:asciiTheme="minorHAnsi" w:hAnsiTheme="minorHAnsi"/>
          <w:b/>
          <w:color w:val="auto"/>
          <w:sz w:val="20"/>
          <w:szCs w:val="20"/>
        </w:rPr>
      </w:pPr>
    </w:p>
    <w:p w:rsidR="00D844F7" w:rsidRPr="00CC5117" w:rsidRDefault="00D844F7" w:rsidP="00D844F7">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 xml:space="preserve">CZĘŚĆ ZAMÓWIENIA (1 pakiet zamówienia) – </w:t>
      </w:r>
      <w:r w:rsidR="007206C5">
        <w:rPr>
          <w:rFonts w:asciiTheme="minorHAnsi" w:hAnsiTheme="minorHAnsi"/>
          <w:b/>
          <w:sz w:val="20"/>
          <w:szCs w:val="20"/>
        </w:rPr>
        <w:t>Obłożenia</w:t>
      </w:r>
      <w:r>
        <w:rPr>
          <w:rFonts w:asciiTheme="minorHAnsi" w:hAnsiTheme="minorHAnsi"/>
          <w:b/>
          <w:sz w:val="20"/>
          <w:szCs w:val="20"/>
        </w:rPr>
        <w:t>; wg ZAŁĄCZNIKA NR 6</w:t>
      </w:r>
      <w:r w:rsidRPr="00CC5117">
        <w:rPr>
          <w:rFonts w:asciiTheme="minorHAnsi" w:hAnsiTheme="minorHAnsi"/>
          <w:b/>
          <w:sz w:val="20"/>
          <w:szCs w:val="20"/>
        </w:rPr>
        <w:t>.</w:t>
      </w:r>
    </w:p>
    <w:p w:rsidR="00413268" w:rsidRPr="000129F7" w:rsidRDefault="00DE3E36" w:rsidP="000F030F">
      <w:pPr>
        <w:pStyle w:val="Akapitzlist"/>
        <w:numPr>
          <w:ilvl w:val="0"/>
          <w:numId w:val="51"/>
        </w:numPr>
        <w:suppressLineNumbers/>
        <w:jc w:val="both"/>
        <w:rPr>
          <w:rFonts w:asciiTheme="minorHAnsi" w:hAnsiTheme="minorHAnsi"/>
          <w:sz w:val="20"/>
          <w:szCs w:val="20"/>
        </w:rPr>
      </w:pPr>
      <w:r w:rsidRPr="000129F7">
        <w:rPr>
          <w:rFonts w:asciiTheme="minorHAnsi" w:hAnsiTheme="minorHAnsi"/>
          <w:b/>
          <w:sz w:val="20"/>
          <w:szCs w:val="20"/>
        </w:rPr>
        <w:t xml:space="preserve">CZĘŚĆ ZAMÓWIENIA (2 pakiet zamówienia) </w:t>
      </w:r>
      <w:r w:rsidR="007206C5">
        <w:rPr>
          <w:rFonts w:asciiTheme="minorHAnsi" w:hAnsiTheme="minorHAnsi"/>
          <w:b/>
          <w:sz w:val="20"/>
          <w:szCs w:val="20"/>
        </w:rPr>
        <w:t>– Zestawy jałowe, podkłady</w:t>
      </w:r>
      <w:r w:rsidR="00413268" w:rsidRPr="000129F7">
        <w:rPr>
          <w:rFonts w:asciiTheme="minorHAnsi" w:hAnsiTheme="minorHAnsi"/>
          <w:b/>
          <w:sz w:val="20"/>
          <w:szCs w:val="20"/>
        </w:rPr>
        <w:t xml:space="preserve">; wg ZAŁĄCZNIKA NR </w:t>
      </w:r>
      <w:r w:rsidR="000B5631" w:rsidRPr="000129F7">
        <w:rPr>
          <w:rFonts w:asciiTheme="minorHAnsi" w:hAnsiTheme="minorHAnsi"/>
          <w:b/>
          <w:sz w:val="20"/>
          <w:szCs w:val="20"/>
        </w:rPr>
        <w:t>7</w:t>
      </w:r>
      <w:r w:rsidR="002E5AEA" w:rsidRPr="000129F7">
        <w:rPr>
          <w:rFonts w:asciiTheme="minorHAnsi" w:hAnsiTheme="minorHAnsi"/>
          <w:b/>
          <w:sz w:val="20"/>
          <w:szCs w:val="20"/>
        </w:rPr>
        <w:t>.</w:t>
      </w:r>
    </w:p>
    <w:p w:rsidR="000129F7" w:rsidRPr="00CC5117" w:rsidRDefault="000129F7" w:rsidP="000129F7">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 xml:space="preserve">CZĘŚĆ ZAMÓWIENIA (3 pakiet zamówienia) – </w:t>
      </w:r>
      <w:r w:rsidR="007206C5">
        <w:rPr>
          <w:rFonts w:asciiTheme="minorHAnsi" w:hAnsiTheme="minorHAnsi"/>
          <w:b/>
          <w:sz w:val="20"/>
          <w:szCs w:val="20"/>
        </w:rPr>
        <w:t>Gipsy, pieluchomajtki, pampersy</w:t>
      </w:r>
      <w:r>
        <w:rPr>
          <w:rFonts w:asciiTheme="minorHAnsi" w:hAnsiTheme="minorHAnsi"/>
          <w:b/>
          <w:sz w:val="20"/>
          <w:szCs w:val="20"/>
        </w:rPr>
        <w:t>; wg ZAŁĄCZNIKA NR 8</w:t>
      </w:r>
      <w:r w:rsidRPr="00CC5117">
        <w:rPr>
          <w:rFonts w:asciiTheme="minorHAnsi" w:hAnsiTheme="minorHAnsi"/>
          <w:b/>
          <w:sz w:val="20"/>
          <w:szCs w:val="20"/>
        </w:rPr>
        <w:t>.</w:t>
      </w:r>
    </w:p>
    <w:p w:rsidR="002D2ED9" w:rsidRPr="00CC5117" w:rsidRDefault="002D2ED9" w:rsidP="002D2ED9">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(4 pakiet zamówienia) –</w:t>
      </w:r>
      <w:r w:rsidRPr="00CC5117">
        <w:t xml:space="preserve"> </w:t>
      </w:r>
      <w:r w:rsidR="007206C5">
        <w:rPr>
          <w:rFonts w:asciiTheme="minorHAnsi" w:hAnsiTheme="minorHAnsi"/>
          <w:b/>
          <w:sz w:val="20"/>
          <w:szCs w:val="20"/>
        </w:rPr>
        <w:t>Materiały opatrunkowe;</w:t>
      </w:r>
      <w:r w:rsidRPr="00CC5117">
        <w:rPr>
          <w:rFonts w:asciiTheme="minorHAnsi" w:hAnsiTheme="minorHAnsi"/>
          <w:b/>
          <w:sz w:val="20"/>
          <w:szCs w:val="20"/>
        </w:rPr>
        <w:t xml:space="preserve"> wg ZAŁĄCZNIKA NR </w:t>
      </w:r>
      <w:r>
        <w:rPr>
          <w:rFonts w:asciiTheme="minorHAnsi" w:hAnsiTheme="minorHAnsi"/>
          <w:b/>
          <w:sz w:val="20"/>
          <w:szCs w:val="20"/>
        </w:rPr>
        <w:t>9</w:t>
      </w:r>
      <w:r w:rsidRPr="00CC5117">
        <w:rPr>
          <w:rFonts w:asciiTheme="minorHAnsi" w:hAnsiTheme="minorHAnsi"/>
          <w:b/>
          <w:sz w:val="20"/>
          <w:szCs w:val="20"/>
        </w:rPr>
        <w:t>.</w:t>
      </w:r>
    </w:p>
    <w:p w:rsidR="008F435A" w:rsidRPr="00EC0AC2" w:rsidRDefault="008F435A" w:rsidP="008F435A">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(5</w:t>
      </w:r>
      <w:r w:rsidRPr="00CC5117">
        <w:rPr>
          <w:rFonts w:asciiTheme="minorHAnsi" w:hAnsiTheme="minorHAnsi"/>
          <w:b/>
          <w:sz w:val="20"/>
          <w:szCs w:val="20"/>
        </w:rPr>
        <w:t xml:space="preserve"> pakiet zamówienia) –</w:t>
      </w:r>
      <w:r w:rsidRPr="00CC5117">
        <w:t xml:space="preserve"> </w:t>
      </w:r>
      <w:r w:rsidR="007206C5">
        <w:rPr>
          <w:rFonts w:asciiTheme="minorHAnsi" w:hAnsiTheme="minorHAnsi"/>
          <w:b/>
          <w:sz w:val="20"/>
          <w:szCs w:val="20"/>
        </w:rPr>
        <w:t>Flizelina</w:t>
      </w:r>
      <w:r w:rsidRPr="00CC5117">
        <w:rPr>
          <w:rFonts w:asciiTheme="minorHAnsi" w:hAnsiTheme="minorHAnsi"/>
          <w:b/>
          <w:sz w:val="20"/>
          <w:szCs w:val="20"/>
        </w:rPr>
        <w:t>; wg ZAŁĄCZNIKA</w:t>
      </w:r>
      <w:r>
        <w:rPr>
          <w:rFonts w:asciiTheme="minorHAnsi" w:hAnsiTheme="minorHAnsi"/>
          <w:b/>
          <w:sz w:val="20"/>
          <w:szCs w:val="20"/>
        </w:rPr>
        <w:t xml:space="preserve"> NR 10</w:t>
      </w:r>
      <w:r w:rsidRPr="00CC5117">
        <w:rPr>
          <w:rFonts w:asciiTheme="minorHAnsi" w:hAnsiTheme="minorHAnsi"/>
          <w:b/>
          <w:sz w:val="20"/>
          <w:szCs w:val="20"/>
        </w:rPr>
        <w:t>.</w:t>
      </w:r>
    </w:p>
    <w:p w:rsidR="00EC0AC2" w:rsidRPr="00EC0AC2" w:rsidRDefault="00EC0AC2" w:rsidP="00EC0AC2">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(6</w:t>
      </w:r>
      <w:r w:rsidRPr="00CC5117">
        <w:rPr>
          <w:rFonts w:asciiTheme="minorHAnsi" w:hAnsiTheme="minorHAnsi"/>
          <w:b/>
          <w:sz w:val="20"/>
          <w:szCs w:val="20"/>
        </w:rPr>
        <w:t xml:space="preserve"> pakiet zamówienia) –</w:t>
      </w:r>
      <w:r w:rsidRPr="00CC5117">
        <w:t xml:space="preserve"> </w:t>
      </w:r>
      <w:r>
        <w:rPr>
          <w:rFonts w:asciiTheme="minorHAnsi" w:hAnsiTheme="minorHAnsi"/>
          <w:b/>
          <w:sz w:val="20"/>
          <w:szCs w:val="20"/>
        </w:rPr>
        <w:t>Fartuch medyczny</w:t>
      </w:r>
      <w:r w:rsidRPr="00CC5117">
        <w:rPr>
          <w:rFonts w:asciiTheme="minorHAnsi" w:hAnsiTheme="minorHAnsi"/>
          <w:b/>
          <w:sz w:val="20"/>
          <w:szCs w:val="20"/>
        </w:rPr>
        <w:t>; wg ZAŁĄCZNIKA</w:t>
      </w:r>
      <w:r>
        <w:rPr>
          <w:rFonts w:asciiTheme="minorHAnsi" w:hAnsiTheme="minorHAnsi"/>
          <w:b/>
          <w:sz w:val="20"/>
          <w:szCs w:val="20"/>
        </w:rPr>
        <w:t xml:space="preserve"> NR 10a</w:t>
      </w:r>
      <w:r w:rsidRPr="00CC5117">
        <w:rPr>
          <w:rFonts w:asciiTheme="minorHAnsi" w:hAnsiTheme="minorHAnsi"/>
          <w:b/>
          <w:sz w:val="20"/>
          <w:szCs w:val="20"/>
        </w:rPr>
        <w:t>.</w:t>
      </w:r>
    </w:p>
    <w:p w:rsidR="009739DD" w:rsidRPr="009739DD" w:rsidRDefault="009739DD" w:rsidP="009739DD">
      <w:pPr>
        <w:pStyle w:val="Akapitzlist"/>
        <w:tabs>
          <w:tab w:val="left" w:pos="0"/>
          <w:tab w:val="left" w:pos="142"/>
        </w:tabs>
        <w:ind w:right="-239"/>
        <w:jc w:val="both"/>
        <w:rPr>
          <w:rFonts w:asciiTheme="minorHAnsi" w:hAnsiTheme="minorHAnsi"/>
          <w:b/>
          <w:bCs/>
        </w:rPr>
      </w:pPr>
      <w:r w:rsidRPr="009739DD">
        <w:rPr>
          <w:rFonts w:asciiTheme="minorHAnsi" w:hAnsiTheme="minorHAnsi"/>
          <w:b/>
          <w:bCs/>
        </w:rPr>
        <w:t>Kody CPV:</w:t>
      </w:r>
    </w:p>
    <w:p w:rsidR="009739DD" w:rsidRPr="009739DD" w:rsidRDefault="009739DD" w:rsidP="009739DD">
      <w:pPr>
        <w:pStyle w:val="Akapitzlist"/>
        <w:tabs>
          <w:tab w:val="left" w:pos="142"/>
        </w:tabs>
        <w:jc w:val="both"/>
        <w:rPr>
          <w:rFonts w:asciiTheme="minorHAnsi" w:hAnsiTheme="minorHAnsi"/>
          <w:szCs w:val="20"/>
        </w:rPr>
      </w:pPr>
      <w:r w:rsidRPr="009739DD">
        <w:rPr>
          <w:rFonts w:asciiTheme="minorHAnsi" w:hAnsiTheme="minorHAnsi" w:cs="Arial"/>
          <w:bCs/>
          <w:szCs w:val="20"/>
        </w:rPr>
        <w:t>33772000-2 Jednorazowe wyroby papierowe</w:t>
      </w:r>
    </w:p>
    <w:p w:rsidR="009739DD" w:rsidRPr="009739DD" w:rsidRDefault="009739DD" w:rsidP="009739DD">
      <w:pPr>
        <w:pStyle w:val="Akapitzlist"/>
        <w:tabs>
          <w:tab w:val="left" w:pos="142"/>
        </w:tabs>
        <w:jc w:val="both"/>
        <w:rPr>
          <w:rFonts w:asciiTheme="minorHAnsi" w:hAnsiTheme="minorHAnsi"/>
          <w:szCs w:val="20"/>
        </w:rPr>
      </w:pPr>
      <w:r w:rsidRPr="009739DD">
        <w:rPr>
          <w:rFonts w:asciiTheme="minorHAnsi" w:hAnsiTheme="minorHAnsi" w:cs="Arial"/>
          <w:szCs w:val="20"/>
        </w:rPr>
        <w:t>33141115-9 Wata medyczna</w:t>
      </w:r>
    </w:p>
    <w:p w:rsidR="009739DD" w:rsidRPr="009739DD" w:rsidRDefault="009739DD" w:rsidP="009739DD">
      <w:pPr>
        <w:pStyle w:val="Akapitzlist"/>
        <w:tabs>
          <w:tab w:val="left" w:pos="142"/>
        </w:tabs>
        <w:jc w:val="both"/>
        <w:rPr>
          <w:rFonts w:asciiTheme="minorHAnsi" w:hAnsiTheme="minorHAnsi"/>
          <w:szCs w:val="20"/>
        </w:rPr>
      </w:pPr>
      <w:r w:rsidRPr="009739DD">
        <w:rPr>
          <w:rFonts w:asciiTheme="minorHAnsi" w:hAnsiTheme="minorHAnsi" w:cs="Arial"/>
          <w:szCs w:val="20"/>
        </w:rPr>
        <w:t>33141110-4 Opatrunki</w:t>
      </w:r>
    </w:p>
    <w:p w:rsidR="009739DD" w:rsidRPr="009739DD" w:rsidRDefault="009739DD" w:rsidP="009739DD">
      <w:pPr>
        <w:pStyle w:val="Akapitzlist"/>
        <w:tabs>
          <w:tab w:val="left" w:pos="142"/>
        </w:tabs>
        <w:jc w:val="both"/>
        <w:rPr>
          <w:rFonts w:asciiTheme="minorHAnsi" w:hAnsiTheme="minorHAnsi" w:cs="Arial"/>
          <w:szCs w:val="20"/>
        </w:rPr>
      </w:pPr>
      <w:r w:rsidRPr="009739DD">
        <w:rPr>
          <w:rFonts w:asciiTheme="minorHAnsi" w:hAnsiTheme="minorHAnsi" w:cs="Arial"/>
          <w:szCs w:val="20"/>
        </w:rPr>
        <w:t>33141116-6 Zestawy opatrunkowe</w:t>
      </w:r>
    </w:p>
    <w:p w:rsidR="009739DD" w:rsidRPr="009739DD" w:rsidRDefault="009739DD" w:rsidP="009739DD">
      <w:pPr>
        <w:pStyle w:val="Akapitzlist"/>
        <w:tabs>
          <w:tab w:val="left" w:pos="142"/>
        </w:tabs>
        <w:jc w:val="both"/>
        <w:rPr>
          <w:rFonts w:asciiTheme="minorHAnsi" w:hAnsiTheme="minorHAnsi" w:cs="Arial"/>
          <w:szCs w:val="20"/>
        </w:rPr>
      </w:pPr>
      <w:r w:rsidRPr="009739DD">
        <w:rPr>
          <w:rFonts w:asciiTheme="minorHAnsi" w:hAnsiTheme="minorHAnsi" w:cs="Arial"/>
          <w:szCs w:val="20"/>
        </w:rPr>
        <w:t>33141000-0 Jednorazowe niechemiczne artykuły medyczne i hematologiczne</w:t>
      </w:r>
    </w:p>
    <w:p w:rsidR="009739DD" w:rsidRPr="009739DD" w:rsidRDefault="009739DD" w:rsidP="009739DD">
      <w:pPr>
        <w:pStyle w:val="Akapitzlist"/>
        <w:tabs>
          <w:tab w:val="left" w:pos="142"/>
        </w:tabs>
        <w:jc w:val="both"/>
        <w:rPr>
          <w:rFonts w:asciiTheme="minorHAnsi" w:hAnsiTheme="minorHAnsi" w:cs="Arial"/>
          <w:color w:val="000000"/>
          <w:szCs w:val="20"/>
        </w:rPr>
      </w:pPr>
      <w:r w:rsidRPr="009739DD">
        <w:rPr>
          <w:rFonts w:asciiTheme="minorHAnsi" w:hAnsiTheme="minorHAnsi" w:cs="Arial"/>
          <w:color w:val="000000"/>
          <w:szCs w:val="20"/>
        </w:rPr>
        <w:t>33141119-7 Kompresy</w:t>
      </w:r>
    </w:p>
    <w:p w:rsidR="009739DD" w:rsidRPr="009739DD" w:rsidRDefault="009739DD" w:rsidP="009739DD">
      <w:pPr>
        <w:pStyle w:val="Akapitzlist"/>
        <w:tabs>
          <w:tab w:val="left" w:pos="142"/>
        </w:tabs>
        <w:jc w:val="both"/>
        <w:rPr>
          <w:rFonts w:asciiTheme="minorHAnsi" w:hAnsiTheme="minorHAnsi" w:cs="Arial"/>
          <w:szCs w:val="20"/>
        </w:rPr>
      </w:pPr>
      <w:r w:rsidRPr="009739DD">
        <w:rPr>
          <w:rFonts w:asciiTheme="minorHAnsi" w:hAnsiTheme="minorHAnsi" w:cs="Arial"/>
          <w:szCs w:val="20"/>
        </w:rPr>
        <w:t>33141114-2 Gaza medyczna</w:t>
      </w:r>
    </w:p>
    <w:p w:rsidR="009739DD" w:rsidRPr="009739DD" w:rsidRDefault="009739DD" w:rsidP="009739DD">
      <w:pPr>
        <w:pStyle w:val="Akapitzlist"/>
        <w:suppressLineNumbers/>
        <w:jc w:val="both"/>
        <w:rPr>
          <w:rFonts w:asciiTheme="minorHAnsi" w:hAnsiTheme="minorHAnsi"/>
          <w:szCs w:val="20"/>
        </w:rPr>
      </w:pPr>
      <w:r w:rsidRPr="009739DD">
        <w:rPr>
          <w:rFonts w:asciiTheme="minorHAnsi" w:hAnsiTheme="minorHAnsi"/>
          <w:szCs w:val="20"/>
        </w:rPr>
        <w:t>39518000-0 Bielizna szpitalna</w:t>
      </w:r>
    </w:p>
    <w:p w:rsidR="00FD747A" w:rsidRPr="006509A0" w:rsidRDefault="00FD747A" w:rsidP="000F030F">
      <w:pPr>
        <w:pStyle w:val="Akapitzlist"/>
        <w:numPr>
          <w:ilvl w:val="0"/>
          <w:numId w:val="10"/>
        </w:numPr>
        <w:spacing w:before="120"/>
        <w:ind w:right="130"/>
        <w:jc w:val="both"/>
        <w:rPr>
          <w:rFonts w:asciiTheme="minorHAnsi" w:hAnsiTheme="minorHAnsi" w:cs="Arial"/>
          <w:b/>
          <w:sz w:val="20"/>
          <w:szCs w:val="20"/>
        </w:rPr>
      </w:pPr>
      <w:r w:rsidRPr="006509A0">
        <w:rPr>
          <w:rFonts w:asciiTheme="minorHAnsi" w:hAnsiTheme="minorHAnsi" w:cs="Arial"/>
          <w:b/>
          <w:sz w:val="20"/>
          <w:szCs w:val="20"/>
        </w:rPr>
        <w:t>SZCZEGÓŁOWY OPIS PRZEDMIOTU ZAMÓWIENIA</w:t>
      </w:r>
      <w:r w:rsidR="002230C6">
        <w:rPr>
          <w:rFonts w:asciiTheme="minorHAnsi" w:hAnsiTheme="minorHAnsi" w:cs="Arial"/>
          <w:b/>
          <w:sz w:val="20"/>
          <w:szCs w:val="20"/>
        </w:rPr>
        <w:t xml:space="preserve"> W NINIEJSZYM POSTĘPOWANIU</w:t>
      </w:r>
    </w:p>
    <w:p w:rsidR="006509A0" w:rsidRPr="00B4179D" w:rsidRDefault="00FD747A" w:rsidP="000F030F">
      <w:pPr>
        <w:pStyle w:val="Akapitzlist"/>
        <w:numPr>
          <w:ilvl w:val="0"/>
          <w:numId w:val="12"/>
        </w:numPr>
        <w:jc w:val="both"/>
        <w:rPr>
          <w:rFonts w:asciiTheme="minorHAnsi" w:hAnsiTheme="minorHAnsi" w:cs="Arial"/>
          <w:sz w:val="20"/>
          <w:szCs w:val="20"/>
        </w:rPr>
      </w:pPr>
      <w:r w:rsidRPr="00B4179D">
        <w:rPr>
          <w:rFonts w:asciiTheme="minorHAnsi" w:hAnsiTheme="minorHAnsi" w:cs="Arial"/>
          <w:sz w:val="20"/>
          <w:szCs w:val="20"/>
        </w:rPr>
        <w:t>Szczegółowy opis przedmiotu Zamówienia został okreś</w:t>
      </w:r>
      <w:r w:rsidR="0038463F" w:rsidRPr="00B4179D">
        <w:rPr>
          <w:rFonts w:asciiTheme="minorHAnsi" w:hAnsiTheme="minorHAnsi" w:cs="Arial"/>
          <w:sz w:val="20"/>
          <w:szCs w:val="20"/>
        </w:rPr>
        <w:t>lony</w:t>
      </w:r>
      <w:r w:rsidR="0009504D" w:rsidRPr="00B4179D">
        <w:rPr>
          <w:rFonts w:asciiTheme="minorHAnsi" w:hAnsiTheme="minorHAnsi" w:cs="Arial"/>
          <w:sz w:val="20"/>
          <w:szCs w:val="20"/>
        </w:rPr>
        <w:t xml:space="preserve"> w załącznikach nr 1, </w:t>
      </w:r>
      <w:r w:rsidR="0009504D" w:rsidRPr="007455A4">
        <w:rPr>
          <w:rFonts w:asciiTheme="minorHAnsi" w:hAnsiTheme="minorHAnsi" w:cs="Arial"/>
          <w:sz w:val="20"/>
          <w:szCs w:val="20"/>
        </w:rPr>
        <w:t xml:space="preserve">od </w:t>
      </w:r>
      <w:r w:rsidR="006D207E" w:rsidRPr="007455A4">
        <w:rPr>
          <w:rFonts w:asciiTheme="minorHAnsi" w:hAnsiTheme="minorHAnsi" w:cs="Arial"/>
          <w:sz w:val="20"/>
          <w:szCs w:val="20"/>
        </w:rPr>
        <w:t xml:space="preserve">nr </w:t>
      </w:r>
      <w:r w:rsidR="001248D9" w:rsidRPr="007455A4">
        <w:rPr>
          <w:rFonts w:asciiTheme="minorHAnsi" w:hAnsiTheme="minorHAnsi" w:cs="Arial"/>
          <w:sz w:val="20"/>
          <w:szCs w:val="20"/>
        </w:rPr>
        <w:t>6</w:t>
      </w:r>
      <w:r w:rsidR="0009504D" w:rsidRPr="007455A4">
        <w:rPr>
          <w:rFonts w:asciiTheme="minorHAnsi" w:hAnsiTheme="minorHAnsi" w:cs="Arial"/>
          <w:sz w:val="20"/>
          <w:szCs w:val="20"/>
        </w:rPr>
        <w:t xml:space="preserve"> do </w:t>
      </w:r>
      <w:r w:rsidR="006D207E" w:rsidRPr="007455A4">
        <w:rPr>
          <w:rFonts w:asciiTheme="minorHAnsi" w:hAnsiTheme="minorHAnsi" w:cs="Arial"/>
          <w:sz w:val="20"/>
          <w:szCs w:val="20"/>
        </w:rPr>
        <w:t xml:space="preserve">nr </w:t>
      </w:r>
      <w:r w:rsidR="007455A4" w:rsidRPr="007455A4">
        <w:rPr>
          <w:rFonts w:asciiTheme="minorHAnsi" w:hAnsiTheme="minorHAnsi" w:cs="Arial"/>
          <w:sz w:val="20"/>
          <w:szCs w:val="20"/>
        </w:rPr>
        <w:t>10</w:t>
      </w:r>
      <w:r w:rsidRPr="007455A4">
        <w:rPr>
          <w:rFonts w:asciiTheme="minorHAnsi" w:hAnsiTheme="minorHAnsi" w:cs="Arial"/>
          <w:sz w:val="20"/>
          <w:szCs w:val="20"/>
        </w:rPr>
        <w:t xml:space="preserve"> do</w:t>
      </w:r>
      <w:r w:rsidRPr="00B4179D">
        <w:rPr>
          <w:rFonts w:asciiTheme="minorHAnsi" w:hAnsiTheme="minorHAnsi" w:cs="Arial"/>
          <w:sz w:val="20"/>
          <w:szCs w:val="20"/>
        </w:rPr>
        <w:t xml:space="preserve"> SIWZ </w:t>
      </w:r>
      <w:r w:rsidR="00B455A2" w:rsidRPr="00B4179D">
        <w:rPr>
          <w:rFonts w:asciiTheme="minorHAnsi" w:hAnsiTheme="minorHAnsi" w:cs="Arial"/>
          <w:sz w:val="20"/>
          <w:szCs w:val="20"/>
        </w:rPr>
        <w:t>oraz w Projekcie umowy</w:t>
      </w:r>
      <w:r w:rsidRPr="00B4179D">
        <w:rPr>
          <w:rFonts w:asciiTheme="minorHAnsi" w:hAnsiTheme="minorHAnsi" w:cs="Arial"/>
          <w:sz w:val="20"/>
          <w:szCs w:val="20"/>
        </w:rPr>
        <w:t>.</w:t>
      </w:r>
    </w:p>
    <w:p w:rsidR="003D21CE" w:rsidRPr="006509A0" w:rsidRDefault="003D21CE" w:rsidP="000F030F">
      <w:pPr>
        <w:pStyle w:val="Akapitzlist"/>
        <w:numPr>
          <w:ilvl w:val="0"/>
          <w:numId w:val="12"/>
        </w:numPr>
        <w:jc w:val="both"/>
        <w:rPr>
          <w:rFonts w:asciiTheme="minorHAnsi" w:hAnsiTheme="minorHAnsi" w:cs="Arial"/>
          <w:b/>
          <w:sz w:val="20"/>
          <w:szCs w:val="20"/>
        </w:rPr>
      </w:pPr>
      <w:r w:rsidRPr="006509A0">
        <w:rPr>
          <w:rFonts w:asciiTheme="minorHAnsi" w:hAnsiTheme="minorHAnsi" w:cs="Arial"/>
          <w:bCs/>
          <w:sz w:val="20"/>
          <w:szCs w:val="20"/>
        </w:rPr>
        <w:t>Maksymalny poziom zamówien</w:t>
      </w:r>
      <w:r w:rsidR="005923BB" w:rsidRPr="006509A0">
        <w:rPr>
          <w:rFonts w:asciiTheme="minorHAnsi" w:hAnsiTheme="minorHAnsi" w:cs="Arial"/>
          <w:bCs/>
          <w:sz w:val="20"/>
          <w:szCs w:val="20"/>
        </w:rPr>
        <w:t>ia – wynosi 100% wartości umowy, m</w:t>
      </w:r>
      <w:r w:rsidRPr="006509A0">
        <w:rPr>
          <w:rFonts w:asciiTheme="minorHAnsi" w:hAnsiTheme="minorHAnsi" w:cs="Arial"/>
          <w:bCs/>
          <w:sz w:val="20"/>
          <w:szCs w:val="20"/>
        </w:rPr>
        <w:t>inimal</w:t>
      </w:r>
      <w:r w:rsidR="008765C3">
        <w:rPr>
          <w:rFonts w:asciiTheme="minorHAnsi" w:hAnsiTheme="minorHAnsi" w:cs="Arial"/>
          <w:bCs/>
          <w:sz w:val="20"/>
          <w:szCs w:val="20"/>
        </w:rPr>
        <w:t>ny poziom Zamówienia</w:t>
      </w:r>
      <w:r w:rsidR="005923BB" w:rsidRPr="006509A0">
        <w:rPr>
          <w:rFonts w:asciiTheme="minorHAnsi" w:hAnsiTheme="minorHAnsi" w:cs="Arial"/>
          <w:bCs/>
          <w:sz w:val="20"/>
          <w:szCs w:val="20"/>
        </w:rPr>
        <w:t xml:space="preserve"> - wynosi 7</w:t>
      </w:r>
      <w:r w:rsidRPr="006509A0">
        <w:rPr>
          <w:rFonts w:asciiTheme="minorHAnsi" w:hAnsiTheme="minorHAnsi" w:cs="Arial"/>
          <w:bCs/>
          <w:sz w:val="20"/>
          <w:szCs w:val="20"/>
        </w:rPr>
        <w:t>0% wartości umowy</w:t>
      </w:r>
      <w:r w:rsidR="005923BB" w:rsidRPr="006509A0">
        <w:rPr>
          <w:rFonts w:asciiTheme="minorHAnsi" w:hAnsiTheme="minorHAnsi" w:cs="Arial"/>
          <w:bCs/>
          <w:sz w:val="20"/>
          <w:szCs w:val="20"/>
        </w:rPr>
        <w:t>.</w:t>
      </w:r>
    </w:p>
    <w:p w:rsidR="00C27A89" w:rsidRPr="00C25CDF" w:rsidRDefault="00C27A89" w:rsidP="00A43872">
      <w:pPr>
        <w:tabs>
          <w:tab w:val="left" w:pos="142"/>
        </w:tabs>
        <w:jc w:val="both"/>
        <w:rPr>
          <w:rFonts w:asciiTheme="minorHAnsi" w:hAnsiTheme="minorHAnsi" w:cstheme="minorHAnsi"/>
          <w:sz w:val="20"/>
          <w:szCs w:val="20"/>
        </w:rPr>
      </w:pPr>
    </w:p>
    <w:p w:rsidR="00C27A89" w:rsidRPr="00C25CDF" w:rsidRDefault="00C27A89" w:rsidP="000F030F">
      <w:pPr>
        <w:numPr>
          <w:ilvl w:val="0"/>
          <w:numId w:val="4"/>
        </w:numPr>
        <w:suppressAutoHyphens w:val="0"/>
        <w:ind w:left="357" w:right="130" w:hanging="357"/>
        <w:jc w:val="both"/>
        <w:rPr>
          <w:rFonts w:asciiTheme="minorHAnsi" w:hAnsiTheme="minorHAnsi" w:cstheme="minorHAnsi"/>
          <w:b/>
          <w:sz w:val="20"/>
          <w:szCs w:val="20"/>
        </w:rPr>
      </w:pPr>
      <w:r w:rsidRPr="00C25CDF">
        <w:rPr>
          <w:rFonts w:asciiTheme="minorHAnsi" w:hAnsiTheme="minorHAnsi" w:cstheme="minorHAnsi"/>
          <w:b/>
          <w:sz w:val="20"/>
          <w:szCs w:val="20"/>
        </w:rPr>
        <w:t>WARUNKI DOTYCZĄC</w:t>
      </w:r>
      <w:r w:rsidR="00FB791A">
        <w:rPr>
          <w:rFonts w:asciiTheme="minorHAnsi" w:hAnsiTheme="minorHAnsi" w:cstheme="minorHAnsi"/>
          <w:b/>
          <w:sz w:val="20"/>
          <w:szCs w:val="20"/>
        </w:rPr>
        <w:t xml:space="preserve">E SKŁADANIA OFERT I REALIZACJI </w:t>
      </w:r>
      <w:r w:rsidRPr="00C25CDF">
        <w:rPr>
          <w:rFonts w:asciiTheme="minorHAnsi" w:hAnsiTheme="minorHAnsi" w:cstheme="minorHAnsi"/>
          <w:b/>
          <w:sz w:val="20"/>
          <w:szCs w:val="20"/>
        </w:rPr>
        <w:t>ZAMÓWIENIA</w:t>
      </w:r>
    </w:p>
    <w:p w:rsidR="00111F6B" w:rsidRPr="00C25CDF" w:rsidRDefault="00A27D8D" w:rsidP="000F030F">
      <w:pPr>
        <w:numPr>
          <w:ilvl w:val="0"/>
          <w:numId w:val="3"/>
        </w:numPr>
        <w:suppressLineNumbers/>
        <w:ind w:left="284" w:right="-14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Zamawiający dopuszcza składanie ofert częściowych. Wykonawca ubiegający się o udzielenie całego zamówienia zobowiązany jest </w:t>
      </w:r>
      <w:r w:rsidR="0075251C" w:rsidRPr="00C25CDF">
        <w:rPr>
          <w:rFonts w:asciiTheme="minorHAnsi" w:hAnsiTheme="minorHAnsi" w:cstheme="minorHAnsi"/>
          <w:b/>
          <w:color w:val="000000"/>
          <w:sz w:val="20"/>
          <w:szCs w:val="20"/>
        </w:rPr>
        <w:t>złożyć ofertę w podziale na</w:t>
      </w:r>
      <w:r w:rsidR="0075251C" w:rsidRPr="00F042AB">
        <w:rPr>
          <w:rFonts w:asciiTheme="minorHAnsi" w:hAnsiTheme="minorHAnsi" w:cstheme="minorHAnsi"/>
          <w:b/>
          <w:sz w:val="20"/>
          <w:szCs w:val="20"/>
        </w:rPr>
        <w:t xml:space="preserve"> </w:t>
      </w:r>
      <w:r w:rsidR="009739DD">
        <w:rPr>
          <w:rFonts w:asciiTheme="minorHAnsi" w:hAnsiTheme="minorHAnsi" w:cstheme="minorHAnsi"/>
          <w:b/>
          <w:sz w:val="20"/>
          <w:szCs w:val="20"/>
        </w:rPr>
        <w:t>5</w:t>
      </w:r>
      <w:r w:rsidR="00A4103F" w:rsidRPr="0018203D">
        <w:rPr>
          <w:rFonts w:asciiTheme="minorHAnsi" w:hAnsiTheme="minorHAnsi" w:cstheme="minorHAnsi"/>
          <w:color w:val="FF0000"/>
          <w:sz w:val="20"/>
          <w:szCs w:val="20"/>
        </w:rPr>
        <w:t xml:space="preserve"> </w:t>
      </w:r>
      <w:r w:rsidRPr="001248D9">
        <w:rPr>
          <w:rFonts w:asciiTheme="minorHAnsi" w:hAnsiTheme="minorHAnsi" w:cstheme="minorHAnsi"/>
          <w:b/>
          <w:sz w:val="20"/>
          <w:szCs w:val="20"/>
        </w:rPr>
        <w:t>części</w:t>
      </w:r>
      <w:r w:rsidRPr="00C25CDF">
        <w:rPr>
          <w:rFonts w:asciiTheme="minorHAnsi" w:hAnsiTheme="minorHAnsi" w:cstheme="minorHAnsi"/>
          <w:b/>
          <w:color w:val="000000"/>
          <w:sz w:val="20"/>
          <w:szCs w:val="20"/>
        </w:rPr>
        <w:t xml:space="preserve"> </w:t>
      </w:r>
      <w:r w:rsidRPr="00C25CDF">
        <w:rPr>
          <w:rFonts w:asciiTheme="minorHAnsi" w:hAnsiTheme="minorHAnsi" w:cstheme="minorHAnsi"/>
          <w:color w:val="000000"/>
          <w:sz w:val="20"/>
          <w:szCs w:val="20"/>
        </w:rPr>
        <w:t>zgodnie</w:t>
      </w:r>
      <w:r w:rsidR="008765C3">
        <w:rPr>
          <w:rFonts w:asciiTheme="minorHAnsi" w:hAnsiTheme="minorHAnsi" w:cstheme="minorHAnsi"/>
          <w:color w:val="000000"/>
          <w:sz w:val="20"/>
          <w:szCs w:val="20"/>
        </w:rPr>
        <w:t xml:space="preserve"> z załącznikiem nr 1 do SIWZ, a </w:t>
      </w:r>
      <w:r w:rsidR="00772274">
        <w:rPr>
          <w:rFonts w:asciiTheme="minorHAnsi" w:hAnsiTheme="minorHAnsi" w:cstheme="minorHAnsi"/>
          <w:color w:val="000000"/>
          <w:sz w:val="20"/>
          <w:szCs w:val="20"/>
        </w:rPr>
        <w:t>w </w:t>
      </w:r>
      <w:r w:rsidRPr="00C25CDF">
        <w:rPr>
          <w:rFonts w:asciiTheme="minorHAnsi" w:hAnsiTheme="minorHAnsi" w:cstheme="minorHAnsi"/>
          <w:color w:val="000000"/>
          <w:sz w:val="20"/>
          <w:szCs w:val="20"/>
        </w:rPr>
        <w:t>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prowadzonej procedury przetargowej.</w:t>
      </w:r>
    </w:p>
    <w:p w:rsidR="00111F6B" w:rsidRPr="00C25CDF" w:rsidRDefault="00111F6B" w:rsidP="000F030F">
      <w:pPr>
        <w:numPr>
          <w:ilvl w:val="0"/>
          <w:numId w:val="3"/>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b/>
          <w:sz w:val="20"/>
          <w:szCs w:val="20"/>
        </w:rPr>
        <w:t xml:space="preserve">Zamówienia, </w:t>
      </w:r>
      <w:r w:rsidRPr="00C25CDF">
        <w:rPr>
          <w:rFonts w:asciiTheme="minorHAnsi" w:hAnsiTheme="minorHAnsi" w:cstheme="minorHAnsi"/>
          <w:b/>
          <w:bCs/>
          <w:sz w:val="20"/>
          <w:szCs w:val="20"/>
        </w:rPr>
        <w:t>o który</w:t>
      </w:r>
      <w:r w:rsidR="00632FDF">
        <w:rPr>
          <w:rFonts w:asciiTheme="minorHAnsi" w:hAnsiTheme="minorHAnsi" w:cstheme="minorHAnsi"/>
          <w:b/>
          <w:bCs/>
          <w:sz w:val="20"/>
          <w:szCs w:val="20"/>
        </w:rPr>
        <w:t xml:space="preserve">ch mowa w art. 67 ust. 1 pkt </w:t>
      </w:r>
      <w:r w:rsidR="008765C3">
        <w:rPr>
          <w:rFonts w:asciiTheme="minorHAnsi" w:hAnsiTheme="minorHAnsi" w:cstheme="minorHAnsi"/>
          <w:b/>
          <w:bCs/>
          <w:sz w:val="20"/>
          <w:szCs w:val="20"/>
        </w:rPr>
        <w:t xml:space="preserve">7 </w:t>
      </w:r>
      <w:r w:rsidRPr="00C25CDF">
        <w:rPr>
          <w:rFonts w:asciiTheme="minorHAnsi" w:hAnsiTheme="minorHAnsi" w:cstheme="minorHAnsi"/>
          <w:b/>
          <w:bCs/>
          <w:sz w:val="20"/>
          <w:szCs w:val="20"/>
        </w:rPr>
        <w:t>Pzp.</w:t>
      </w:r>
    </w:p>
    <w:p w:rsidR="00111F6B" w:rsidRPr="00C25CDF" w:rsidRDefault="00111F6B" w:rsidP="00C25CDF">
      <w:pPr>
        <w:pStyle w:val="Akapitzlist"/>
        <w:ind w:left="284" w:right="-112"/>
        <w:jc w:val="both"/>
        <w:rPr>
          <w:rFonts w:asciiTheme="minorHAnsi" w:hAnsiTheme="minorHAnsi" w:cstheme="minorHAnsi"/>
          <w:b/>
          <w:sz w:val="20"/>
          <w:szCs w:val="20"/>
        </w:rPr>
      </w:pPr>
      <w:bookmarkStart w:id="0" w:name="_Toc162850039"/>
      <w:r w:rsidRPr="00C25CDF">
        <w:rPr>
          <w:rFonts w:asciiTheme="minorHAnsi" w:hAnsiTheme="minorHAnsi" w:cstheme="minorHAnsi"/>
          <w:sz w:val="20"/>
          <w:szCs w:val="20"/>
        </w:rPr>
        <w:t xml:space="preserve">Zamawiający </w:t>
      </w:r>
      <w:r w:rsidRPr="00C25CDF">
        <w:rPr>
          <w:rFonts w:asciiTheme="minorHAnsi" w:hAnsiTheme="minorHAnsi" w:cstheme="minorHAnsi"/>
          <w:sz w:val="20"/>
          <w:szCs w:val="20"/>
          <w:u w:val="single"/>
        </w:rPr>
        <w:t>nie przewiduje</w:t>
      </w:r>
      <w:r w:rsidRPr="00C25CDF">
        <w:rPr>
          <w:rFonts w:asciiTheme="minorHAnsi" w:hAnsiTheme="minorHAnsi" w:cstheme="minorHAnsi"/>
          <w:sz w:val="20"/>
          <w:szCs w:val="20"/>
        </w:rPr>
        <w:t xml:space="preserve"> udzielenia zamówień</w:t>
      </w:r>
      <w:r w:rsidR="008765C3">
        <w:rPr>
          <w:rFonts w:asciiTheme="minorHAnsi" w:hAnsiTheme="minorHAnsi" w:cstheme="minorHAnsi"/>
          <w:sz w:val="20"/>
          <w:szCs w:val="20"/>
        </w:rPr>
        <w:t xml:space="preserve">, o których mowa w art. 67 ust. </w:t>
      </w:r>
      <w:r w:rsidRPr="00C25CDF">
        <w:rPr>
          <w:rFonts w:asciiTheme="minorHAnsi" w:hAnsiTheme="minorHAnsi" w:cstheme="minorHAnsi"/>
          <w:sz w:val="20"/>
          <w:szCs w:val="20"/>
        </w:rPr>
        <w:t>1 pkt. 6 i 7 Pzp.</w:t>
      </w:r>
    </w:p>
    <w:bookmarkEnd w:id="0"/>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w:t>
      </w:r>
      <w:r w:rsidR="008765C3">
        <w:rPr>
          <w:rFonts w:asciiTheme="minorHAnsi" w:hAnsiTheme="minorHAnsi" w:cstheme="minorHAnsi"/>
          <w:b/>
          <w:sz w:val="20"/>
          <w:szCs w:val="20"/>
        </w:rPr>
        <w:t>gania zawarte w art. 29 ust. 4.</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w:t>
      </w:r>
      <w:r w:rsidR="008765C3">
        <w:rPr>
          <w:rFonts w:asciiTheme="minorHAnsi" w:hAnsiTheme="minorHAnsi" w:cstheme="minorHAnsi"/>
          <w:sz w:val="20"/>
          <w:szCs w:val="20"/>
        </w:rPr>
        <w:t xml:space="preserve"> stawia wymagań w tym zakresie.</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36a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 xml:space="preserve">Zamawiający nie stawia wymagań w tym zakresie. </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91 ust. 2a.</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stawia wymagań w zakresie standardów jakościowych ponieważ przedmiot zamówienia został dokładnie opisany w Załącznikach do SIWZ a cena nie jest j</w:t>
      </w:r>
      <w:r w:rsidR="008765C3">
        <w:rPr>
          <w:rFonts w:asciiTheme="minorHAnsi" w:hAnsiTheme="minorHAnsi" w:cstheme="minorHAnsi"/>
          <w:sz w:val="20"/>
          <w:szCs w:val="20"/>
        </w:rPr>
        <w:t>edynym kryterium wyboru oferty.</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sz w:val="20"/>
          <w:szCs w:val="20"/>
        </w:rPr>
      </w:pPr>
      <w:r w:rsidRPr="00C25CDF">
        <w:rPr>
          <w:rFonts w:asciiTheme="minorHAnsi" w:hAnsiTheme="minorHAnsi" w:cstheme="minorHAnsi"/>
          <w:b/>
          <w:sz w:val="20"/>
          <w:szCs w:val="20"/>
        </w:rPr>
        <w:t>Informacja dotycząca walut obcych</w:t>
      </w:r>
      <w:r w:rsidRPr="00C25CDF">
        <w:rPr>
          <w:rFonts w:asciiTheme="minorHAnsi" w:hAnsiTheme="minorHAnsi" w:cstheme="minorHAnsi"/>
          <w:sz w:val="20"/>
          <w:szCs w:val="20"/>
        </w:rPr>
        <w:t>, w jakich mogą być</w:t>
      </w:r>
      <w:r w:rsidR="0083386E">
        <w:rPr>
          <w:rFonts w:asciiTheme="minorHAnsi" w:hAnsiTheme="minorHAnsi" w:cstheme="minorHAnsi"/>
          <w:sz w:val="20"/>
          <w:szCs w:val="20"/>
        </w:rPr>
        <w:t xml:space="preserve"> prowadzone rozliczenia między Zamawiającym a W</w:t>
      </w:r>
      <w:r w:rsidRPr="00C25CDF">
        <w:rPr>
          <w:rFonts w:asciiTheme="minorHAnsi" w:hAnsiTheme="minorHAnsi" w:cstheme="minorHAnsi"/>
          <w:sz w:val="20"/>
          <w:szCs w:val="20"/>
        </w:rPr>
        <w:t>ykonawcą:</w:t>
      </w:r>
    </w:p>
    <w:p w:rsidR="00111F6B" w:rsidRPr="00C25CDF" w:rsidRDefault="00111F6B" w:rsidP="00C25CDF">
      <w:pPr>
        <w:tabs>
          <w:tab w:val="left" w:pos="9356"/>
        </w:tabs>
        <w:ind w:left="284" w:right="-112"/>
        <w:jc w:val="both"/>
        <w:rPr>
          <w:rFonts w:asciiTheme="minorHAnsi" w:hAnsiTheme="minorHAnsi" w:cstheme="minorHAnsi"/>
          <w:sz w:val="20"/>
          <w:szCs w:val="20"/>
        </w:rPr>
      </w:pPr>
      <w:r w:rsidRPr="00C25CDF">
        <w:rPr>
          <w:rFonts w:asciiTheme="minorHAnsi" w:hAnsiTheme="minorHAnsi" w:cstheme="minorHAnsi"/>
          <w:sz w:val="20"/>
          <w:szCs w:val="20"/>
        </w:rPr>
        <w:t>Rozliczenie zamawiającego z Wykonawcą będzie następowało wyłącznie w walucie polskiej.</w:t>
      </w:r>
    </w:p>
    <w:p w:rsidR="004C701A" w:rsidRPr="00434A53" w:rsidRDefault="0083386E" w:rsidP="000F030F">
      <w:pPr>
        <w:numPr>
          <w:ilvl w:val="0"/>
          <w:numId w:val="3"/>
        </w:numPr>
        <w:suppressLineNumbers/>
        <w:ind w:left="284"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w:t>
      </w:r>
      <w:r w:rsidR="004C701A" w:rsidRPr="00434A53">
        <w:rPr>
          <w:rFonts w:asciiTheme="minorHAnsi" w:hAnsiTheme="minorHAnsi" w:cstheme="minorHAnsi"/>
          <w:color w:val="000000"/>
          <w:sz w:val="20"/>
          <w:szCs w:val="20"/>
        </w:rPr>
        <w:t xml:space="preserve">wyraża zgodę na wykonanie zamówienia </w:t>
      </w:r>
      <w:r>
        <w:rPr>
          <w:rFonts w:asciiTheme="minorHAnsi" w:hAnsiTheme="minorHAnsi" w:cstheme="minorHAnsi"/>
          <w:color w:val="000000"/>
          <w:sz w:val="20"/>
          <w:szCs w:val="20"/>
        </w:rPr>
        <w:t>przez podwykonawców Wykonawcy.</w:t>
      </w:r>
    </w:p>
    <w:p w:rsidR="004C701A" w:rsidRPr="00434A53" w:rsidRDefault="004C701A" w:rsidP="000F030F">
      <w:pPr>
        <w:numPr>
          <w:ilvl w:val="0"/>
          <w:numId w:val="3"/>
        </w:numPr>
        <w:suppressLineNumbers/>
        <w:ind w:left="284" w:hanging="284"/>
        <w:jc w:val="both"/>
        <w:rPr>
          <w:rFonts w:asciiTheme="minorHAnsi" w:hAnsiTheme="minorHAnsi" w:cstheme="minorHAnsi"/>
          <w:color w:val="000000"/>
          <w:sz w:val="20"/>
          <w:szCs w:val="20"/>
        </w:rPr>
      </w:pPr>
      <w:r w:rsidRPr="00434A53">
        <w:rPr>
          <w:rFonts w:asciiTheme="minorHAnsi" w:hAnsiTheme="minorHAnsi" w:cstheme="minorHAnsi"/>
          <w:color w:val="000000"/>
          <w:sz w:val="20"/>
          <w:szCs w:val="20"/>
        </w:rPr>
        <w:t>Za działania podwykonawców Wykonawca odpowiada jak za działania własne.</w:t>
      </w:r>
    </w:p>
    <w:p w:rsidR="00111F6B" w:rsidRPr="00434A53" w:rsidRDefault="00111F6B" w:rsidP="000F030F">
      <w:pPr>
        <w:pStyle w:val="Akapitzlist"/>
        <w:numPr>
          <w:ilvl w:val="0"/>
          <w:numId w:val="3"/>
        </w:numPr>
        <w:tabs>
          <w:tab w:val="left" w:pos="9356"/>
        </w:tabs>
        <w:suppressAutoHyphens w:val="0"/>
        <w:ind w:right="-112"/>
        <w:contextualSpacing/>
        <w:rPr>
          <w:rFonts w:asciiTheme="minorHAnsi" w:hAnsiTheme="minorHAnsi" w:cstheme="minorHAnsi"/>
          <w:b/>
          <w:sz w:val="20"/>
          <w:szCs w:val="20"/>
        </w:rPr>
      </w:pPr>
      <w:r w:rsidRPr="00434A53">
        <w:rPr>
          <w:rFonts w:asciiTheme="minorHAnsi" w:hAnsiTheme="minorHAnsi" w:cstheme="minorHAnsi"/>
          <w:b/>
          <w:sz w:val="20"/>
          <w:szCs w:val="20"/>
        </w:rPr>
        <w:t>Udział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żąda wskazania przez wykonawcę części zamówienia, których wykonanie zamierza powierzyć podwykonawcom, i podania przez Wykonawcę firm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powierzenie podwykonawcy wykonania części zamówienia następuje w trakcie jego realizacji, Wykonawca na żądanie Zamawiającego przedstawia oświadczenie, o którym mowa w art. 25a ust. 1, albo oświadczenia lub dokumenty potwierdzające brak podstaw wykluczenia wobec tego p</w:t>
      </w:r>
      <w:r w:rsidR="0083386E">
        <w:rPr>
          <w:rFonts w:asciiTheme="minorHAnsi" w:hAnsiTheme="minorHAnsi" w:cstheme="minorHAnsi"/>
          <w:sz w:val="20"/>
          <w:szCs w:val="20"/>
        </w:rPr>
        <w:t>odwykonawcy.</w:t>
      </w:r>
    </w:p>
    <w:p w:rsidR="00111F6B" w:rsidRPr="00434A53" w:rsidRDefault="0083386E"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Pr>
          <w:rFonts w:asciiTheme="minorHAnsi" w:hAnsiTheme="minorHAnsi" w:cstheme="minorHAnsi"/>
          <w:sz w:val="20"/>
          <w:szCs w:val="20"/>
        </w:rPr>
        <w:lastRenderedPageBreak/>
        <w:t>Jeżeli Z</w:t>
      </w:r>
      <w:r w:rsidR="00111F6B" w:rsidRPr="00434A53">
        <w:rPr>
          <w:rFonts w:asciiTheme="minorHAnsi" w:hAnsiTheme="minorHAnsi" w:cstheme="minorHAnsi"/>
          <w:sz w:val="20"/>
          <w:szCs w:val="20"/>
        </w:rPr>
        <w:t>amawiający stwierdzi, że wobec danego podwykonawcy zachodzą podstawy wykluczenia, Wykonawca obowiązany jest zastąpić tego podwykonawcę lub zrezygnować z powierzenia wykonania części zamówienia podwykonawcy.</w:t>
      </w:r>
    </w:p>
    <w:p w:rsidR="00111F6B" w:rsidRPr="00434A53" w:rsidRDefault="00111F6B" w:rsidP="000F030F">
      <w:pPr>
        <w:pStyle w:val="Akapitzlist"/>
        <w:numPr>
          <w:ilvl w:val="0"/>
          <w:numId w:val="3"/>
        </w:numPr>
        <w:tabs>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nie przewiduje aukcji elektronicznej.</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w:t>
      </w:r>
      <w:r w:rsidR="0083386E">
        <w:rPr>
          <w:rFonts w:asciiTheme="minorHAnsi" w:hAnsiTheme="minorHAnsi" w:cstheme="minorHAnsi"/>
          <w:color w:val="000000"/>
          <w:sz w:val="20"/>
          <w:szCs w:val="20"/>
        </w:rPr>
        <w:t xml:space="preserve"> nie dopuszcza składania ofert </w:t>
      </w:r>
      <w:r w:rsidRPr="00C25CDF">
        <w:rPr>
          <w:rFonts w:asciiTheme="minorHAnsi" w:hAnsiTheme="minorHAnsi" w:cstheme="minorHAnsi"/>
          <w:color w:val="000000"/>
          <w:sz w:val="20"/>
          <w:szCs w:val="20"/>
        </w:rPr>
        <w:t>wariantowych.</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zawarcia umowy ramowej.</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udzielania zaliczek na poczet wykonania zamówienia.</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wymaga, aby dostarczane produkty posiadały dokumenty dopuszczające oferowane produkty do obrotu na terenie Rzeczypospolitej Polskiej.</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Dostawa przedmiotu zamówienia odbywać się będzie sukcesywnie na wezwanie Zamawiającego, zgodnie ze złożonym wcześniej pisemnym lub telefonicznym zamówieniem, na koszt Wykonawcy w terminie nie dłuższym niż </w:t>
      </w:r>
      <w:r w:rsidR="00824302" w:rsidRPr="002871FF">
        <w:rPr>
          <w:rFonts w:asciiTheme="minorHAnsi" w:hAnsiTheme="minorHAnsi" w:cstheme="minorHAnsi"/>
          <w:sz w:val="20"/>
          <w:szCs w:val="20"/>
        </w:rPr>
        <w:t>zadeklarowana</w:t>
      </w:r>
      <w:r w:rsidR="00252631" w:rsidRPr="002871FF">
        <w:rPr>
          <w:rFonts w:asciiTheme="minorHAnsi" w:hAnsiTheme="minorHAnsi" w:cstheme="minorHAnsi"/>
          <w:sz w:val="20"/>
          <w:szCs w:val="20"/>
        </w:rPr>
        <w:t xml:space="preserve"> w ofercie</w:t>
      </w:r>
      <w:r w:rsidRPr="002871FF">
        <w:rPr>
          <w:rFonts w:asciiTheme="minorHAnsi" w:hAnsiTheme="minorHAnsi" w:cstheme="minorHAnsi"/>
          <w:sz w:val="20"/>
          <w:szCs w:val="20"/>
        </w:rPr>
        <w:t xml:space="preserve"> </w:t>
      </w:r>
      <w:r w:rsidR="00824302" w:rsidRPr="002871FF">
        <w:rPr>
          <w:rFonts w:asciiTheme="minorHAnsi" w:hAnsiTheme="minorHAnsi" w:cstheme="minorHAnsi"/>
          <w:sz w:val="20"/>
          <w:szCs w:val="20"/>
        </w:rPr>
        <w:t xml:space="preserve">ilość </w:t>
      </w:r>
      <w:r w:rsidRPr="002871FF">
        <w:rPr>
          <w:rFonts w:asciiTheme="minorHAnsi" w:hAnsiTheme="minorHAnsi" w:cstheme="minorHAnsi"/>
          <w:sz w:val="20"/>
          <w:szCs w:val="20"/>
        </w:rPr>
        <w:t>dni</w:t>
      </w:r>
      <w:r w:rsidR="00824302" w:rsidRPr="002871FF">
        <w:rPr>
          <w:rFonts w:asciiTheme="minorHAnsi" w:hAnsiTheme="minorHAnsi" w:cstheme="minorHAnsi"/>
          <w:sz w:val="20"/>
          <w:szCs w:val="20"/>
        </w:rPr>
        <w:t xml:space="preserve"> roboczych</w:t>
      </w:r>
      <w:r w:rsidRPr="00C25CDF">
        <w:rPr>
          <w:rFonts w:asciiTheme="minorHAnsi" w:hAnsiTheme="minorHAnsi" w:cstheme="minorHAnsi"/>
          <w:color w:val="000000"/>
          <w:sz w:val="20"/>
          <w:szCs w:val="20"/>
        </w:rPr>
        <w:t xml:space="preserve"> </w:t>
      </w:r>
      <w:r w:rsidR="00824302" w:rsidRPr="00C25CDF">
        <w:rPr>
          <w:rFonts w:asciiTheme="minorHAnsi" w:hAnsiTheme="minorHAnsi" w:cstheme="minorHAnsi"/>
          <w:color w:val="000000"/>
          <w:sz w:val="20"/>
          <w:szCs w:val="20"/>
        </w:rPr>
        <w:t xml:space="preserve">licząc </w:t>
      </w:r>
      <w:r w:rsidRPr="00C25CDF">
        <w:rPr>
          <w:rFonts w:asciiTheme="minorHAnsi" w:hAnsiTheme="minorHAnsi" w:cstheme="minorHAnsi"/>
          <w:color w:val="000000"/>
          <w:sz w:val="20"/>
          <w:szCs w:val="20"/>
        </w:rPr>
        <w:t>od daty złożenia każdorazowego zamówienia przez Zamawiającego. Dostawy n</w:t>
      </w:r>
      <w:r w:rsidR="005923BB" w:rsidRPr="00C25CDF">
        <w:rPr>
          <w:rFonts w:asciiTheme="minorHAnsi" w:hAnsiTheme="minorHAnsi" w:cstheme="minorHAnsi"/>
          <w:color w:val="000000"/>
          <w:sz w:val="20"/>
          <w:szCs w:val="20"/>
        </w:rPr>
        <w:t xml:space="preserve">ie częstsze niż 1 raz w </w:t>
      </w:r>
      <w:r w:rsidR="004768BE" w:rsidRPr="00C25CDF">
        <w:rPr>
          <w:rFonts w:asciiTheme="minorHAnsi" w:hAnsiTheme="minorHAnsi" w:cstheme="minorHAnsi"/>
          <w:color w:val="000000"/>
          <w:sz w:val="20"/>
          <w:szCs w:val="20"/>
        </w:rPr>
        <w:t>miesią</w:t>
      </w:r>
      <w:r w:rsidR="005923BB" w:rsidRPr="00C25CDF">
        <w:rPr>
          <w:rFonts w:asciiTheme="minorHAnsi" w:hAnsiTheme="minorHAnsi" w:cstheme="minorHAnsi"/>
          <w:color w:val="000000"/>
          <w:sz w:val="20"/>
          <w:szCs w:val="20"/>
        </w:rPr>
        <w:t>cu</w:t>
      </w:r>
      <w:r w:rsidRPr="00C25CDF">
        <w:rPr>
          <w:rFonts w:asciiTheme="minorHAnsi" w:hAnsiTheme="minorHAnsi" w:cstheme="minorHAnsi"/>
          <w:color w:val="000000"/>
          <w:sz w:val="20"/>
          <w:szCs w:val="20"/>
        </w:rPr>
        <w:t>.</w:t>
      </w:r>
    </w:p>
    <w:p w:rsidR="00C27A89" w:rsidRPr="00C25CDF" w:rsidRDefault="00C27A89" w:rsidP="000F030F">
      <w:pPr>
        <w:numPr>
          <w:ilvl w:val="0"/>
          <w:numId w:val="3"/>
        </w:numPr>
        <w:suppressLineNumbers/>
        <w:ind w:left="426" w:hanging="426"/>
        <w:jc w:val="both"/>
        <w:rPr>
          <w:rFonts w:asciiTheme="minorHAnsi" w:hAnsiTheme="minorHAnsi" w:cstheme="minorHAnsi"/>
          <w:b/>
          <w:color w:val="000000"/>
          <w:sz w:val="20"/>
          <w:szCs w:val="20"/>
        </w:rPr>
      </w:pPr>
      <w:r w:rsidRPr="00C25CDF">
        <w:rPr>
          <w:rFonts w:asciiTheme="minorHAnsi" w:hAnsiTheme="minorHAnsi" w:cstheme="minorHAnsi"/>
          <w:color w:val="000000"/>
          <w:sz w:val="20"/>
          <w:szCs w:val="20"/>
        </w:rPr>
        <w:t>Termin ważności na wszystkie pozycje zamówienia preferowany najdłuższy i nie może być krótszy niż 6 miesięcy od daty dostawy.</w:t>
      </w:r>
    </w:p>
    <w:p w:rsidR="00C27A89" w:rsidRPr="00C25CDF" w:rsidRDefault="00C27A89" w:rsidP="000F030F">
      <w:pPr>
        <w:numPr>
          <w:ilvl w:val="0"/>
          <w:numId w:val="3"/>
        </w:numPr>
        <w:suppressLineNumbers/>
        <w:ind w:left="426" w:right="130"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Wykonawca zobowiązany jest do podania cen, które nie będą się zmienić w trakcie obowiązywania umowy.</w:t>
      </w:r>
    </w:p>
    <w:p w:rsidR="00C27A89" w:rsidRPr="00C25CDF" w:rsidRDefault="00C27A89" w:rsidP="000F030F">
      <w:pPr>
        <w:numPr>
          <w:ilvl w:val="0"/>
          <w:numId w:val="3"/>
        </w:numPr>
        <w:suppressLineNumbers/>
        <w:ind w:left="426"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Zamawiający nie wyraża zgody na waloryzację cen w okresie obowiązywania umowy ze względu na zmiany cen producentów oraz w wyniku zmiany cen kursów walut.</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zastrzega sobie prawo do odstąpienia od umowy w przypadku zrealizowania zamówienia pod względem wartościowym w terminie wcześniejszym niż okres na jaki została zawarta.</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Rozliczenie między Zamawiającym i Wykonawcą będzie dokonywane w zł polskich.</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zwrotu kosztów udziału w postępowaniu.</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shd w:val="clear" w:color="auto" w:fill="FFFFFF"/>
        </w:rPr>
        <w:t>Zamawiający przewiduje następujące możliwości zmiany istotnych postanowień umowy:</w:t>
      </w:r>
    </w:p>
    <w:p w:rsidR="00C27A89" w:rsidRPr="00C25CDF" w:rsidRDefault="00C27A89" w:rsidP="000F030F">
      <w:pPr>
        <w:numPr>
          <w:ilvl w:val="0"/>
          <w:numId w:val="5"/>
        </w:numPr>
        <w:suppressLineNumbers/>
        <w:ind w:left="851"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zmianę cen spowodowanych zmianą stawki podatku VAT. Cena netto pozostaje bez zmian, zmianie ulega cena brutto.</w:t>
      </w:r>
    </w:p>
    <w:p w:rsidR="004768BE" w:rsidRPr="001E40D4" w:rsidRDefault="00A001B8" w:rsidP="000F030F">
      <w:pPr>
        <w:numPr>
          <w:ilvl w:val="0"/>
          <w:numId w:val="5"/>
        </w:numPr>
        <w:suppressAutoHyphens w:val="0"/>
        <w:ind w:left="851" w:hanging="426"/>
        <w:jc w:val="both"/>
        <w:rPr>
          <w:rFonts w:asciiTheme="minorHAnsi" w:hAnsiTheme="minorHAnsi" w:cstheme="minorHAnsi"/>
          <w:color w:val="000000"/>
          <w:sz w:val="20"/>
          <w:szCs w:val="20"/>
          <w:shd w:val="clear" w:color="auto" w:fill="FFFFFF"/>
        </w:rPr>
      </w:pPr>
      <w:r w:rsidRPr="00C25CDF">
        <w:rPr>
          <w:rFonts w:asciiTheme="minorHAnsi" w:hAnsiTheme="minorHAnsi" w:cstheme="minorHAnsi"/>
          <w:color w:val="000000"/>
          <w:sz w:val="20"/>
          <w:szCs w:val="20"/>
          <w:shd w:val="clear" w:color="auto" w:fill="FFFFFF"/>
        </w:rPr>
        <w:t>o</w:t>
      </w:r>
      <w:r w:rsidR="004768BE" w:rsidRPr="00C25CDF">
        <w:rPr>
          <w:rFonts w:asciiTheme="minorHAnsi" w:hAnsiTheme="minorHAnsi" w:cstheme="minorHAnsi"/>
          <w:color w:val="000000"/>
          <w:sz w:val="20"/>
          <w:szCs w:val="20"/>
          <w:shd w:val="clear" w:color="auto" w:fill="FFFFFF"/>
        </w:rPr>
        <w:t xml:space="preserve">bniżenie ceny jednostkowej poszczególnego </w:t>
      </w:r>
      <w:r w:rsidR="004768BE" w:rsidRPr="001E40D4">
        <w:rPr>
          <w:rFonts w:asciiTheme="minorHAnsi" w:hAnsiTheme="minorHAnsi" w:cstheme="minorHAnsi"/>
          <w:color w:val="000000"/>
          <w:sz w:val="20"/>
          <w:szCs w:val="20"/>
          <w:shd w:val="clear" w:color="auto" w:fill="FFFFFF"/>
        </w:rPr>
        <w:t>asortymentu, obniżenie kwoty dzierżawy lub dokonanie innych zmian korzystnych dla Zamawiającego,</w:t>
      </w:r>
    </w:p>
    <w:p w:rsidR="004768BE" w:rsidRPr="001E40D4" w:rsidRDefault="00C27A89" w:rsidP="000F030F">
      <w:pPr>
        <w:numPr>
          <w:ilvl w:val="0"/>
          <w:numId w:val="5"/>
        </w:numPr>
        <w:suppressAutoHyphens w:val="0"/>
        <w:ind w:left="851" w:right="-2" w:hanging="426"/>
        <w:jc w:val="both"/>
        <w:rPr>
          <w:rFonts w:asciiTheme="minorHAnsi" w:hAnsiTheme="minorHAnsi" w:cstheme="minorHAnsi"/>
          <w:b/>
          <w:sz w:val="20"/>
          <w:szCs w:val="20"/>
          <w:u w:val="single"/>
        </w:rPr>
      </w:pPr>
      <w:r w:rsidRPr="001E40D4">
        <w:rPr>
          <w:rFonts w:asciiTheme="minorHAnsi" w:hAnsiTheme="minorHAnsi" w:cstheme="minorHAnsi"/>
          <w:color w:val="000000"/>
          <w:sz w:val="20"/>
          <w:szCs w:val="20"/>
        </w:rPr>
        <w:t>W przypadku zakończenia produkcji lub wycofania z rynku wyrobu będącego przedmiotem Zamówienia dopuszcza się za zgodą Zamawiającego zmianę na nowy produkt o tych samych lub lepszych parametrach po cenie jednostkowej zaoferowanej w ofercie.</w:t>
      </w:r>
    </w:p>
    <w:p w:rsidR="004768BE" w:rsidRPr="001E40D4" w:rsidRDefault="008C252C" w:rsidP="000F030F">
      <w:pPr>
        <w:numPr>
          <w:ilvl w:val="0"/>
          <w:numId w:val="5"/>
        </w:numPr>
        <w:suppressAutoHyphens w:val="0"/>
        <w:ind w:left="851" w:hanging="426"/>
        <w:jc w:val="both"/>
        <w:rPr>
          <w:rFonts w:asciiTheme="minorHAnsi" w:hAnsiTheme="minorHAnsi" w:cstheme="minorHAnsi"/>
          <w:b/>
          <w:sz w:val="20"/>
          <w:szCs w:val="20"/>
          <w:u w:val="single"/>
        </w:rPr>
      </w:pPr>
      <w:r w:rsidRPr="001E40D4">
        <w:rPr>
          <w:rFonts w:asciiTheme="minorHAnsi" w:hAnsiTheme="minorHAnsi" w:cstheme="minorHAnsi"/>
          <w:sz w:val="20"/>
          <w:szCs w:val="20"/>
        </w:rPr>
        <w:t>zmiany obowiązujących przepisów bądź wejścia w życie nowych przepisów, z których będzie wynikał obowiązek dostosowania warunków umowy do aktualnego stanu prawnego.</w:t>
      </w:r>
    </w:p>
    <w:p w:rsidR="00B02983" w:rsidRPr="003002D8" w:rsidRDefault="00B02983" w:rsidP="000F030F">
      <w:pPr>
        <w:pStyle w:val="Akapitzlist"/>
        <w:numPr>
          <w:ilvl w:val="0"/>
          <w:numId w:val="52"/>
        </w:numPr>
        <w:suppressAutoHyphens w:val="0"/>
        <w:ind w:left="426" w:hanging="426"/>
        <w:jc w:val="both"/>
        <w:rPr>
          <w:rFonts w:asciiTheme="minorHAnsi" w:hAnsiTheme="minorHAnsi" w:cstheme="minorHAnsi"/>
          <w:b/>
          <w:i/>
          <w:color w:val="000000" w:themeColor="text1"/>
          <w:sz w:val="20"/>
          <w:szCs w:val="20"/>
          <w:u w:val="single"/>
        </w:rPr>
      </w:pPr>
      <w:r w:rsidRPr="001E40D4">
        <w:rPr>
          <w:rFonts w:asciiTheme="minorHAnsi" w:hAnsiTheme="minorHAnsi" w:cstheme="minorHAnsi"/>
          <w:color w:val="000000" w:themeColor="text1"/>
          <w:sz w:val="20"/>
          <w:szCs w:val="20"/>
        </w:rPr>
        <w:t>Z</w:t>
      </w:r>
      <w:r w:rsidRPr="001E40D4">
        <w:rPr>
          <w:rFonts w:asciiTheme="minorHAnsi" w:hAnsiTheme="minorHAnsi" w:cstheme="minorHAnsi"/>
          <w:color w:val="000000" w:themeColor="text1"/>
          <w:sz w:val="20"/>
          <w:szCs w:val="20"/>
          <w:shd w:val="clear" w:color="auto" w:fill="FFFFFF"/>
        </w:rPr>
        <w:t>a dzień roboczy uznawany jest każdy dzień tygodnia od poniedziałku do piątku</w:t>
      </w:r>
      <w:r w:rsidRPr="00C25CDF">
        <w:rPr>
          <w:rFonts w:asciiTheme="minorHAnsi" w:hAnsiTheme="minorHAnsi" w:cstheme="minorHAnsi"/>
          <w:color w:val="000000" w:themeColor="text1"/>
          <w:sz w:val="20"/>
          <w:szCs w:val="20"/>
          <w:shd w:val="clear" w:color="auto" w:fill="FFFFFF"/>
        </w:rPr>
        <w:t xml:space="preserve">, za wyjątkiem dni ustawowo wolnych od pracy (świąt). </w:t>
      </w:r>
    </w:p>
    <w:p w:rsidR="003002D8" w:rsidRPr="001E40D4" w:rsidRDefault="003002D8" w:rsidP="001E40D4">
      <w:pPr>
        <w:suppressAutoHyphens w:val="0"/>
        <w:jc w:val="both"/>
        <w:rPr>
          <w:rFonts w:asciiTheme="minorHAnsi" w:hAnsiTheme="minorHAnsi" w:cstheme="minorHAnsi"/>
          <w:b/>
          <w:color w:val="000000" w:themeColor="text1"/>
          <w:sz w:val="20"/>
          <w:szCs w:val="20"/>
          <w:u w:val="single"/>
        </w:rPr>
      </w:pPr>
    </w:p>
    <w:p w:rsidR="00D10949" w:rsidRPr="00C25CDF" w:rsidRDefault="00D10949" w:rsidP="00D10949">
      <w:pPr>
        <w:jc w:val="both"/>
        <w:rPr>
          <w:rFonts w:asciiTheme="minorHAnsi" w:hAnsiTheme="minorHAnsi" w:cstheme="minorHAnsi"/>
          <w:b/>
          <w:iCs/>
          <w:sz w:val="20"/>
          <w:szCs w:val="20"/>
          <w:u w:val="single"/>
        </w:rPr>
      </w:pPr>
      <w:r w:rsidRPr="009B54F3">
        <w:rPr>
          <w:rFonts w:asciiTheme="minorHAnsi" w:hAnsiTheme="minorHAnsi" w:cstheme="minorHAnsi"/>
          <w:b/>
          <w:iCs/>
          <w:sz w:val="20"/>
          <w:szCs w:val="20"/>
          <w:u w:val="single"/>
        </w:rPr>
        <w:t xml:space="preserve">IV. Termin </w:t>
      </w:r>
      <w:r w:rsidR="005F2B6E" w:rsidRPr="009B54F3">
        <w:rPr>
          <w:rFonts w:asciiTheme="minorHAnsi" w:hAnsiTheme="minorHAnsi" w:cstheme="minorHAnsi"/>
          <w:b/>
          <w:iCs/>
          <w:sz w:val="20"/>
          <w:szCs w:val="20"/>
          <w:u w:val="single"/>
        </w:rPr>
        <w:t xml:space="preserve">i miejsce </w:t>
      </w:r>
      <w:r w:rsidRPr="009B54F3">
        <w:rPr>
          <w:rFonts w:asciiTheme="minorHAnsi" w:hAnsiTheme="minorHAnsi" w:cstheme="minorHAnsi"/>
          <w:b/>
          <w:iCs/>
          <w:sz w:val="20"/>
          <w:szCs w:val="20"/>
          <w:u w:val="single"/>
        </w:rPr>
        <w:t>wykonania zamówienia</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sz w:val="20"/>
          <w:szCs w:val="20"/>
        </w:rPr>
      </w:pPr>
      <w:r w:rsidRPr="006C5F2C">
        <w:rPr>
          <w:rFonts w:asciiTheme="minorHAnsi" w:hAnsiTheme="minorHAnsi" w:cstheme="minorHAnsi"/>
          <w:sz w:val="20"/>
          <w:szCs w:val="20"/>
        </w:rPr>
        <w:t xml:space="preserve">Termin realizacji zamówienia: </w:t>
      </w:r>
      <w:r w:rsidR="009739DD">
        <w:rPr>
          <w:rFonts w:asciiTheme="minorHAnsi" w:hAnsiTheme="minorHAnsi" w:cstheme="minorHAnsi"/>
          <w:b/>
          <w:sz w:val="20"/>
          <w:szCs w:val="20"/>
        </w:rPr>
        <w:t>12</w:t>
      </w:r>
      <w:r w:rsidRPr="00355C48">
        <w:rPr>
          <w:rFonts w:asciiTheme="minorHAnsi" w:hAnsiTheme="minorHAnsi" w:cstheme="minorHAnsi"/>
          <w:b/>
          <w:sz w:val="20"/>
          <w:szCs w:val="20"/>
        </w:rPr>
        <w:t xml:space="preserve"> miesięcy</w:t>
      </w:r>
      <w:r w:rsidRPr="006C5F2C">
        <w:rPr>
          <w:rFonts w:asciiTheme="minorHAnsi" w:hAnsiTheme="minorHAnsi" w:cstheme="minorHAnsi"/>
          <w:b/>
          <w:sz w:val="20"/>
          <w:szCs w:val="20"/>
        </w:rPr>
        <w:t xml:space="preserve"> od dnia podpisania umowy.</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Miejsce realizacji zamówienia</w:t>
      </w:r>
      <w:r w:rsidR="009B54F3" w:rsidRPr="001E40D4">
        <w:rPr>
          <w:rFonts w:asciiTheme="minorHAnsi" w:hAnsiTheme="minorHAnsi" w:cstheme="minorHAnsi"/>
          <w:sz w:val="20"/>
          <w:szCs w:val="20"/>
        </w:rPr>
        <w:t xml:space="preserve">: </w:t>
      </w:r>
      <w:r w:rsidRPr="006C5F2C">
        <w:rPr>
          <w:rFonts w:asciiTheme="minorHAnsi" w:hAnsiTheme="minorHAnsi" w:cstheme="minorHAnsi"/>
          <w:b/>
          <w:bCs/>
          <w:sz w:val="20"/>
          <w:szCs w:val="20"/>
        </w:rPr>
        <w:t>Dział Farmacji Szpitalnej ul.</w:t>
      </w:r>
      <w:r w:rsidR="009B54F3">
        <w:rPr>
          <w:rFonts w:asciiTheme="minorHAnsi" w:hAnsiTheme="minorHAnsi" w:cstheme="minorHAnsi"/>
          <w:b/>
          <w:bCs/>
          <w:sz w:val="20"/>
          <w:szCs w:val="20"/>
        </w:rPr>
        <w:t xml:space="preserve"> Szpitalna 14, 48-200 Prudnik,</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 xml:space="preserve">Sposób realizacji zamówienia: </w:t>
      </w:r>
      <w:r w:rsidRPr="006C5F2C">
        <w:rPr>
          <w:rFonts w:asciiTheme="minorHAnsi" w:hAnsiTheme="minorHAnsi" w:cstheme="minorHAnsi"/>
          <w:b/>
          <w:sz w:val="20"/>
          <w:szCs w:val="20"/>
        </w:rPr>
        <w:t>Zgodnie ze szczegółowym przedmiotem zamówienia oraz warunkami</w:t>
      </w:r>
      <w:r w:rsidR="009B54F3">
        <w:rPr>
          <w:rFonts w:asciiTheme="minorHAnsi" w:hAnsiTheme="minorHAnsi" w:cstheme="minorHAnsi"/>
          <w:b/>
          <w:sz w:val="20"/>
          <w:szCs w:val="20"/>
        </w:rPr>
        <w:t xml:space="preserve"> umowy; transport i dostawa na </w:t>
      </w:r>
      <w:r w:rsidRPr="006C5F2C">
        <w:rPr>
          <w:rFonts w:asciiTheme="minorHAnsi" w:hAnsiTheme="minorHAnsi" w:cstheme="minorHAnsi"/>
          <w:b/>
          <w:sz w:val="20"/>
          <w:szCs w:val="20"/>
        </w:rPr>
        <w:t>koszt Wykonawcy.</w:t>
      </w:r>
    </w:p>
    <w:p w:rsidR="00C27A89" w:rsidRPr="001E40D4" w:rsidRDefault="00C27A89" w:rsidP="001E40D4">
      <w:pPr>
        <w:rPr>
          <w:rFonts w:asciiTheme="minorHAnsi" w:hAnsiTheme="minorHAnsi" w:cs="Tahoma"/>
          <w:sz w:val="20"/>
          <w:szCs w:val="20"/>
        </w:rPr>
      </w:pPr>
    </w:p>
    <w:p w:rsidR="00632FDF" w:rsidRPr="001E40D4" w:rsidRDefault="00D10949" w:rsidP="00D10949">
      <w:pPr>
        <w:pStyle w:val="Nagwek1"/>
        <w:jc w:val="both"/>
      </w:pPr>
      <w:r w:rsidRPr="001E40D4">
        <w:rPr>
          <w:rFonts w:asciiTheme="minorHAnsi" w:hAnsiTheme="minorHAnsi" w:cs="Arial"/>
          <w:bCs/>
          <w:iCs/>
          <w:sz w:val="20"/>
          <w:u w:val="single"/>
        </w:rPr>
        <w:t xml:space="preserve">V. </w:t>
      </w:r>
      <w:r w:rsidR="00130417" w:rsidRPr="001E40D4">
        <w:rPr>
          <w:rFonts w:asciiTheme="minorHAnsi" w:hAnsiTheme="minorHAnsi" w:cs="Arial"/>
          <w:bCs/>
          <w:iCs/>
          <w:sz w:val="20"/>
          <w:u w:val="single"/>
        </w:rPr>
        <w:t>Warunki udziału w postępowaniu oraz podstawy wykluczenia z postępowania.</w:t>
      </w:r>
    </w:p>
    <w:p w:rsidR="005F2B6E" w:rsidRPr="001E40D4" w:rsidRDefault="005F2B6E" w:rsidP="005F2B6E">
      <w:pPr>
        <w:pStyle w:val="Tekstpodstawowy2"/>
        <w:rPr>
          <w:color w:val="auto"/>
          <w:sz w:val="20"/>
          <w:szCs w:val="20"/>
        </w:rPr>
      </w:pPr>
    </w:p>
    <w:p w:rsidR="00C25CDF" w:rsidRPr="006C5F2C" w:rsidRDefault="00C25CDF" w:rsidP="000F030F">
      <w:pPr>
        <w:pStyle w:val="Akapitzlist"/>
        <w:numPr>
          <w:ilvl w:val="0"/>
          <w:numId w:val="30"/>
        </w:numPr>
        <w:suppressAutoHyphens w:val="0"/>
        <w:ind w:left="426" w:right="44" w:hanging="426"/>
        <w:contextualSpacing/>
        <w:jc w:val="both"/>
        <w:rPr>
          <w:rFonts w:asciiTheme="minorHAnsi" w:hAnsiTheme="minorHAnsi" w:cs="Verdana"/>
          <w:sz w:val="20"/>
          <w:szCs w:val="20"/>
        </w:rPr>
      </w:pPr>
      <w:r w:rsidRPr="006C5F2C">
        <w:rPr>
          <w:rFonts w:asciiTheme="minorHAnsi" w:hAnsiTheme="minorHAnsi" w:cs="Verdana"/>
          <w:sz w:val="20"/>
          <w:szCs w:val="20"/>
        </w:rPr>
        <w:t>O udzielenie zamówienia mogą się ubiegać Wykonawcy, którzy:</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nie podlegają wykluczeniu</w:t>
      </w:r>
      <w:r w:rsidR="00130417" w:rsidRPr="006C5F2C">
        <w:rPr>
          <w:rFonts w:asciiTheme="minorHAnsi" w:hAnsiTheme="minorHAnsi" w:cstheme="minorHAnsi"/>
          <w:b/>
          <w:sz w:val="20"/>
          <w:szCs w:val="20"/>
        </w:rPr>
        <w:t xml:space="preserve"> </w:t>
      </w:r>
      <w:r w:rsidR="00130417" w:rsidRPr="006C5F2C">
        <w:rPr>
          <w:rFonts w:asciiTheme="minorHAnsi" w:hAnsiTheme="minorHAnsi" w:cstheme="minorHAnsi"/>
          <w:sz w:val="20"/>
          <w:szCs w:val="20"/>
        </w:rPr>
        <w:t>na podstawie art. 24 ust.1 ustawy PZP</w:t>
      </w:r>
      <w:r w:rsidRPr="006C5F2C">
        <w:rPr>
          <w:rFonts w:asciiTheme="minorHAnsi" w:hAnsiTheme="minorHAnsi" w:cs="Verdana"/>
          <w:sz w:val="20"/>
          <w:szCs w:val="20"/>
        </w:rPr>
        <w:t>;</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spełniają warunki udziału w postępowaniu</w:t>
      </w:r>
      <w:r w:rsidR="004F257D" w:rsidRPr="004F257D">
        <w:rPr>
          <w:rFonts w:ascii="Arial" w:hAnsi="Arial" w:cs="Arial"/>
          <w:sz w:val="18"/>
          <w:szCs w:val="18"/>
          <w:lang w:eastAsia="en-US"/>
        </w:rPr>
        <w:t xml:space="preserve"> </w:t>
      </w:r>
      <w:r w:rsidR="004F257D">
        <w:rPr>
          <w:rFonts w:ascii="Arial" w:hAnsi="Arial" w:cs="Arial"/>
          <w:sz w:val="18"/>
          <w:szCs w:val="18"/>
          <w:lang w:eastAsia="en-US"/>
        </w:rPr>
        <w:t xml:space="preserve">o których mowa </w:t>
      </w:r>
      <w:r w:rsidR="004F257D" w:rsidRPr="00BB4960">
        <w:rPr>
          <w:rFonts w:ascii="Arial" w:hAnsi="Arial" w:cs="Arial"/>
          <w:sz w:val="18"/>
          <w:szCs w:val="18"/>
          <w:lang w:eastAsia="en-US"/>
        </w:rPr>
        <w:t>w art. 22 ust. 1 lit. b) ustawy Pzp</w:t>
      </w:r>
      <w:r w:rsidRPr="006C5F2C">
        <w:rPr>
          <w:rFonts w:asciiTheme="minorHAnsi" w:hAnsiTheme="minorHAnsi" w:cs="Verdana"/>
          <w:sz w:val="20"/>
          <w:szCs w:val="20"/>
        </w:rPr>
        <w:t>, dotyczące: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kompetencji lub uprawnień do prowadzenia okreś</w:t>
      </w:r>
      <w:r w:rsidR="009B54F3">
        <w:rPr>
          <w:rFonts w:asciiTheme="minorHAnsi" w:hAnsiTheme="minorHAnsi"/>
          <w:sz w:val="20"/>
          <w:szCs w:val="20"/>
        </w:rPr>
        <w:t xml:space="preserve">lonej działalności zawodowej, o </w:t>
      </w:r>
      <w:r w:rsidRPr="006C5F2C">
        <w:rPr>
          <w:rFonts w:asciiTheme="minorHAnsi" w:hAnsiTheme="minorHAnsi"/>
          <w:sz w:val="20"/>
          <w:szCs w:val="20"/>
        </w:rPr>
        <w:t xml:space="preserve">ile wynika to z odrębnych przepisów.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 xml:space="preserve">sytuacji ekonomicznej lub finansowej.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97" w:hanging="425"/>
        <w:contextualSpacing/>
        <w:jc w:val="both"/>
        <w:rPr>
          <w:rFonts w:asciiTheme="minorHAnsi" w:hAnsiTheme="minorHAnsi"/>
          <w:sz w:val="20"/>
          <w:szCs w:val="20"/>
        </w:rPr>
      </w:pPr>
      <w:r w:rsidRPr="006C5F2C">
        <w:rPr>
          <w:rFonts w:asciiTheme="minorHAnsi" w:hAnsiTheme="minorHAnsi"/>
          <w:sz w:val="20"/>
          <w:szCs w:val="20"/>
        </w:rPr>
        <w:t xml:space="preserve">zdolności technicznej lub zawodowej </w:t>
      </w:r>
      <w:r w:rsidRPr="006C5F2C">
        <w:rPr>
          <w:rFonts w:asciiTheme="minorHAnsi" w:hAnsiTheme="minorHAnsi"/>
          <w:sz w:val="20"/>
          <w:szCs w:val="20"/>
          <w:u w:val="single"/>
        </w:rPr>
        <w:t>Wykonawca spełnia warunek, jeżeli</w:t>
      </w:r>
      <w:r w:rsidRPr="006C5F2C">
        <w:rPr>
          <w:rFonts w:asciiTheme="minorHAnsi" w:hAnsiTheme="minorHAnsi"/>
          <w:sz w:val="20"/>
          <w:szCs w:val="20"/>
        </w:rPr>
        <w:t xml:space="preserve"> wykaże:</w:t>
      </w:r>
    </w:p>
    <w:p w:rsidR="005938BE" w:rsidRPr="006C5F2C" w:rsidRDefault="005938BE" w:rsidP="009B54F3">
      <w:pPr>
        <w:pStyle w:val="Akapitzlist"/>
        <w:tabs>
          <w:tab w:val="left" w:pos="9072"/>
        </w:tabs>
        <w:ind w:left="1276"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5938BE" w:rsidRPr="006C5F2C" w:rsidRDefault="005938BE" w:rsidP="009A5FB2">
      <w:pPr>
        <w:tabs>
          <w:tab w:val="left" w:pos="9072"/>
        </w:tabs>
        <w:suppressAutoHyphens w:val="0"/>
        <w:ind w:right="-97"/>
        <w:contextualSpacing/>
        <w:jc w:val="both"/>
        <w:rPr>
          <w:rFonts w:asciiTheme="minorHAnsi" w:hAnsiTheme="minorHAnsi"/>
          <w:sz w:val="20"/>
          <w:szCs w:val="20"/>
        </w:rPr>
      </w:pP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lastRenderedPageBreak/>
        <w:t>W wypadku Wykonawców wspólnie ubiegających się o ud</w:t>
      </w:r>
      <w:r w:rsidR="009B54F3">
        <w:rPr>
          <w:rFonts w:asciiTheme="minorHAnsi" w:hAnsiTheme="minorHAnsi"/>
          <w:sz w:val="20"/>
          <w:szCs w:val="20"/>
        </w:rPr>
        <w:t>zielenie zamówienia, warunki, o których mowa w </w:t>
      </w:r>
      <w:r w:rsidRPr="006C5F2C">
        <w:rPr>
          <w:rFonts w:asciiTheme="minorHAnsi" w:hAnsiTheme="minorHAnsi"/>
          <w:sz w:val="20"/>
          <w:szCs w:val="20"/>
        </w:rPr>
        <w:t>ppkt. 1.2, zostaną spełnione, gdy podmioty składające wspólną ofertę</w:t>
      </w:r>
      <w:r w:rsidR="009B54F3">
        <w:rPr>
          <w:rFonts w:asciiTheme="minorHAnsi" w:hAnsiTheme="minorHAnsi"/>
          <w:sz w:val="20"/>
          <w:szCs w:val="20"/>
        </w:rPr>
        <w:t xml:space="preserve"> spełniają je </w:t>
      </w:r>
      <w:r w:rsidRPr="006C5F2C">
        <w:rPr>
          <w:rFonts w:asciiTheme="minorHAnsi" w:hAnsiTheme="minorHAnsi"/>
          <w:sz w:val="20"/>
          <w:szCs w:val="20"/>
        </w:rPr>
        <w:t>łącznie.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może w celu potwierdzenia spełniania warunków</w:t>
      </w:r>
      <w:r w:rsidR="00583F31">
        <w:rPr>
          <w:rFonts w:asciiTheme="minorHAnsi" w:hAnsiTheme="minorHAnsi"/>
          <w:sz w:val="20"/>
          <w:szCs w:val="20"/>
        </w:rPr>
        <w:t xml:space="preserve">, o których mowa w ppkt. 1.2, w </w:t>
      </w:r>
      <w:r w:rsidRPr="006C5F2C">
        <w:rPr>
          <w:rFonts w:asciiTheme="minorHAnsi" w:hAnsiTheme="minorHAnsi"/>
          <w:sz w:val="20"/>
          <w:szCs w:val="20"/>
        </w:rPr>
        <w:t>stosownych sytuacjach oraz w odniesieniu do konkretnego zamówienia, lub jego części, polegać na zdolnościach technicznych lub zawodowych lub sytuacji finansowej lub ekonomicznej innych podmiotów, niezależnie od charakteru prawnego łączący</w:t>
      </w:r>
      <w:r w:rsidR="00311557">
        <w:rPr>
          <w:rFonts w:asciiTheme="minorHAnsi" w:hAnsiTheme="minorHAnsi"/>
          <w:sz w:val="20"/>
          <w:szCs w:val="20"/>
        </w:rPr>
        <w:t>ch go z nim stosunków prawnych.</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zdolnościach lub sytuacji innych podmiotów, musi udowodnić Zamawiającemu, że realizując zamówienie, będzie dysponował niezbęd</w:t>
      </w:r>
      <w:r w:rsidR="00833339">
        <w:rPr>
          <w:rFonts w:asciiTheme="minorHAnsi" w:hAnsiTheme="minorHAnsi"/>
          <w:sz w:val="20"/>
          <w:szCs w:val="20"/>
        </w:rPr>
        <w:t>nymi zasobami tych podmiotów, w </w:t>
      </w:r>
      <w:r w:rsidRPr="006C5F2C">
        <w:rPr>
          <w:rFonts w:asciiTheme="minorHAnsi" w:hAnsiTheme="minorHAnsi"/>
          <w:sz w:val="20"/>
          <w:szCs w:val="20"/>
        </w:rPr>
        <w:t>szczególności przedstawiając zobowiązanie tych podmiotów do oddania mu do dyspozycji niezbędnych zasobów na potrzeby realizacji zamówienia.</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583F31">
        <w:rPr>
          <w:rFonts w:asciiTheme="minorHAnsi" w:hAnsiTheme="minorHAnsi"/>
          <w:sz w:val="20"/>
          <w:szCs w:val="20"/>
        </w:rPr>
        <w:t>24 ust. 1 pkt 13-22</w:t>
      </w:r>
      <w:r w:rsidRPr="006C5F2C">
        <w:rPr>
          <w:rFonts w:asciiTheme="minorHAnsi" w:hAnsiTheme="minorHAnsi"/>
          <w:sz w:val="20"/>
          <w:szCs w:val="20"/>
        </w:rPr>
        <w:t>.</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odniesieniu do warunków dotyczących wykształcenia, kwalifikacji zawodowych lub doświadczenia, Wykonawcy mogą polegać na zdolnościach innych podmiotów, jeśli podmiot</w:t>
      </w:r>
      <w:r w:rsidR="00605C4F" w:rsidRPr="006C5F2C">
        <w:rPr>
          <w:rFonts w:asciiTheme="minorHAnsi" w:hAnsiTheme="minorHAnsi"/>
          <w:sz w:val="20"/>
          <w:szCs w:val="20"/>
        </w:rPr>
        <w:t>y te zrealizują dostawy</w:t>
      </w:r>
      <w:r w:rsidRPr="006C5F2C">
        <w:rPr>
          <w:rFonts w:asciiTheme="minorHAnsi" w:hAnsiTheme="minorHAnsi"/>
          <w:sz w:val="20"/>
          <w:szCs w:val="20"/>
        </w:rPr>
        <w:t xml:space="preserve"> lub usługi, do realizacji których te zdolnoś</w:t>
      </w:r>
      <w:r w:rsidR="00583F31">
        <w:rPr>
          <w:rFonts w:asciiTheme="minorHAnsi" w:hAnsiTheme="minorHAnsi"/>
          <w:sz w:val="20"/>
          <w:szCs w:val="20"/>
        </w:rPr>
        <w:t>ci są wymagane.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Jeżeli zdolności techniczne lub zawodowe lub sytuacja ekonom</w:t>
      </w:r>
      <w:r w:rsidR="00583F31">
        <w:rPr>
          <w:rFonts w:asciiTheme="minorHAnsi" w:hAnsiTheme="minorHAnsi"/>
          <w:sz w:val="20"/>
          <w:szCs w:val="20"/>
        </w:rPr>
        <w:t xml:space="preserve">iczna lub finansowa, podmiotu, </w:t>
      </w:r>
      <w:r w:rsidRPr="006C5F2C">
        <w:rPr>
          <w:rFonts w:asciiTheme="minorHAnsi" w:hAnsiTheme="minorHAnsi"/>
          <w:sz w:val="20"/>
          <w:szCs w:val="20"/>
        </w:rPr>
        <w:t>o którym mowa w pkt. 4, nie potwierdzają spełnienia przez wykonawcę warunków udziału w postępowaniu lub zachodzą wobec tych podmiotów podstawy wykluczenia, zamawiający żąda, aby wykonawca w terminie określonym przez zamawiającego:</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zastąpił ten podmiot innym podmiotem lub podmiotami lub</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zobowiązał się do osobistego wykonania odpowiedniej części zamówienia, jeżeli wykaże zdolności techniczne lub zawodowe lub sytuację finansową lub ekonomiczną, o których mowa w ppkt. 1.</w:t>
      </w:r>
      <w:r w:rsidR="00A43872">
        <w:rPr>
          <w:rFonts w:asciiTheme="minorHAnsi" w:hAnsiTheme="minorHAnsi"/>
          <w:sz w:val="20"/>
          <w:szCs w:val="20"/>
        </w:rPr>
        <w:t xml:space="preserve"> </w:t>
      </w:r>
      <w:r w:rsidRPr="006C5F2C">
        <w:rPr>
          <w:rFonts w:asciiTheme="minorHAnsi" w:hAnsiTheme="minorHAnsi"/>
          <w:sz w:val="20"/>
          <w:szCs w:val="20"/>
        </w:rPr>
        <w:t>2.</w:t>
      </w:r>
    </w:p>
    <w:p w:rsidR="00C25CDF" w:rsidRPr="006C5F2C" w:rsidRDefault="00C25CDF" w:rsidP="000F030F">
      <w:pPr>
        <w:pStyle w:val="Akapitzlist"/>
        <w:numPr>
          <w:ilvl w:val="0"/>
          <w:numId w:val="30"/>
        </w:numPr>
        <w:tabs>
          <w:tab w:val="left" w:pos="851"/>
        </w:tabs>
        <w:suppressAutoHyphens w:val="0"/>
        <w:ind w:left="425" w:right="-97" w:hanging="567"/>
        <w:contextualSpacing/>
        <w:jc w:val="both"/>
        <w:rPr>
          <w:rFonts w:asciiTheme="minorHAnsi" w:hAnsiTheme="minorHAnsi"/>
          <w:b/>
          <w:sz w:val="20"/>
          <w:szCs w:val="20"/>
          <w:u w:val="single"/>
        </w:rPr>
      </w:pPr>
      <w:r w:rsidRPr="006C5F2C">
        <w:rPr>
          <w:rFonts w:asciiTheme="minorHAnsi" w:hAnsiTheme="minorHAnsi"/>
          <w:b/>
          <w:sz w:val="20"/>
          <w:szCs w:val="20"/>
          <w:u w:val="single"/>
        </w:rPr>
        <w:t>Zgodnie z treścią art. 24aa Pzp., Zamawiający najpierw dokona oceny ofert, a następnie zbada, czy Wykonawca, którego oferta została oceniona jako najkorzystniejsza, nie podlega wykluczeniu oraz spełnia warunki udziału w postępowaniu.</w:t>
      </w:r>
    </w:p>
    <w:p w:rsidR="00C25CDF" w:rsidRPr="006153E2" w:rsidRDefault="00C25CDF" w:rsidP="00C25CDF">
      <w:pPr>
        <w:ind w:right="470"/>
        <w:jc w:val="both"/>
        <w:rPr>
          <w:rFonts w:asciiTheme="minorHAnsi" w:hAnsiTheme="minorHAnsi"/>
          <w:b/>
          <w:sz w:val="20"/>
          <w:szCs w:val="20"/>
        </w:rPr>
      </w:pPr>
    </w:p>
    <w:p w:rsidR="00C25CDF" w:rsidRPr="00583F31" w:rsidRDefault="00C25CDF" w:rsidP="000F030F">
      <w:pPr>
        <w:pStyle w:val="Akapitzlist"/>
        <w:numPr>
          <w:ilvl w:val="0"/>
          <w:numId w:val="39"/>
        </w:numPr>
        <w:suppressAutoHyphens w:val="0"/>
        <w:ind w:left="426" w:right="470" w:hanging="426"/>
        <w:contextualSpacing/>
        <w:jc w:val="both"/>
        <w:rPr>
          <w:rFonts w:asciiTheme="minorHAnsi" w:hAnsiTheme="minorHAnsi"/>
          <w:b/>
          <w:sz w:val="20"/>
          <w:szCs w:val="20"/>
          <w:u w:val="single"/>
        </w:rPr>
      </w:pPr>
      <w:r w:rsidRPr="00583F31">
        <w:rPr>
          <w:rFonts w:asciiTheme="minorHAnsi" w:hAnsiTheme="minorHAnsi"/>
          <w:b/>
          <w:sz w:val="20"/>
          <w:szCs w:val="20"/>
          <w:u w:val="single"/>
        </w:rPr>
        <w:t>Podstawy wykluczenia, o których mowa w art. 24 ust. 5 Pzp.</w:t>
      </w:r>
    </w:p>
    <w:p w:rsidR="00C25CDF" w:rsidRPr="00583F31" w:rsidRDefault="00C25CDF" w:rsidP="00583F31">
      <w:pPr>
        <w:pStyle w:val="Akapitzlist"/>
        <w:ind w:left="567" w:right="-97"/>
        <w:jc w:val="both"/>
        <w:rPr>
          <w:rFonts w:asciiTheme="minorHAnsi" w:hAnsiTheme="minorHAnsi"/>
          <w:sz w:val="20"/>
          <w:szCs w:val="20"/>
        </w:rPr>
      </w:pPr>
      <w:r w:rsidRPr="006C5F2C">
        <w:rPr>
          <w:rFonts w:asciiTheme="minorHAnsi" w:hAnsiTheme="minorHAnsi"/>
          <w:sz w:val="20"/>
          <w:szCs w:val="20"/>
        </w:rPr>
        <w:t>Zamawiający nie przewiduje wykluczenia Wykonawcy na podsta</w:t>
      </w:r>
      <w:r w:rsidR="00583F31">
        <w:rPr>
          <w:rFonts w:asciiTheme="minorHAnsi" w:hAnsiTheme="minorHAnsi"/>
          <w:sz w:val="20"/>
          <w:szCs w:val="20"/>
        </w:rPr>
        <w:t xml:space="preserve">wie przesłanek, o których mowa </w:t>
      </w:r>
      <w:r w:rsidRPr="006C5F2C">
        <w:rPr>
          <w:rFonts w:asciiTheme="minorHAnsi" w:hAnsiTheme="minorHAnsi"/>
          <w:sz w:val="20"/>
          <w:szCs w:val="20"/>
        </w:rPr>
        <w:t>w art. 24 ust. 5 Pzp.</w:t>
      </w:r>
    </w:p>
    <w:p w:rsidR="00C25CDF" w:rsidRPr="00887EA9" w:rsidRDefault="00C25CDF" w:rsidP="00311557">
      <w:pPr>
        <w:autoSpaceDE w:val="0"/>
        <w:autoSpaceDN w:val="0"/>
        <w:adjustRightInd w:val="0"/>
        <w:ind w:right="470"/>
        <w:jc w:val="both"/>
        <w:rPr>
          <w:rFonts w:asciiTheme="minorHAnsi" w:hAnsiTheme="minorHAnsi" w:cs="Verdana"/>
          <w:sz w:val="18"/>
          <w:szCs w:val="18"/>
        </w:rPr>
      </w:pPr>
    </w:p>
    <w:p w:rsidR="00C25CDF" w:rsidRPr="007E012C" w:rsidRDefault="00C25CDF" w:rsidP="000F030F">
      <w:pPr>
        <w:pStyle w:val="Akapitzlist"/>
        <w:numPr>
          <w:ilvl w:val="0"/>
          <w:numId w:val="39"/>
        </w:numPr>
        <w:tabs>
          <w:tab w:val="left" w:pos="8647"/>
        </w:tabs>
        <w:suppressAutoHyphens w:val="0"/>
        <w:ind w:left="567" w:right="-97" w:hanging="567"/>
        <w:contextualSpacing/>
        <w:jc w:val="both"/>
        <w:outlineLvl w:val="0"/>
        <w:rPr>
          <w:rFonts w:asciiTheme="minorHAnsi" w:hAnsiTheme="minorHAnsi"/>
          <w:b/>
          <w:sz w:val="20"/>
          <w:szCs w:val="20"/>
          <w:u w:val="single"/>
        </w:rPr>
      </w:pPr>
      <w:bookmarkStart w:id="1" w:name="_Toc278901028"/>
      <w:bookmarkStart w:id="2" w:name="_Toc281323157"/>
      <w:bookmarkStart w:id="3" w:name="_Toc395266070"/>
      <w:r w:rsidRPr="007E012C">
        <w:rPr>
          <w:rFonts w:asciiTheme="minorHAnsi" w:hAnsiTheme="minorHAnsi"/>
          <w:b/>
          <w:sz w:val="20"/>
          <w:szCs w:val="20"/>
          <w:u w:val="single"/>
        </w:rPr>
        <w:t>Wykaz oświadczeń lub dokumentów, potwierdzających spełnianie warunków udziału w postępowaniu oraz brak podstaw wykluczenia.</w:t>
      </w:r>
      <w:bookmarkEnd w:id="1"/>
      <w:bookmarkEnd w:id="2"/>
      <w:bookmarkEnd w:id="3"/>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Do oferty każdy Wykonawca musi dołączyć aktualne na dzi</w:t>
      </w:r>
      <w:r w:rsidR="007E012C">
        <w:rPr>
          <w:rFonts w:asciiTheme="minorHAnsi" w:hAnsiTheme="minorHAnsi"/>
        </w:rPr>
        <w:t xml:space="preserve">eń składania ofert oświadczenia </w:t>
      </w:r>
      <w:r w:rsidRPr="00BB0A55">
        <w:rPr>
          <w:rFonts w:asciiTheme="minorHAnsi" w:hAnsiTheme="minorHAnsi"/>
        </w:rPr>
        <w:t>w zakresie wskazanym w załączniku nr 2 i 3 do SIWZ. Informacje zawarte w oświadczeniu będą stanowić wstępne potwierdzenie, że Wykonawca nie podlega wykluczeniu oraz spełnia warunki udziału w postępowaniu.</w:t>
      </w:r>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W wypadku wspólnego ubiegania się o zamówienie przez Wykonawców, oświadczenia s</w:t>
      </w:r>
      <w:r w:rsidR="007E012C">
        <w:rPr>
          <w:rFonts w:asciiTheme="minorHAnsi" w:hAnsiTheme="minorHAnsi"/>
        </w:rPr>
        <w:t>kłada każdy z </w:t>
      </w:r>
      <w:r w:rsidRPr="00BB0A55">
        <w:rPr>
          <w:rFonts w:asciiTheme="minorHAnsi" w:hAnsiTheme="minorHAnsi"/>
        </w:rPr>
        <w:t>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C25CDF" w:rsidRPr="00BB0A55" w:rsidRDefault="00C25CDF" w:rsidP="000F030F">
      <w:pPr>
        <w:pStyle w:val="Akapitzlist"/>
        <w:numPr>
          <w:ilvl w:val="0"/>
          <w:numId w:val="15"/>
        </w:numPr>
        <w:tabs>
          <w:tab w:val="left" w:pos="426"/>
        </w:tabs>
        <w:suppressAutoHyphens w:val="0"/>
        <w:ind w:left="426" w:right="-97" w:hanging="426"/>
        <w:contextualSpacing/>
        <w:jc w:val="both"/>
        <w:rPr>
          <w:rFonts w:asciiTheme="minorHAnsi" w:hAnsiTheme="minorHAnsi"/>
          <w:sz w:val="20"/>
          <w:szCs w:val="20"/>
        </w:rPr>
      </w:pPr>
      <w:r w:rsidRPr="00BB0A55">
        <w:rPr>
          <w:rFonts w:asciiTheme="minorHAnsi" w:hAnsiTheme="minorHAnsi"/>
          <w:sz w:val="20"/>
          <w:szCs w:val="20"/>
        </w:rPr>
        <w:t>Wykonawca, który zamierza powierzyć wykonanie części zamówienia podwykonawcom, w celu wykazania braku istnienia wobec nich podstaw do wykluczenia z udziału w postę</w:t>
      </w:r>
      <w:r w:rsidR="007E012C">
        <w:rPr>
          <w:rFonts w:asciiTheme="minorHAnsi" w:hAnsiTheme="minorHAnsi"/>
          <w:sz w:val="20"/>
          <w:szCs w:val="20"/>
        </w:rPr>
        <w:t xml:space="preserve">powaniu zamieszcza informacje o podwykonawcach w </w:t>
      </w:r>
      <w:r w:rsidRPr="00BB0A55">
        <w:rPr>
          <w:rFonts w:asciiTheme="minorHAnsi" w:hAnsiTheme="minorHAnsi"/>
          <w:sz w:val="20"/>
          <w:szCs w:val="20"/>
        </w:rPr>
        <w:t>oświadczeniach, o których mowa w pkt. 1.</w:t>
      </w:r>
    </w:p>
    <w:p w:rsidR="00C25CDF" w:rsidRPr="00BB0A55" w:rsidRDefault="00C25CDF" w:rsidP="000F030F">
      <w:pPr>
        <w:numPr>
          <w:ilvl w:val="0"/>
          <w:numId w:val="15"/>
        </w:numPr>
        <w:tabs>
          <w:tab w:val="left" w:pos="426"/>
        </w:tabs>
        <w:suppressAutoHyphens w:val="0"/>
        <w:ind w:left="426" w:right="-97" w:hanging="426"/>
        <w:jc w:val="both"/>
        <w:rPr>
          <w:rFonts w:asciiTheme="minorHAnsi" w:hAnsiTheme="minorHAnsi" w:cstheme="minorHAnsi"/>
          <w:sz w:val="20"/>
          <w:szCs w:val="20"/>
        </w:rPr>
      </w:pPr>
      <w:r w:rsidRPr="00BB0A55">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w:t>
      </w:r>
      <w:r w:rsidR="007E012C">
        <w:rPr>
          <w:rFonts w:asciiTheme="minorHAnsi" w:hAnsiTheme="minorHAnsi" w:cstheme="minorHAnsi"/>
          <w:color w:val="000000" w:themeColor="text1"/>
          <w:sz w:val="20"/>
          <w:szCs w:val="20"/>
        </w:rPr>
        <w:t xml:space="preserve"> ich zasoby, warunków udziału w </w:t>
      </w:r>
      <w:r w:rsidRPr="00BB0A55">
        <w:rPr>
          <w:rFonts w:asciiTheme="minorHAnsi" w:hAnsiTheme="minorHAnsi" w:cstheme="minorHAnsi"/>
          <w:color w:val="000000" w:themeColor="text1"/>
          <w:sz w:val="20"/>
          <w:szCs w:val="20"/>
        </w:rPr>
        <w:t xml:space="preserve">postępowaniu zamieszcza informacje o tych podmiotach w </w:t>
      </w:r>
      <w:r w:rsidRPr="00BB0A55">
        <w:rPr>
          <w:rFonts w:asciiTheme="minorHAnsi" w:hAnsiTheme="minorHAnsi" w:cstheme="minorHAnsi"/>
          <w:sz w:val="20"/>
          <w:szCs w:val="20"/>
        </w:rPr>
        <w:t>oświadczeniach, o których mowa w pkt. 1.</w:t>
      </w:r>
    </w:p>
    <w:p w:rsidR="00C25CDF" w:rsidRPr="00B455A2" w:rsidRDefault="00C25CDF" w:rsidP="000F030F">
      <w:pPr>
        <w:pStyle w:val="Tekstkomentarza"/>
        <w:numPr>
          <w:ilvl w:val="0"/>
          <w:numId w:val="15"/>
        </w:numPr>
        <w:tabs>
          <w:tab w:val="left" w:pos="426"/>
        </w:tabs>
        <w:ind w:left="426" w:right="-96" w:hanging="426"/>
        <w:jc w:val="both"/>
        <w:rPr>
          <w:rFonts w:asciiTheme="minorHAnsi" w:hAnsiTheme="minorHAnsi" w:cstheme="minorHAnsi"/>
          <w:color w:val="000000" w:themeColor="text1"/>
        </w:rPr>
      </w:pPr>
      <w:r w:rsidRPr="00B455A2">
        <w:rPr>
          <w:rFonts w:asciiTheme="minorHAnsi" w:hAnsiTheme="minorHAnsi" w:cstheme="minorHAnsi"/>
          <w:color w:val="000000" w:themeColor="text1"/>
        </w:rPr>
        <w:t>Zamawiający przed udzieleniem zamówienia, może wezwać Wykonawcę, którego oferta została najwyżej oceniona, do złożenia w wyznaczonym, nie krótszym niż 5 dni, terminie aktualnych</w:t>
      </w:r>
      <w:r w:rsidR="003002D8" w:rsidRPr="00B455A2">
        <w:rPr>
          <w:rFonts w:asciiTheme="minorHAnsi" w:hAnsiTheme="minorHAnsi" w:cstheme="minorHAnsi"/>
          <w:color w:val="000000" w:themeColor="text1"/>
        </w:rPr>
        <w:t xml:space="preserve"> na dzień złożenia</w:t>
      </w:r>
      <w:r w:rsidR="005938BE" w:rsidRPr="00B455A2">
        <w:rPr>
          <w:rFonts w:asciiTheme="minorHAnsi" w:hAnsiTheme="minorHAnsi" w:cstheme="minorHAnsi"/>
          <w:color w:val="000000" w:themeColor="text1"/>
        </w:rPr>
        <w:t xml:space="preserve"> oświadczeń lub dokumentów.</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BB0A55">
        <w:rPr>
          <w:rFonts w:asciiTheme="minorHAnsi" w:hAnsiTheme="minorHAnsi" w:cstheme="minorHAnsi"/>
        </w:rPr>
        <w:t xml:space="preserve">Wykonawca </w:t>
      </w:r>
      <w:r w:rsidRPr="00BB0A55">
        <w:rPr>
          <w:rFonts w:asciiTheme="minorHAnsi" w:hAnsiTheme="minorHAnsi" w:cstheme="minorHAnsi"/>
          <w:bCs/>
        </w:rPr>
        <w:t>w terminie 3 dni od dnia zamieszczenia na str</w:t>
      </w:r>
      <w:r w:rsidR="007E012C">
        <w:rPr>
          <w:rFonts w:asciiTheme="minorHAnsi" w:hAnsiTheme="minorHAnsi" w:cstheme="minorHAnsi"/>
          <w:bCs/>
        </w:rPr>
        <w:t>onie internetowej informacji, o której mowa w </w:t>
      </w:r>
      <w:r w:rsidRPr="00BB0A55">
        <w:rPr>
          <w:rFonts w:asciiTheme="minorHAnsi" w:hAnsiTheme="minorHAnsi" w:cstheme="minorHAnsi"/>
          <w:bCs/>
        </w:rPr>
        <w:t>art. 86 ust. 5 Pzp, przekaże Zamawiającemu oświadczenie o przynależności lub braku przynależności do tej samej grupy kapitałowe</w:t>
      </w:r>
      <w:r w:rsidR="007E012C">
        <w:rPr>
          <w:rFonts w:asciiTheme="minorHAnsi" w:hAnsiTheme="minorHAnsi" w:cstheme="minorHAnsi"/>
          <w:bCs/>
        </w:rPr>
        <w:t xml:space="preserve">j, o której mowa w art. 24 ust. </w:t>
      </w:r>
      <w:r w:rsidRPr="00BB0A55">
        <w:rPr>
          <w:rFonts w:asciiTheme="minorHAnsi" w:hAnsiTheme="minorHAnsi" w:cstheme="minorHAnsi"/>
          <w:bCs/>
        </w:rPr>
        <w:t>1 pkt 23 Pzp. Wraz ze złożeniem</w:t>
      </w:r>
      <w:r w:rsidRPr="000711C6">
        <w:rPr>
          <w:rFonts w:asciiTheme="minorHAnsi" w:hAnsiTheme="minorHAnsi" w:cstheme="minorHAnsi"/>
          <w:bCs/>
        </w:rPr>
        <w:t xml:space="preserve"> oświadczenia, Wykonawca może przedstawić dowody, że powiązania z innym Wykonawcą nie prowadzą do zakłócen</w:t>
      </w:r>
      <w:r w:rsidR="007E012C">
        <w:rPr>
          <w:rFonts w:asciiTheme="minorHAnsi" w:hAnsiTheme="minorHAnsi" w:cstheme="minorHAnsi"/>
          <w:bCs/>
        </w:rPr>
        <w:t xml:space="preserve">ia konkurencji w postępowaniu o </w:t>
      </w:r>
      <w:r w:rsidRPr="000711C6">
        <w:rPr>
          <w:rFonts w:asciiTheme="minorHAnsi" w:hAnsiTheme="minorHAnsi" w:cstheme="minorHAnsi"/>
          <w:bCs/>
        </w:rPr>
        <w:t>udzielenie zamówienia.</w:t>
      </w:r>
      <w:r w:rsidR="00A866B2">
        <w:rPr>
          <w:rFonts w:asciiTheme="minorHAnsi" w:hAnsiTheme="minorHAnsi" w:cstheme="minorHAnsi"/>
          <w:bCs/>
        </w:rPr>
        <w:t xml:space="preserve"> </w:t>
      </w:r>
      <w:r w:rsidR="00A866B2" w:rsidRPr="00027157">
        <w:rPr>
          <w:rFonts w:asciiTheme="minorHAnsi" w:hAnsiTheme="minorHAnsi" w:cstheme="minorHAnsi"/>
          <w:b/>
          <w:bCs/>
        </w:rPr>
        <w:t xml:space="preserve">Oświadczenie składane jest w oryginale w postaci </w:t>
      </w:r>
      <w:r w:rsidR="00A866B2" w:rsidRPr="00027157">
        <w:rPr>
          <w:rFonts w:asciiTheme="minorHAnsi" w:hAnsiTheme="minorHAnsi" w:cstheme="minorHAnsi"/>
          <w:b/>
          <w:bCs/>
        </w:rPr>
        <w:lastRenderedPageBreak/>
        <w:t>dokumentu</w:t>
      </w:r>
      <w:r w:rsidR="00027157" w:rsidRPr="00027157">
        <w:rPr>
          <w:rFonts w:asciiTheme="minorHAnsi" w:hAnsiTheme="minorHAnsi" w:cstheme="minorHAnsi"/>
          <w:b/>
          <w:bCs/>
        </w:rPr>
        <w:t xml:space="preserve"> elektronicznego opatrzonego kwalifikowanym</w:t>
      </w:r>
      <w:r w:rsidR="00A866B2" w:rsidRPr="00027157">
        <w:rPr>
          <w:rFonts w:asciiTheme="minorHAnsi" w:hAnsiTheme="minorHAnsi" w:cstheme="minorHAnsi"/>
          <w:b/>
          <w:bCs/>
        </w:rPr>
        <w:t xml:space="preserve"> podpisem elektronicznym na adres</w:t>
      </w:r>
      <w:r w:rsidR="00027157" w:rsidRPr="00027157">
        <w:rPr>
          <w:rFonts w:asciiTheme="minorHAnsi" w:hAnsiTheme="minorHAnsi" w:cstheme="minorHAnsi"/>
          <w:b/>
          <w:bCs/>
        </w:rPr>
        <w:t>: przetargi@pcm.prudnik.pl lub w formie papierowej na adres siedziby Zamawiającego.</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0711C6">
        <w:rPr>
          <w:rFonts w:asciiTheme="minorHAnsi" w:hAnsiTheme="minorHAnsi" w:cstheme="minorHAnsi"/>
        </w:rPr>
        <w:t>Jeżeli Wykonawca nie złoży oświadczeń, o których mowa w pkt. 1, oświadczeń lub dokumentów p</w:t>
      </w:r>
      <w:r w:rsidR="00873ACB">
        <w:rPr>
          <w:rFonts w:asciiTheme="minorHAnsi" w:hAnsiTheme="minorHAnsi" w:cstheme="minorHAnsi"/>
        </w:rPr>
        <w:t xml:space="preserve">otwierdzających okoliczności, o </w:t>
      </w:r>
      <w:r w:rsidRPr="000711C6">
        <w:rPr>
          <w:rFonts w:asciiTheme="minorHAnsi" w:hAnsiTheme="minorHAnsi" w:cstheme="minorHAnsi"/>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5CDF" w:rsidRPr="000711C6" w:rsidRDefault="00C25CDF" w:rsidP="00C25CDF">
      <w:pPr>
        <w:pStyle w:val="Tekstkomentarza"/>
        <w:ind w:right="471"/>
        <w:jc w:val="both"/>
        <w:rPr>
          <w:rFonts w:asciiTheme="minorHAnsi" w:hAnsiTheme="minorHAnsi" w:cstheme="minorHAnsi"/>
        </w:rPr>
      </w:pPr>
    </w:p>
    <w:p w:rsidR="00C25CDF" w:rsidRDefault="00C25CDF" w:rsidP="000F030F">
      <w:pPr>
        <w:pStyle w:val="Akapitzlist"/>
        <w:numPr>
          <w:ilvl w:val="0"/>
          <w:numId w:val="39"/>
        </w:numPr>
        <w:suppressAutoHyphens w:val="0"/>
        <w:ind w:left="851" w:right="-97" w:hanging="851"/>
        <w:contextualSpacing/>
        <w:jc w:val="both"/>
        <w:outlineLvl w:val="0"/>
        <w:rPr>
          <w:rFonts w:asciiTheme="minorHAnsi" w:hAnsiTheme="minorHAnsi" w:cstheme="minorHAnsi"/>
          <w:b/>
          <w:sz w:val="20"/>
          <w:szCs w:val="20"/>
          <w:u w:val="single"/>
        </w:rPr>
      </w:pPr>
      <w:bookmarkStart w:id="4" w:name="_Toc282721353"/>
      <w:bookmarkStart w:id="5" w:name="_Toc395266071"/>
      <w:r w:rsidRPr="00873ACB">
        <w:rPr>
          <w:rFonts w:asciiTheme="minorHAnsi" w:hAnsiTheme="minorHAnsi" w:cstheme="minorHAnsi"/>
          <w:b/>
          <w:sz w:val="20"/>
          <w:szCs w:val="20"/>
          <w:u w:val="single"/>
        </w:rPr>
        <w:t>Informacje o sposobie porozumiewania się Zamawiającego z Wykonawcami oraz przekazywania oświadczeń lub dokumentów, a także wskazanie osób upraw</w:t>
      </w:r>
      <w:r w:rsidR="00873ACB">
        <w:rPr>
          <w:rFonts w:asciiTheme="minorHAnsi" w:hAnsiTheme="minorHAnsi" w:cstheme="minorHAnsi"/>
          <w:b/>
          <w:sz w:val="20"/>
          <w:szCs w:val="20"/>
          <w:u w:val="single"/>
        </w:rPr>
        <w:t>nionych do porozumiewania się z </w:t>
      </w:r>
      <w:r w:rsidRPr="00873ACB">
        <w:rPr>
          <w:rFonts w:asciiTheme="minorHAnsi" w:hAnsiTheme="minorHAnsi" w:cstheme="minorHAnsi"/>
          <w:b/>
          <w:sz w:val="20"/>
          <w:szCs w:val="20"/>
          <w:u w:val="single"/>
        </w:rPr>
        <w:t>Wykonawcami.</w:t>
      </w:r>
      <w:bookmarkEnd w:id="4"/>
      <w:bookmarkEnd w:id="5"/>
    </w:p>
    <w:p w:rsidR="00C25CDF" w:rsidRPr="00391EA5" w:rsidRDefault="00C25CDF" w:rsidP="00391EA5">
      <w:pPr>
        <w:pStyle w:val="Akapitzlist"/>
        <w:numPr>
          <w:ilvl w:val="0"/>
          <w:numId w:val="70"/>
        </w:numPr>
        <w:suppressAutoHyphens w:val="0"/>
        <w:ind w:left="426" w:right="-97" w:hanging="426"/>
        <w:contextualSpacing/>
        <w:jc w:val="both"/>
        <w:outlineLvl w:val="0"/>
        <w:rPr>
          <w:rFonts w:asciiTheme="minorHAnsi" w:hAnsiTheme="minorHAnsi" w:cstheme="minorHAnsi"/>
          <w:b/>
          <w:sz w:val="20"/>
          <w:szCs w:val="20"/>
          <w:u w:val="single"/>
        </w:rPr>
      </w:pPr>
      <w:r w:rsidRPr="00391EA5">
        <w:rPr>
          <w:rFonts w:asciiTheme="minorHAnsi" w:hAnsiTheme="minorHAnsi" w:cstheme="minorHAnsi"/>
          <w:sz w:val="20"/>
          <w:szCs w:val="20"/>
        </w:rPr>
        <w:t>Ze</w:t>
      </w:r>
      <w:r w:rsidR="00391EA5" w:rsidRPr="00391EA5">
        <w:rPr>
          <w:rFonts w:asciiTheme="minorHAnsi" w:hAnsiTheme="minorHAnsi" w:cstheme="minorHAnsi"/>
          <w:sz w:val="20"/>
          <w:szCs w:val="18"/>
        </w:rPr>
        <w:t xml:space="preserve"> Komunikacja między Zamawiającym, a Wykonawcami odbywa się przy użyciu miniPortalu </w:t>
      </w:r>
      <w:hyperlink r:id="rId11" w:history="1">
        <w:r w:rsidR="00391EA5" w:rsidRPr="00391EA5">
          <w:rPr>
            <w:rStyle w:val="Hipercze"/>
            <w:rFonts w:asciiTheme="minorHAnsi" w:hAnsiTheme="minorHAnsi" w:cstheme="minorHAnsi"/>
            <w:sz w:val="20"/>
            <w:szCs w:val="18"/>
          </w:rPr>
          <w:t>https://miniportal.uzp.gov.pl/</w:t>
        </w:r>
      </w:hyperlink>
      <w:r w:rsidR="00391EA5" w:rsidRPr="00391EA5">
        <w:rPr>
          <w:rFonts w:asciiTheme="minorHAnsi" w:hAnsiTheme="minorHAnsi" w:cstheme="minorHAnsi"/>
          <w:sz w:val="20"/>
          <w:szCs w:val="18"/>
        </w:rPr>
        <w:t xml:space="preserve">, ePUAPu </w:t>
      </w:r>
      <w:hyperlink r:id="rId12" w:history="1">
        <w:r w:rsidR="00391EA5" w:rsidRPr="00391EA5">
          <w:rPr>
            <w:rStyle w:val="Hipercze"/>
            <w:rFonts w:asciiTheme="minorHAnsi" w:hAnsiTheme="minorHAnsi" w:cstheme="minorHAnsi"/>
            <w:sz w:val="20"/>
            <w:szCs w:val="18"/>
          </w:rPr>
          <w:t>https://epuap.gov.pl/wps/portal</w:t>
        </w:r>
      </w:hyperlink>
      <w:r w:rsidR="00391EA5" w:rsidRPr="00391EA5">
        <w:rPr>
          <w:rStyle w:val="Hipercze"/>
          <w:rFonts w:asciiTheme="minorHAnsi" w:hAnsiTheme="minorHAnsi" w:cstheme="minorHAnsi"/>
          <w:color w:val="auto"/>
          <w:sz w:val="20"/>
          <w:szCs w:val="18"/>
          <w:u w:val="none"/>
        </w:rPr>
        <w:t xml:space="preserve"> oraz poczty elektronicznej Zamawiającego. Ze </w:t>
      </w:r>
      <w:r w:rsidRPr="00391EA5">
        <w:rPr>
          <w:rFonts w:asciiTheme="minorHAnsi" w:hAnsiTheme="minorHAnsi" w:cstheme="minorHAnsi"/>
          <w:sz w:val="20"/>
          <w:szCs w:val="20"/>
        </w:rPr>
        <w:t>strony Zamawiającego pracownikiem upowa</w:t>
      </w:r>
      <w:r w:rsidR="00391EA5">
        <w:rPr>
          <w:rFonts w:asciiTheme="minorHAnsi" w:hAnsiTheme="minorHAnsi" w:cstheme="minorHAnsi"/>
          <w:sz w:val="20"/>
          <w:szCs w:val="20"/>
        </w:rPr>
        <w:t>żnionym do porozumiewania się z </w:t>
      </w:r>
      <w:r w:rsidR="00245B63">
        <w:rPr>
          <w:rFonts w:asciiTheme="minorHAnsi" w:hAnsiTheme="minorHAnsi" w:cstheme="minorHAnsi"/>
          <w:sz w:val="20"/>
          <w:szCs w:val="20"/>
        </w:rPr>
        <w:t xml:space="preserve">Wykonawcami w </w:t>
      </w:r>
      <w:r w:rsidRPr="00391EA5">
        <w:rPr>
          <w:rFonts w:asciiTheme="minorHAnsi" w:hAnsiTheme="minorHAnsi" w:cstheme="minorHAnsi"/>
          <w:sz w:val="20"/>
          <w:szCs w:val="20"/>
        </w:rPr>
        <w:t xml:space="preserve">sprawach zamówienia jest: </w:t>
      </w:r>
      <w:r w:rsidR="00873ACB" w:rsidRPr="00391EA5">
        <w:rPr>
          <w:rFonts w:asciiTheme="minorHAnsi" w:hAnsiTheme="minorHAnsi" w:cstheme="minorHAnsi"/>
          <w:sz w:val="20"/>
          <w:szCs w:val="20"/>
        </w:rPr>
        <w:t xml:space="preserve">Dawid Goreczka, e-mail: </w:t>
      </w:r>
      <w:r w:rsidR="00873ACB" w:rsidRPr="00391EA5">
        <w:rPr>
          <w:rFonts w:asciiTheme="minorHAnsi" w:hAnsiTheme="minorHAnsi" w:cstheme="minorHAnsi"/>
          <w:sz w:val="20"/>
          <w:szCs w:val="20"/>
          <w:u w:val="single"/>
        </w:rPr>
        <w:t>przetargi@</w:t>
      </w:r>
      <w:r w:rsidRPr="00391EA5">
        <w:rPr>
          <w:rFonts w:asciiTheme="minorHAnsi" w:hAnsiTheme="minorHAnsi" w:cstheme="minorHAnsi"/>
          <w:sz w:val="20"/>
          <w:szCs w:val="20"/>
          <w:u w:val="single"/>
        </w:rPr>
        <w:t>pcm.prudnik.pl</w:t>
      </w:r>
      <w:r w:rsidR="00391EA5" w:rsidRPr="00391EA5">
        <w:rPr>
          <w:rFonts w:asciiTheme="minorHAnsi" w:hAnsiTheme="minorHAnsi" w:cstheme="minorHAnsi"/>
          <w:sz w:val="20"/>
          <w:szCs w:val="20"/>
          <w:u w:val="single"/>
        </w:rPr>
        <w:t>.</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iCs/>
          <w:sz w:val="20"/>
          <w:szCs w:val="20"/>
        </w:rPr>
      </w:pPr>
      <w:r w:rsidRPr="006C5F2C">
        <w:rPr>
          <w:rFonts w:asciiTheme="minorHAnsi" w:hAnsiTheme="minorHAnsi" w:cstheme="minorHAnsi"/>
          <w:bCs/>
          <w:sz w:val="20"/>
          <w:szCs w:val="20"/>
        </w:rPr>
        <w:t xml:space="preserve">Wykonawca i Zamawiający będą obowiązani przekazywać oświadczenia, wnioski, zawiadomienia oraz informacje </w:t>
      </w:r>
      <w:r w:rsidRPr="006C5F2C">
        <w:rPr>
          <w:rFonts w:asciiTheme="minorHAnsi" w:hAnsiTheme="minorHAnsi" w:cstheme="minorHAnsi"/>
          <w:b/>
          <w:sz w:val="20"/>
          <w:szCs w:val="20"/>
        </w:rPr>
        <w:t>drogą elektroniczną</w:t>
      </w:r>
      <w:r w:rsidRPr="006C5F2C">
        <w:rPr>
          <w:rFonts w:asciiTheme="minorHAnsi" w:hAnsiTheme="minorHAnsi" w:cstheme="minorHAnsi"/>
          <w:bCs/>
          <w:sz w:val="20"/>
          <w:szCs w:val="20"/>
        </w:rPr>
        <w:t xml:space="preserve">, a każda ze stron na żądanie drugiej niezwłocznie potwierdzi fakt ich otrzymania. W każdym wypadku dopuszczalna też będzie </w:t>
      </w:r>
      <w:r w:rsidRPr="006C5F2C">
        <w:rPr>
          <w:rFonts w:asciiTheme="minorHAnsi" w:hAnsiTheme="minorHAnsi" w:cstheme="minorHAnsi"/>
          <w:b/>
          <w:sz w:val="20"/>
          <w:szCs w:val="20"/>
        </w:rPr>
        <w:t xml:space="preserve">forma pisemna </w:t>
      </w:r>
      <w:r w:rsidRPr="006C5F2C">
        <w:rPr>
          <w:rFonts w:asciiTheme="minorHAnsi" w:hAnsiTheme="minorHAnsi" w:cstheme="minorHAnsi"/>
          <w:bCs/>
          <w:sz w:val="20"/>
          <w:szCs w:val="20"/>
        </w:rPr>
        <w:t xml:space="preserve">porozumiewania się stron postępowania. Forma pisemna będzie </w:t>
      </w:r>
      <w:r w:rsidR="007F4FAF">
        <w:rPr>
          <w:rFonts w:asciiTheme="minorHAnsi" w:hAnsiTheme="minorHAnsi" w:cstheme="minorHAnsi"/>
          <w:bCs/>
          <w:sz w:val="20"/>
          <w:szCs w:val="20"/>
        </w:rPr>
        <w:t>możliwa również</w:t>
      </w:r>
      <w:r w:rsidRPr="006C5F2C">
        <w:rPr>
          <w:rFonts w:asciiTheme="minorHAnsi" w:hAnsiTheme="minorHAnsi" w:cstheme="minorHAnsi"/>
          <w:bCs/>
          <w:sz w:val="20"/>
          <w:szCs w:val="20"/>
        </w:rPr>
        <w:t xml:space="preserve"> dla oferty (również jej zmiany i wycofania), umowy oraz oświadczeń i dokumentów, wymienionych w Rozdziale VII SIWZ (r</w:t>
      </w:r>
      <w:r w:rsidR="00873ACB">
        <w:rPr>
          <w:rFonts w:asciiTheme="minorHAnsi" w:hAnsiTheme="minorHAnsi" w:cstheme="minorHAnsi"/>
          <w:bCs/>
          <w:sz w:val="20"/>
          <w:szCs w:val="20"/>
        </w:rPr>
        <w:t>ównież w wypadku ich złożenia w </w:t>
      </w:r>
      <w:r w:rsidRPr="006C5F2C">
        <w:rPr>
          <w:rFonts w:asciiTheme="minorHAnsi" w:hAnsiTheme="minorHAnsi" w:cstheme="minorHAnsi"/>
          <w:bCs/>
          <w:sz w:val="20"/>
          <w:szCs w:val="20"/>
        </w:rPr>
        <w:t>wyniku wezwania, o którym mowa w Rozdziale VII pkt. 7 SIWZ).</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iCs/>
          <w:sz w:val="20"/>
          <w:szCs w:val="20"/>
        </w:rPr>
      </w:pPr>
      <w:r w:rsidRPr="006C5F2C">
        <w:rPr>
          <w:rFonts w:asciiTheme="minorHAnsi" w:hAnsiTheme="minorHAnsi" w:cstheme="minorHAnsi"/>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iCs/>
          <w:sz w:val="20"/>
          <w:szCs w:val="20"/>
        </w:rPr>
      </w:pPr>
      <w:r w:rsidRPr="006C5F2C">
        <w:rPr>
          <w:rFonts w:asciiTheme="minorHAnsi" w:hAnsiTheme="minorHAnsi" w:cstheme="minorHAnsi"/>
          <w:iCs/>
          <w:sz w:val="20"/>
          <w:szCs w:val="20"/>
        </w:rPr>
        <w:t>Je</w:t>
      </w:r>
      <w:r w:rsidRPr="006C5F2C">
        <w:rPr>
          <w:rFonts w:asciiTheme="minorHAnsi" w:hAnsiTheme="minorHAnsi" w:cstheme="minorHAnsi"/>
          <w:sz w:val="20"/>
          <w:szCs w:val="20"/>
        </w:rPr>
        <w:t>ż</w:t>
      </w:r>
      <w:r w:rsidRPr="006C5F2C">
        <w:rPr>
          <w:rFonts w:asciiTheme="minorHAnsi" w:hAnsiTheme="minorHAnsi" w:cstheme="minorHAnsi"/>
          <w:iCs/>
          <w:sz w:val="20"/>
          <w:szCs w:val="20"/>
        </w:rPr>
        <w:t>eli wniosek o wyjaśnienie treści SIWZ wpłynął po upływ</w:t>
      </w:r>
      <w:r w:rsidR="00873ACB">
        <w:rPr>
          <w:rFonts w:asciiTheme="minorHAnsi" w:hAnsiTheme="minorHAnsi" w:cstheme="minorHAnsi"/>
          <w:iCs/>
          <w:sz w:val="20"/>
          <w:szCs w:val="20"/>
        </w:rPr>
        <w:t xml:space="preserve">ie terminu składania wniosku, o </w:t>
      </w:r>
      <w:r w:rsidR="00833339">
        <w:rPr>
          <w:rFonts w:asciiTheme="minorHAnsi" w:hAnsiTheme="minorHAnsi" w:cstheme="minorHAnsi"/>
          <w:iCs/>
          <w:sz w:val="20"/>
          <w:szCs w:val="20"/>
        </w:rPr>
        <w:t>którym mowa w </w:t>
      </w:r>
      <w:r w:rsidRPr="006C5F2C">
        <w:rPr>
          <w:rFonts w:asciiTheme="minorHAnsi" w:hAnsiTheme="minorHAnsi" w:cstheme="minorHAnsi"/>
          <w:iCs/>
          <w:sz w:val="20"/>
          <w:szCs w:val="20"/>
        </w:rPr>
        <w:t>pkt. 3, lub dotyczy udzielonych wyjaśnień, Zamawiający mo</w:t>
      </w:r>
      <w:r w:rsidRPr="006C5F2C">
        <w:rPr>
          <w:rFonts w:asciiTheme="minorHAnsi" w:hAnsiTheme="minorHAnsi" w:cstheme="minorHAnsi"/>
          <w:sz w:val="20"/>
          <w:szCs w:val="20"/>
        </w:rPr>
        <w:t>ż</w:t>
      </w:r>
      <w:r w:rsidRPr="006C5F2C">
        <w:rPr>
          <w:rFonts w:asciiTheme="minorHAnsi" w:hAnsiTheme="minorHAnsi" w:cstheme="minorHAnsi"/>
          <w:iCs/>
          <w:sz w:val="20"/>
          <w:szCs w:val="20"/>
        </w:rPr>
        <w:t>e udzielić wyjaśnień albo pozostawić wniosek bez rozpoznania. Przedłu</w:t>
      </w:r>
      <w:r w:rsidRPr="006C5F2C">
        <w:rPr>
          <w:rFonts w:asciiTheme="minorHAnsi" w:hAnsiTheme="minorHAnsi" w:cstheme="minorHAnsi"/>
          <w:sz w:val="20"/>
          <w:szCs w:val="20"/>
        </w:rPr>
        <w:t>ż</w:t>
      </w:r>
      <w:r w:rsidRPr="006C5F2C">
        <w:rPr>
          <w:rFonts w:asciiTheme="minorHAnsi" w:hAnsiTheme="minorHAnsi" w:cstheme="minorHAnsi"/>
          <w:iCs/>
          <w:sz w:val="20"/>
          <w:szCs w:val="20"/>
        </w:rPr>
        <w:t>enie terminu składania ofert nie wpływa na bieg terminu składania wniosku, o którym mowa w pkt. 3.</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b/>
          <w:bCs/>
          <w:sz w:val="20"/>
          <w:szCs w:val="20"/>
        </w:rPr>
      </w:pPr>
      <w:r w:rsidRPr="006C5F2C">
        <w:rPr>
          <w:rFonts w:asciiTheme="minorHAnsi" w:hAnsiTheme="minorHAnsi" w:cstheme="minorHAnsi"/>
          <w:sz w:val="20"/>
          <w:szCs w:val="20"/>
        </w:rPr>
        <w:t xml:space="preserve">Pytanie powinno być opatrzone nazwą składającego je </w:t>
      </w:r>
      <w:r w:rsidR="00833339">
        <w:rPr>
          <w:rFonts w:asciiTheme="minorHAnsi" w:hAnsiTheme="minorHAnsi" w:cstheme="minorHAnsi"/>
          <w:sz w:val="20"/>
          <w:szCs w:val="20"/>
        </w:rPr>
        <w:t xml:space="preserve">Wykonawcy. Treść zapytań wraz z </w:t>
      </w:r>
      <w:r w:rsidRPr="006C5F2C">
        <w:rPr>
          <w:rFonts w:asciiTheme="minorHAnsi" w:hAnsiTheme="minorHAnsi" w:cstheme="minorHAnsi"/>
          <w:sz w:val="20"/>
          <w:szCs w:val="20"/>
        </w:rPr>
        <w:t xml:space="preserve">wyjaśnieniami Zamawiający zamieści na stronie internetowej www.pcm.prudnik.pl, w zakładce dotyczącej niniejszego postępowania, bez ujawniania źródła zapytania. </w:t>
      </w:r>
      <w:r w:rsidRPr="006C5F2C">
        <w:rPr>
          <w:rFonts w:asciiTheme="minorHAnsi" w:hAnsiTheme="minorHAnsi" w:cstheme="minorHAnsi"/>
          <w:b/>
          <w:bCs/>
          <w:sz w:val="20"/>
          <w:szCs w:val="20"/>
        </w:rPr>
        <w:t>Wykonawcy proszeni są, o ile to możliwe, o przekazanie treści zapytań również drogą elektroni</w:t>
      </w:r>
      <w:r w:rsidR="009B3050">
        <w:rPr>
          <w:rFonts w:asciiTheme="minorHAnsi" w:hAnsiTheme="minorHAnsi" w:cstheme="minorHAnsi"/>
          <w:b/>
          <w:bCs/>
          <w:sz w:val="20"/>
          <w:szCs w:val="20"/>
        </w:rPr>
        <w:t>czną, w formacie edytowalnym („doc”, „</w:t>
      </w:r>
      <w:r w:rsidRPr="006C5F2C">
        <w:rPr>
          <w:rFonts w:asciiTheme="minorHAnsi" w:hAnsiTheme="minorHAnsi" w:cstheme="minorHAnsi"/>
          <w:b/>
          <w:bCs/>
          <w:sz w:val="20"/>
          <w:szCs w:val="20"/>
        </w:rPr>
        <w:t>docx”, itp.).</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bCs/>
          <w:sz w:val="20"/>
          <w:szCs w:val="20"/>
        </w:rPr>
      </w:pPr>
      <w:r w:rsidRPr="006C5F2C">
        <w:rPr>
          <w:rFonts w:asciiTheme="minorHAnsi" w:hAnsiTheme="minorHAnsi" w:cstheme="minorHAnsi"/>
          <w:bCs/>
          <w:sz w:val="20"/>
          <w:szCs w:val="20"/>
        </w:rPr>
        <w:t xml:space="preserve">Zamawiający </w:t>
      </w:r>
      <w:r w:rsidRPr="006C5F2C">
        <w:rPr>
          <w:rFonts w:asciiTheme="minorHAnsi" w:hAnsiTheme="minorHAnsi" w:cstheme="minorHAnsi"/>
          <w:b/>
          <w:sz w:val="20"/>
          <w:szCs w:val="20"/>
        </w:rPr>
        <w:t xml:space="preserve">nie będzie zwoływał zebrania wszystkich Wykonawców, </w:t>
      </w:r>
      <w:r w:rsidR="00833339">
        <w:rPr>
          <w:rFonts w:asciiTheme="minorHAnsi" w:hAnsiTheme="minorHAnsi" w:cstheme="minorHAnsi"/>
          <w:bCs/>
          <w:sz w:val="20"/>
          <w:szCs w:val="20"/>
        </w:rPr>
        <w:t xml:space="preserve">o którym mowa w art. </w:t>
      </w:r>
      <w:r w:rsidRPr="006C5F2C">
        <w:rPr>
          <w:rFonts w:asciiTheme="minorHAnsi" w:hAnsiTheme="minorHAnsi" w:cstheme="minorHAnsi"/>
          <w:bCs/>
          <w:sz w:val="20"/>
          <w:szCs w:val="20"/>
        </w:rPr>
        <w:t>38 ust. 3 Pzp, w celu wyjaśnienia wątpliwości dotyczących treści SIWZ.</w:t>
      </w:r>
    </w:p>
    <w:p w:rsidR="00C25CDF" w:rsidRPr="00352496" w:rsidRDefault="00C25CDF" w:rsidP="00391EA5">
      <w:pPr>
        <w:numPr>
          <w:ilvl w:val="0"/>
          <w:numId w:val="70"/>
        </w:numPr>
        <w:tabs>
          <w:tab w:val="left" w:pos="426"/>
        </w:tabs>
        <w:suppressAutoHyphens w:val="0"/>
        <w:ind w:right="-97"/>
        <w:jc w:val="both"/>
        <w:rPr>
          <w:rFonts w:asciiTheme="minorHAnsi" w:hAnsiTheme="minorHAnsi" w:cstheme="minorHAnsi"/>
          <w:b/>
          <w:sz w:val="20"/>
          <w:szCs w:val="20"/>
        </w:rPr>
      </w:pPr>
      <w:r w:rsidRPr="006C5F2C">
        <w:rPr>
          <w:rFonts w:asciiTheme="minorHAnsi" w:hAnsiTheme="minorHAnsi" w:cstheme="minorHAnsi"/>
          <w:sz w:val="20"/>
          <w:szCs w:val="20"/>
        </w:rPr>
        <w:t>Jeżeli Zamawiający wprowadzi przed terminem składania ofert jakiekolwiek</w:t>
      </w:r>
      <w:r w:rsidRPr="000711C6">
        <w:rPr>
          <w:rFonts w:asciiTheme="minorHAnsi" w:hAnsiTheme="minorHAnsi" w:cstheme="minorHAnsi"/>
          <w:sz w:val="20"/>
          <w:szCs w:val="20"/>
        </w:rPr>
        <w:t xml:space="preserve"> zmiany w treści SIWZ, zostaną one zamieszczone na stronie internetowej </w:t>
      </w:r>
      <w:hyperlink r:id="rId13" w:history="1">
        <w:r w:rsidRPr="000711C6">
          <w:rPr>
            <w:rStyle w:val="Hipercze"/>
            <w:rFonts w:asciiTheme="minorHAnsi" w:hAnsiTheme="minorHAnsi" w:cstheme="minorHAnsi"/>
            <w:sz w:val="20"/>
            <w:szCs w:val="20"/>
          </w:rPr>
          <w:t>www.pcm.prudnik.pl</w:t>
        </w:r>
      </w:hyperlink>
      <w:r w:rsidRPr="000711C6">
        <w:rPr>
          <w:rStyle w:val="Hipercze"/>
          <w:rFonts w:asciiTheme="minorHAnsi" w:hAnsiTheme="minorHAnsi" w:cstheme="minorHAnsi"/>
          <w:sz w:val="20"/>
          <w:szCs w:val="20"/>
        </w:rPr>
        <w:t>,</w:t>
      </w:r>
      <w:r w:rsidR="00376035" w:rsidRPr="00376035">
        <w:rPr>
          <w:rStyle w:val="Hipercze"/>
          <w:rFonts w:asciiTheme="minorHAnsi" w:hAnsiTheme="minorHAnsi" w:cstheme="minorHAnsi"/>
          <w:sz w:val="20"/>
          <w:szCs w:val="20"/>
          <w:u w:val="none"/>
        </w:rPr>
        <w:t xml:space="preserve"> </w:t>
      </w:r>
      <w:r w:rsidRPr="000711C6">
        <w:rPr>
          <w:rFonts w:asciiTheme="minorHAnsi" w:hAnsiTheme="minorHAnsi" w:cstheme="minorHAnsi"/>
          <w:sz w:val="20"/>
          <w:szCs w:val="20"/>
        </w:rPr>
        <w:t xml:space="preserve">w zakładce przeznaczonej dla niniejszego </w:t>
      </w:r>
      <w:r w:rsidRPr="00B61D2A">
        <w:rPr>
          <w:rFonts w:asciiTheme="minorHAnsi" w:hAnsiTheme="minorHAnsi" w:cstheme="minorHAnsi"/>
          <w:sz w:val="20"/>
          <w:szCs w:val="20"/>
        </w:rPr>
        <w:t>postępowania.</w:t>
      </w:r>
    </w:p>
    <w:p w:rsidR="00352496" w:rsidRPr="00352496" w:rsidRDefault="00352496" w:rsidP="00352496">
      <w:pPr>
        <w:numPr>
          <w:ilvl w:val="0"/>
          <w:numId w:val="70"/>
        </w:numPr>
        <w:tabs>
          <w:tab w:val="left" w:pos="426"/>
        </w:tabs>
        <w:suppressAutoHyphens w:val="0"/>
        <w:ind w:right="-97"/>
        <w:jc w:val="both"/>
        <w:rPr>
          <w:rFonts w:asciiTheme="minorHAnsi" w:hAnsiTheme="minorHAnsi" w:cstheme="minorHAnsi"/>
          <w:b/>
          <w:sz w:val="20"/>
          <w:szCs w:val="20"/>
        </w:rPr>
      </w:pPr>
      <w:r w:rsidRPr="00352496">
        <w:rPr>
          <w:rFonts w:asciiTheme="minorHAnsi" w:hAnsiTheme="minorHAnsi" w:cstheme="minorHAnsi"/>
          <w:sz w:val="20"/>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rozdziale VI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w:t>
      </w:r>
      <w:r w:rsidR="000D0E7E">
        <w:rPr>
          <w:rFonts w:asciiTheme="minorHAnsi" w:hAnsiTheme="minorHAnsi" w:cstheme="minorHAnsi"/>
          <w:sz w:val="20"/>
          <w:szCs w:val="18"/>
        </w:rPr>
        <w:t xml:space="preserve">y od wykonawcy w postępowaniu o </w:t>
      </w:r>
      <w:r w:rsidRPr="00352496">
        <w:rPr>
          <w:rFonts w:asciiTheme="minorHAnsi" w:hAnsiTheme="minorHAnsi" w:cstheme="minorHAnsi"/>
          <w:sz w:val="20"/>
          <w:szCs w:val="18"/>
        </w:rPr>
        <w:t>udzielenie zamówienia.</w:t>
      </w:r>
    </w:p>
    <w:p w:rsidR="00352496" w:rsidRPr="00352496" w:rsidRDefault="00352496" w:rsidP="00352496">
      <w:pPr>
        <w:numPr>
          <w:ilvl w:val="0"/>
          <w:numId w:val="70"/>
        </w:numPr>
        <w:tabs>
          <w:tab w:val="left" w:pos="426"/>
        </w:tabs>
        <w:suppressAutoHyphens w:val="0"/>
        <w:ind w:right="-97"/>
        <w:jc w:val="both"/>
        <w:rPr>
          <w:rFonts w:asciiTheme="minorHAnsi" w:hAnsiTheme="minorHAnsi" w:cstheme="minorHAnsi"/>
          <w:b/>
          <w:sz w:val="20"/>
          <w:szCs w:val="20"/>
        </w:rPr>
      </w:pPr>
      <w:r w:rsidRPr="00352496">
        <w:rPr>
          <w:rFonts w:asciiTheme="minorHAnsi" w:hAnsiTheme="minorHAnsi" w:cstheme="minorHAnsi"/>
          <w:sz w:val="20"/>
          <w:szCs w:val="18"/>
        </w:rPr>
        <w:t>Za datę przekazania oferty, wniosków, zawiadomień, dokumentów elektronicznych, oświadczeń lub elektronicznych kopii dokumentów lub oświadczeń oraz innych informacji przyjmuje się datę ich przekazania przy użyciu środków i zgodnie z pkt. 1.</w:t>
      </w:r>
    </w:p>
    <w:p w:rsidR="00352496" w:rsidRPr="00352496" w:rsidRDefault="00352496" w:rsidP="00352496">
      <w:pPr>
        <w:numPr>
          <w:ilvl w:val="0"/>
          <w:numId w:val="70"/>
        </w:numPr>
        <w:tabs>
          <w:tab w:val="left" w:pos="426"/>
        </w:tabs>
        <w:suppressAutoHyphens w:val="0"/>
        <w:ind w:right="-97"/>
        <w:jc w:val="both"/>
        <w:rPr>
          <w:rFonts w:asciiTheme="minorHAnsi" w:hAnsiTheme="minorHAnsi" w:cstheme="minorHAnsi"/>
          <w:b/>
          <w:sz w:val="20"/>
          <w:szCs w:val="20"/>
        </w:rPr>
      </w:pPr>
      <w:r w:rsidRPr="00352496">
        <w:rPr>
          <w:rFonts w:asciiTheme="minorHAnsi" w:hAnsiTheme="minorHAnsi" w:cstheme="minorHAnsi"/>
          <w:sz w:val="20"/>
          <w:szCs w:val="18"/>
        </w:rPr>
        <w:t xml:space="preserve">Identyfikator postępowania i klucz publiczny dla danego postępowania o udzielenie zamówienia dostępne są na </w:t>
      </w:r>
      <w:r w:rsidRPr="00352496">
        <w:rPr>
          <w:rFonts w:asciiTheme="minorHAnsi" w:hAnsiTheme="minorHAnsi" w:cstheme="minorHAnsi"/>
          <w:i/>
          <w:sz w:val="20"/>
          <w:szCs w:val="18"/>
        </w:rPr>
        <w:t>Liście wszystkich postępowań</w:t>
      </w:r>
      <w:r w:rsidRPr="00352496">
        <w:rPr>
          <w:rFonts w:asciiTheme="minorHAnsi" w:hAnsiTheme="minorHAnsi" w:cstheme="minorHAnsi"/>
          <w:sz w:val="20"/>
          <w:szCs w:val="18"/>
        </w:rPr>
        <w:t xml:space="preserve"> na miniPortalu oraz stanowi załącznik do niniejszej SIWZ.</w:t>
      </w:r>
    </w:p>
    <w:p w:rsidR="00C25CDF" w:rsidRPr="00B61D2A" w:rsidRDefault="00C25CDF" w:rsidP="00C25CDF">
      <w:pPr>
        <w:ind w:right="470"/>
        <w:rPr>
          <w:rFonts w:asciiTheme="minorHAnsi" w:hAnsiTheme="minorHAnsi" w:cstheme="minorHAnsi"/>
          <w:sz w:val="20"/>
          <w:szCs w:val="20"/>
          <w:lang w:val="de-DE"/>
        </w:rPr>
      </w:pPr>
    </w:p>
    <w:p w:rsidR="00C25CDF" w:rsidRPr="00833339" w:rsidRDefault="00C25CDF" w:rsidP="008B38CE">
      <w:pPr>
        <w:pStyle w:val="Akapitzlist"/>
        <w:numPr>
          <w:ilvl w:val="0"/>
          <w:numId w:val="74"/>
        </w:numPr>
        <w:suppressAutoHyphens w:val="0"/>
        <w:ind w:left="851" w:right="470" w:hanging="851"/>
        <w:contextualSpacing/>
        <w:jc w:val="both"/>
        <w:outlineLvl w:val="0"/>
        <w:rPr>
          <w:rFonts w:asciiTheme="minorHAnsi" w:hAnsiTheme="minorHAnsi" w:cstheme="minorHAnsi"/>
          <w:b/>
          <w:sz w:val="20"/>
          <w:szCs w:val="20"/>
          <w:u w:val="single"/>
        </w:rPr>
      </w:pPr>
      <w:bookmarkStart w:id="6" w:name="_Toc169328361"/>
      <w:bookmarkStart w:id="7" w:name="_Toc395266072"/>
      <w:r w:rsidRPr="00833339">
        <w:rPr>
          <w:rFonts w:asciiTheme="minorHAnsi" w:hAnsiTheme="minorHAnsi" w:cstheme="minorHAnsi"/>
          <w:b/>
          <w:sz w:val="20"/>
          <w:szCs w:val="20"/>
          <w:u w:val="single"/>
        </w:rPr>
        <w:t>Wymagania dotyczące wadium</w:t>
      </w:r>
      <w:bookmarkEnd w:id="6"/>
      <w:r w:rsidRPr="00833339">
        <w:rPr>
          <w:rFonts w:asciiTheme="minorHAnsi" w:hAnsiTheme="minorHAnsi" w:cstheme="minorHAnsi"/>
          <w:b/>
          <w:sz w:val="20"/>
          <w:szCs w:val="20"/>
          <w:u w:val="single"/>
        </w:rPr>
        <w:t>.</w:t>
      </w:r>
      <w:bookmarkEnd w:id="7"/>
    </w:p>
    <w:p w:rsidR="00C25CDF" w:rsidRPr="006C5F2C" w:rsidRDefault="00C25CDF" w:rsidP="009A5FB2">
      <w:pPr>
        <w:ind w:left="851" w:right="470" w:hanging="425"/>
        <w:jc w:val="both"/>
        <w:rPr>
          <w:rFonts w:asciiTheme="minorHAnsi" w:hAnsiTheme="minorHAnsi" w:cstheme="minorHAnsi"/>
          <w:sz w:val="20"/>
          <w:szCs w:val="20"/>
        </w:rPr>
      </w:pPr>
      <w:r w:rsidRPr="006C5F2C">
        <w:rPr>
          <w:rFonts w:asciiTheme="minorHAnsi" w:hAnsiTheme="minorHAnsi" w:cstheme="minorHAnsi"/>
          <w:sz w:val="20"/>
          <w:szCs w:val="20"/>
        </w:rPr>
        <w:t>Zamawiający nie wymaga wniesienia wadium.</w:t>
      </w:r>
    </w:p>
    <w:p w:rsidR="00C25CDF" w:rsidRPr="00323DF6" w:rsidRDefault="00C25CDF" w:rsidP="00323DF6">
      <w:pPr>
        <w:ind w:right="471"/>
        <w:jc w:val="both"/>
        <w:rPr>
          <w:rFonts w:asciiTheme="minorHAnsi" w:hAnsiTheme="minorHAnsi" w:cstheme="minorHAnsi"/>
          <w:sz w:val="20"/>
          <w:szCs w:val="20"/>
        </w:rPr>
      </w:pPr>
    </w:p>
    <w:p w:rsidR="00C25CDF" w:rsidRPr="00833339" w:rsidRDefault="00C25CDF" w:rsidP="008B38CE">
      <w:pPr>
        <w:pStyle w:val="Akapitzlist"/>
        <w:numPr>
          <w:ilvl w:val="0"/>
          <w:numId w:val="74"/>
        </w:numPr>
        <w:suppressAutoHyphens w:val="0"/>
        <w:ind w:left="709" w:right="471" w:hanging="709"/>
        <w:contextualSpacing/>
        <w:jc w:val="both"/>
        <w:outlineLvl w:val="0"/>
        <w:rPr>
          <w:rFonts w:asciiTheme="minorHAnsi" w:hAnsiTheme="minorHAnsi" w:cstheme="minorHAnsi"/>
          <w:b/>
          <w:sz w:val="20"/>
          <w:szCs w:val="20"/>
          <w:u w:val="single"/>
        </w:rPr>
      </w:pPr>
      <w:bookmarkStart w:id="8" w:name="_Toc282721357"/>
      <w:bookmarkStart w:id="9" w:name="_Toc395266073"/>
      <w:r w:rsidRPr="00833339">
        <w:rPr>
          <w:rFonts w:asciiTheme="minorHAnsi" w:hAnsiTheme="minorHAnsi" w:cstheme="minorHAnsi"/>
          <w:b/>
          <w:sz w:val="20"/>
          <w:szCs w:val="20"/>
          <w:u w:val="single"/>
        </w:rPr>
        <w:lastRenderedPageBreak/>
        <w:t>Termin związania ofertą.</w:t>
      </w:r>
      <w:bookmarkEnd w:id="8"/>
      <w:bookmarkEnd w:id="9"/>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Wykonawca pozostaje związany złożoną ofertą przez okres </w:t>
      </w:r>
      <w:r w:rsidRPr="006C5F2C">
        <w:rPr>
          <w:rFonts w:asciiTheme="minorHAnsi" w:hAnsiTheme="minorHAnsi" w:cstheme="minorHAnsi"/>
          <w:b/>
          <w:sz w:val="20"/>
          <w:szCs w:val="20"/>
        </w:rPr>
        <w:t xml:space="preserve">30 </w:t>
      </w:r>
      <w:r w:rsidRPr="006C5F2C">
        <w:rPr>
          <w:rFonts w:asciiTheme="minorHAnsi" w:hAnsiTheme="minorHAnsi" w:cstheme="minorHAnsi"/>
          <w:sz w:val="20"/>
          <w:szCs w:val="20"/>
        </w:rPr>
        <w:t>dni.</w:t>
      </w:r>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Bieg terminu związania ofertą rozpoczyna się wraz z upływem terminu składania ofert.</w:t>
      </w:r>
    </w:p>
    <w:p w:rsidR="00C25CDF" w:rsidRPr="000711C6" w:rsidRDefault="00C25CDF" w:rsidP="00C25CDF">
      <w:pPr>
        <w:ind w:right="470"/>
        <w:jc w:val="both"/>
        <w:outlineLvl w:val="0"/>
        <w:rPr>
          <w:rFonts w:asciiTheme="minorHAnsi" w:hAnsiTheme="minorHAnsi" w:cstheme="minorHAnsi"/>
          <w:sz w:val="20"/>
          <w:szCs w:val="20"/>
        </w:rPr>
      </w:pPr>
      <w:bookmarkStart w:id="10" w:name="_Toc282721358"/>
      <w:bookmarkStart w:id="11" w:name="_Toc395266074"/>
    </w:p>
    <w:p w:rsidR="00C25CDF" w:rsidRPr="00833339" w:rsidRDefault="00C25CDF" w:rsidP="008B38CE">
      <w:pPr>
        <w:pStyle w:val="Akapitzlist"/>
        <w:numPr>
          <w:ilvl w:val="0"/>
          <w:numId w:val="74"/>
        </w:numPr>
        <w:suppressAutoHyphens w:val="0"/>
        <w:ind w:left="709" w:right="470" w:hanging="709"/>
        <w:contextualSpacing/>
        <w:jc w:val="both"/>
        <w:outlineLvl w:val="0"/>
        <w:rPr>
          <w:rFonts w:asciiTheme="minorHAnsi" w:hAnsiTheme="minorHAnsi" w:cstheme="minorHAnsi"/>
          <w:b/>
          <w:sz w:val="20"/>
          <w:szCs w:val="20"/>
          <w:u w:val="single"/>
        </w:rPr>
      </w:pPr>
      <w:r w:rsidRPr="00833339">
        <w:rPr>
          <w:rFonts w:asciiTheme="minorHAnsi" w:hAnsiTheme="minorHAnsi" w:cstheme="minorHAnsi"/>
          <w:b/>
          <w:sz w:val="20"/>
          <w:szCs w:val="20"/>
          <w:u w:val="single"/>
        </w:rPr>
        <w:t>Opis sposobu przygotowywania ofert.</w:t>
      </w:r>
      <w:bookmarkEnd w:id="10"/>
      <w:bookmarkEnd w:id="11"/>
    </w:p>
    <w:p w:rsidR="00C34A75" w:rsidRPr="00323DF6" w:rsidRDefault="00C34A75" w:rsidP="00323DF6">
      <w:pPr>
        <w:suppressAutoHyphens w:val="0"/>
        <w:ind w:right="470"/>
        <w:contextualSpacing/>
        <w:jc w:val="both"/>
        <w:outlineLvl w:val="0"/>
        <w:rPr>
          <w:rFonts w:asciiTheme="minorHAnsi" w:hAnsiTheme="minorHAnsi"/>
          <w:b/>
          <w:sz w:val="18"/>
          <w:szCs w:val="18"/>
          <w:u w:val="single"/>
        </w:rPr>
      </w:pPr>
    </w:p>
    <w:p w:rsidR="00C34A75" w:rsidRPr="00434A53" w:rsidRDefault="00C34A75" w:rsidP="000711C6">
      <w:pPr>
        <w:pStyle w:val="ust"/>
        <w:spacing w:before="0" w:after="120"/>
        <w:ind w:left="0" w:right="403" w:firstLine="0"/>
        <w:rPr>
          <w:rFonts w:asciiTheme="minorHAnsi" w:hAnsiTheme="minorHAnsi" w:cstheme="minorHAnsi"/>
          <w:color w:val="000000" w:themeColor="text1"/>
          <w:sz w:val="20"/>
          <w:szCs w:val="20"/>
        </w:rPr>
      </w:pPr>
      <w:r w:rsidRPr="00434A53">
        <w:rPr>
          <w:rFonts w:asciiTheme="minorHAnsi" w:hAnsiTheme="minorHAnsi" w:cstheme="minorHAnsi"/>
          <w:b/>
          <w:color w:val="000000" w:themeColor="text1"/>
          <w:sz w:val="20"/>
          <w:szCs w:val="20"/>
        </w:rPr>
        <w:t>A. Opis sposobu przygotowania oferty:</w:t>
      </w:r>
    </w:p>
    <w:p w:rsidR="000711C6" w:rsidRPr="00434A53" w:rsidRDefault="00C25CDF"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ponosi wszelkie koszty związane z prz</w:t>
      </w:r>
      <w:r w:rsidR="00772274">
        <w:rPr>
          <w:rFonts w:asciiTheme="minorHAnsi" w:hAnsiTheme="minorHAnsi" w:cstheme="minorHAnsi"/>
          <w:color w:val="000000" w:themeColor="text1"/>
          <w:sz w:val="20"/>
          <w:szCs w:val="20"/>
        </w:rPr>
        <w:t>ygotowaniem i złożeniem oferty.</w:t>
      </w:r>
    </w:p>
    <w:p w:rsidR="00C25CDF" w:rsidRPr="00434A53" w:rsidRDefault="00772274"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Oferta powinna zawierać:</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bCs/>
          <w:sz w:val="20"/>
          <w:szCs w:val="20"/>
        </w:rPr>
        <w:t xml:space="preserve">Formularz ofertowy </w:t>
      </w:r>
      <w:r w:rsidRPr="00AD655D">
        <w:rPr>
          <w:rFonts w:asciiTheme="minorHAnsi" w:hAnsiTheme="minorHAnsi" w:cstheme="minorHAnsi"/>
          <w:b/>
          <w:sz w:val="20"/>
          <w:szCs w:val="20"/>
        </w:rPr>
        <w:t>(wzór – załącznik nr 1 do SIWZ)</w:t>
      </w:r>
      <w:r w:rsidR="00772274" w:rsidRPr="00AD655D">
        <w:rPr>
          <w:rFonts w:asciiTheme="minorHAnsi" w:hAnsiTheme="minorHAnsi" w:cstheme="minorHAnsi"/>
          <w:sz w:val="20"/>
          <w:szCs w:val="20"/>
        </w:rPr>
        <w:t xml:space="preserve"> – wypełniony przez Wykonawcę,</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Oświadczenia wymienione w Rozdziale VII pkt. 1</w:t>
      </w:r>
      <w:r w:rsidRPr="00AD655D">
        <w:rPr>
          <w:rFonts w:asciiTheme="minorHAnsi" w:hAnsiTheme="minorHAnsi" w:cstheme="minorHAnsi"/>
          <w:b/>
          <w:strike/>
          <w:sz w:val="20"/>
          <w:szCs w:val="20"/>
        </w:rPr>
        <w:t>-</w:t>
      </w:r>
      <w:r w:rsidRPr="00AD655D">
        <w:rPr>
          <w:rFonts w:asciiTheme="minorHAnsi" w:hAnsiTheme="minorHAnsi" w:cstheme="minorHAnsi"/>
          <w:b/>
          <w:sz w:val="20"/>
          <w:szCs w:val="20"/>
        </w:rPr>
        <w:t>4</w:t>
      </w:r>
      <w:r w:rsidRPr="00AD655D">
        <w:rPr>
          <w:rFonts w:asciiTheme="minorHAnsi" w:hAnsiTheme="minorHAnsi" w:cstheme="minorHAnsi"/>
          <w:sz w:val="20"/>
          <w:szCs w:val="20"/>
        </w:rPr>
        <w:t xml:space="preserve"> niniejszej SIWZ,</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Zobowiązanie, o którym mowa w Rozdziale V pkt. 5</w:t>
      </w:r>
      <w:r w:rsidRPr="00AD655D">
        <w:rPr>
          <w:rFonts w:asciiTheme="minorHAnsi" w:hAnsiTheme="minorHAnsi" w:cstheme="minorHAnsi"/>
          <w:sz w:val="20"/>
          <w:szCs w:val="20"/>
        </w:rPr>
        <w:t xml:space="preserve"> niniejszej SIWZ,</w:t>
      </w:r>
    </w:p>
    <w:p w:rsidR="00C25CDF" w:rsidRPr="00434A53" w:rsidRDefault="00C25CDF" w:rsidP="000F030F">
      <w:pPr>
        <w:numPr>
          <w:ilvl w:val="2"/>
          <w:numId w:val="20"/>
        </w:numPr>
        <w:suppressAutoHyphens w:val="0"/>
        <w:ind w:left="851" w:right="-97" w:hanging="284"/>
        <w:jc w:val="both"/>
        <w:rPr>
          <w:rFonts w:asciiTheme="minorHAnsi" w:hAnsiTheme="minorHAnsi" w:cstheme="minorHAnsi"/>
          <w:color w:val="000000" w:themeColor="text1"/>
          <w:sz w:val="20"/>
          <w:szCs w:val="20"/>
        </w:rPr>
      </w:pPr>
      <w:r w:rsidRPr="00AD655D">
        <w:rPr>
          <w:rFonts w:asciiTheme="minorHAnsi" w:hAnsiTheme="minorHAnsi" w:cstheme="minorHAnsi"/>
          <w:b/>
          <w:sz w:val="20"/>
          <w:szCs w:val="20"/>
        </w:rPr>
        <w:t>Pełnomocnictwa osób podpisujących ofer</w:t>
      </w:r>
      <w:r w:rsidR="00326E07" w:rsidRPr="00AD655D">
        <w:rPr>
          <w:rFonts w:asciiTheme="minorHAnsi" w:hAnsiTheme="minorHAnsi" w:cstheme="minorHAnsi"/>
          <w:b/>
          <w:sz w:val="20"/>
          <w:szCs w:val="20"/>
        </w:rPr>
        <w:t xml:space="preserve">tę do podejmowania zobowiązań w </w:t>
      </w:r>
      <w:r w:rsidRPr="00AD655D">
        <w:rPr>
          <w:rFonts w:asciiTheme="minorHAnsi" w:hAnsiTheme="minorHAnsi" w:cstheme="minorHAnsi"/>
          <w:b/>
          <w:sz w:val="20"/>
          <w:szCs w:val="20"/>
        </w:rPr>
        <w:t>imieniu Wykonawcy – jeżeli dotyczy</w:t>
      </w:r>
      <w:r w:rsidRPr="00AD655D">
        <w:rPr>
          <w:rFonts w:asciiTheme="minorHAnsi" w:hAnsiTheme="minorHAnsi" w:cstheme="minorHAnsi"/>
          <w:sz w:val="20"/>
          <w:szCs w:val="20"/>
        </w:rPr>
        <w:t>. Pełnomocnictwa winny być przedłożone w formie oryginału lub kopii poświadczonej notarialnie</w:t>
      </w:r>
      <w:r w:rsidRPr="00434A53">
        <w:rPr>
          <w:rFonts w:asciiTheme="minorHAnsi" w:hAnsiTheme="minorHAnsi" w:cstheme="minorHAnsi"/>
          <w:color w:val="000000" w:themeColor="text1"/>
          <w:sz w:val="20"/>
          <w:szCs w:val="20"/>
        </w:rPr>
        <w:t>.</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Załączniki do SIWZ są wzorami. Zamawiający zaleca ich użycie w składanej ofercie. Dopuszcza się zamieszczenie w ofercie załączników opracowanych przez Wykonawcę, pod warunkiem jednak, że ich treść będzie odpowiadała treści formularzy za</w:t>
      </w:r>
      <w:r w:rsidR="004B2D7A">
        <w:rPr>
          <w:rFonts w:asciiTheme="minorHAnsi" w:hAnsiTheme="minorHAnsi" w:cstheme="minorHAnsi"/>
          <w:bCs/>
          <w:color w:val="000000" w:themeColor="text1"/>
          <w:sz w:val="20"/>
          <w:szCs w:val="20"/>
        </w:rPr>
        <w:t>łączonych do SIWZ.</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DC3AD4">
        <w:rPr>
          <w:rFonts w:asciiTheme="minorHAnsi" w:hAnsiTheme="minorHAnsi" w:cstheme="minorHAnsi"/>
          <w:bCs/>
          <w:color w:val="000000" w:themeColor="text1"/>
          <w:sz w:val="20"/>
          <w:szCs w:val="20"/>
        </w:rPr>
        <w:t>przez osoby podpisujące ofertę (dotyczy oferty złożonej w formie papierowej).</w:t>
      </w:r>
    </w:p>
    <w:p w:rsidR="00C25CDF" w:rsidRPr="00434A53" w:rsidRDefault="00C25CDF" w:rsidP="000F030F">
      <w:pPr>
        <w:numPr>
          <w:ilvl w:val="0"/>
          <w:numId w:val="23"/>
        </w:numPr>
        <w:suppressAutoHyphens w:val="0"/>
        <w:ind w:right="-97"/>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Oferta powinna być sporządzona w języku polskim.</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Nie ujawnia się informacji stanowiących tajemnicę przedsiębiorstwa w rozumieniu </w:t>
      </w:r>
      <w:hyperlink r:id="rId14" w:anchor="hiperlinkDocsList.rpc?hiperlink=type=merytoryczny:nro=Powszechny.1239114:part=a8u3:nr=1&amp;full=1" w:tgtFrame="_parent" w:history="1">
        <w:r w:rsidRPr="00434A53">
          <w:rPr>
            <w:rStyle w:val="Hipercze"/>
            <w:rFonts w:asciiTheme="minorHAnsi" w:hAnsiTheme="minorHAnsi" w:cstheme="minorHAnsi"/>
            <w:color w:val="000000" w:themeColor="text1"/>
            <w:sz w:val="20"/>
            <w:szCs w:val="20"/>
          </w:rPr>
          <w:t>przepisów</w:t>
        </w:r>
      </w:hyperlink>
      <w:r w:rsidRPr="00434A53">
        <w:rPr>
          <w:rFonts w:asciiTheme="minorHAnsi" w:hAnsiTheme="minorHAnsi" w:cstheme="minorHAnsi"/>
          <w:color w:val="000000" w:themeColor="text1"/>
          <w:sz w:val="20"/>
          <w:szCs w:val="20"/>
        </w:rPr>
        <w:t xml:space="preserve"> o zwalczaniu nieuczciwej konkurencji, jeżeli Wykonawca, nie później niż w terminie składania ofert, zastrzegł, że nie mogą być one udostępniane oraz wykazał, iż zastrzeżone informacje stanowią tajemnicę przedsiębiorstwa. </w:t>
      </w:r>
      <w:r w:rsidRPr="00434A53">
        <w:rPr>
          <w:rFonts w:asciiTheme="minorHAnsi" w:hAnsiTheme="minorHAnsi" w:cstheme="minorHAnsi"/>
          <w:iCs/>
          <w:color w:val="000000" w:themeColor="text1"/>
          <w:sz w:val="20"/>
          <w:szCs w:val="20"/>
        </w:rPr>
        <w:t>Wykonawca nie może zastrzec informacji podaw</w:t>
      </w:r>
      <w:r w:rsidR="004B2D7A">
        <w:rPr>
          <w:rFonts w:asciiTheme="minorHAnsi" w:hAnsiTheme="minorHAnsi" w:cstheme="minorHAnsi"/>
          <w:iCs/>
          <w:color w:val="000000" w:themeColor="text1"/>
          <w:sz w:val="20"/>
          <w:szCs w:val="20"/>
        </w:rPr>
        <w:t>anych podczas otwarcia ofert, o </w:t>
      </w:r>
      <w:r w:rsidRPr="00434A53">
        <w:rPr>
          <w:rFonts w:asciiTheme="minorHAnsi" w:hAnsiTheme="minorHAnsi" w:cstheme="minorHAnsi"/>
          <w:iCs/>
          <w:color w:val="000000" w:themeColor="text1"/>
          <w:sz w:val="20"/>
          <w:szCs w:val="20"/>
        </w:rPr>
        <w:t xml:space="preserve">których mowa w art. 86 ust. 4 Pzp. Dokumenty zawierające zastrzeżone informacje należy spiąć oddzielnie z zaznaczeniem: „Dokumenty objęte </w:t>
      </w:r>
      <w:r w:rsidR="004B2D7A">
        <w:rPr>
          <w:rFonts w:asciiTheme="minorHAnsi" w:hAnsiTheme="minorHAnsi" w:cstheme="minorHAnsi"/>
          <w:iCs/>
          <w:color w:val="000000" w:themeColor="text1"/>
          <w:sz w:val="20"/>
          <w:szCs w:val="20"/>
        </w:rPr>
        <w:t xml:space="preserve">tajemnicą przedsiębiorstwa” – w </w:t>
      </w:r>
      <w:r w:rsidRPr="00434A53">
        <w:rPr>
          <w:rFonts w:asciiTheme="minorHAnsi" w:hAnsiTheme="minorHAnsi" w:cstheme="minorHAnsi"/>
          <w:iCs/>
          <w:color w:val="000000" w:themeColor="text1"/>
          <w:sz w:val="20"/>
          <w:szCs w:val="20"/>
        </w:rPr>
        <w:t>przeciwnym wypadku cała oferta traktowana będzie jako jawna.</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iCs/>
          <w:color w:val="000000" w:themeColor="text1"/>
          <w:sz w:val="20"/>
          <w:szCs w:val="20"/>
        </w:rPr>
        <w:t>Oferty należy składać w nieprzejrzystych, zamkniętych kopertach lub opakowaniach. Koperta powinna być opieczętowana pieczęcią firmową, zawierać nazwę i adres Wykonawcy oraz na</w:t>
      </w:r>
      <w:r w:rsidR="00B61D2A">
        <w:rPr>
          <w:rFonts w:asciiTheme="minorHAnsi" w:hAnsiTheme="minorHAnsi" w:cstheme="minorHAnsi"/>
          <w:iCs/>
          <w:color w:val="000000" w:themeColor="text1"/>
          <w:sz w:val="20"/>
          <w:szCs w:val="20"/>
        </w:rPr>
        <w:t xml:space="preserve">zwę i adres Zamawiającego, </w:t>
      </w:r>
      <w:r w:rsidR="00DC3AD4">
        <w:rPr>
          <w:rFonts w:asciiTheme="minorHAnsi" w:hAnsiTheme="minorHAnsi" w:cstheme="minorHAnsi"/>
          <w:bCs/>
          <w:color w:val="000000" w:themeColor="text1"/>
          <w:sz w:val="20"/>
          <w:szCs w:val="20"/>
        </w:rPr>
        <w:t xml:space="preserve">(dotyczy oferty złożonej w formie papierowej) </w:t>
      </w:r>
      <w:r w:rsidR="00B61D2A">
        <w:rPr>
          <w:rFonts w:asciiTheme="minorHAnsi" w:hAnsiTheme="minorHAnsi" w:cstheme="minorHAnsi"/>
          <w:iCs/>
          <w:color w:val="000000" w:themeColor="text1"/>
          <w:sz w:val="20"/>
          <w:szCs w:val="20"/>
        </w:rPr>
        <w:t>tj.:</w:t>
      </w:r>
    </w:p>
    <w:p w:rsidR="00C25CDF" w:rsidRPr="00B61D2A" w:rsidRDefault="00C25CDF" w:rsidP="00B61D2A">
      <w:pPr>
        <w:ind w:right="-97"/>
        <w:jc w:val="both"/>
        <w:rPr>
          <w:rFonts w:asciiTheme="minorHAnsi" w:hAnsiTheme="minorHAnsi" w:cs="Arial"/>
          <w:b/>
          <w:bCs/>
          <w:color w:val="000000" w:themeColor="text1"/>
          <w:sz w:val="20"/>
          <w:szCs w:val="10"/>
        </w:rPr>
      </w:pP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Prudnickie Centrum Medyczne S. A. w Prudniku</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ul. Szpitalna 14, </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48-200 Prudnik</w:t>
      </w:r>
    </w:p>
    <w:p w:rsidR="00C25CDF" w:rsidRPr="00B61D2A" w:rsidRDefault="00C25CDF" w:rsidP="00B61D2A">
      <w:pPr>
        <w:ind w:right="-97"/>
        <w:jc w:val="both"/>
        <w:rPr>
          <w:rFonts w:asciiTheme="minorHAnsi" w:hAnsiTheme="minorHAnsi" w:cs="Arial"/>
          <w:color w:val="000000" w:themeColor="text1"/>
          <w:sz w:val="20"/>
          <w:szCs w:val="18"/>
        </w:rPr>
      </w:pPr>
    </w:p>
    <w:p w:rsidR="00C25CDF" w:rsidRPr="00434A53" w:rsidRDefault="00C25CDF" w:rsidP="00787B0F">
      <w:pPr>
        <w:pStyle w:val="Akapitzlist"/>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color w:val="000000" w:themeColor="text1"/>
          <w:sz w:val="20"/>
          <w:szCs w:val="20"/>
        </w:rPr>
        <w:t>Ponadto koperta powinna być</w:t>
      </w:r>
      <w:r w:rsidR="00B67D56">
        <w:rPr>
          <w:rFonts w:asciiTheme="minorHAnsi" w:hAnsiTheme="minorHAnsi" w:cstheme="minorHAnsi"/>
          <w:bCs/>
          <w:color w:val="000000" w:themeColor="text1"/>
          <w:sz w:val="20"/>
          <w:szCs w:val="20"/>
        </w:rPr>
        <w:t xml:space="preserve"> opatrzona napisem:</w:t>
      </w:r>
    </w:p>
    <w:p w:rsidR="00C25CDF" w:rsidRPr="00434A53" w:rsidRDefault="00C25CDF" w:rsidP="00787B0F">
      <w:pPr>
        <w:pStyle w:val="Akapitzlist"/>
        <w:ind w:left="567" w:right="-96"/>
        <w:jc w:val="both"/>
        <w:rPr>
          <w:rFonts w:asciiTheme="minorHAnsi" w:hAnsiTheme="minorHAnsi" w:cstheme="minorHAnsi"/>
          <w:b/>
          <w:color w:val="000000" w:themeColor="text1"/>
          <w:sz w:val="20"/>
          <w:szCs w:val="20"/>
        </w:rPr>
      </w:pPr>
      <w:r w:rsidRPr="00434A53">
        <w:rPr>
          <w:rFonts w:asciiTheme="minorHAnsi" w:hAnsiTheme="minorHAnsi" w:cstheme="minorHAnsi"/>
          <w:b/>
          <w:color w:val="000000" w:themeColor="text1"/>
          <w:sz w:val="20"/>
          <w:szCs w:val="20"/>
        </w:rPr>
        <w:t>„Oferta do postępowania</w:t>
      </w:r>
      <w:r w:rsidRPr="00434A53">
        <w:rPr>
          <w:rFonts w:asciiTheme="minorHAnsi" w:hAnsiTheme="minorHAnsi" w:cstheme="minorHAnsi"/>
          <w:bCs/>
          <w:color w:val="000000" w:themeColor="text1"/>
          <w:sz w:val="20"/>
          <w:szCs w:val="20"/>
        </w:rPr>
        <w:t>:</w:t>
      </w:r>
      <w:r w:rsidR="009739DD">
        <w:rPr>
          <w:rFonts w:asciiTheme="minorHAnsi" w:hAnsiTheme="minorHAnsi" w:cstheme="minorHAnsi"/>
          <w:b/>
          <w:bCs/>
          <w:color w:val="000000" w:themeColor="text1"/>
          <w:sz w:val="20"/>
          <w:szCs w:val="20"/>
        </w:rPr>
        <w:t xml:space="preserve"> 1/</w:t>
      </w:r>
      <w:r w:rsidR="00DC3AD4">
        <w:rPr>
          <w:rFonts w:asciiTheme="minorHAnsi" w:hAnsiTheme="minorHAnsi" w:cstheme="minorHAnsi"/>
          <w:b/>
          <w:bCs/>
          <w:color w:val="000000" w:themeColor="text1"/>
          <w:sz w:val="20"/>
          <w:szCs w:val="20"/>
        </w:rPr>
        <w:t>I</w:t>
      </w:r>
      <w:r w:rsidR="009739DD">
        <w:rPr>
          <w:rFonts w:asciiTheme="minorHAnsi" w:hAnsiTheme="minorHAnsi" w:cstheme="minorHAnsi"/>
          <w:b/>
          <w:bCs/>
          <w:color w:val="000000" w:themeColor="text1"/>
          <w:sz w:val="20"/>
          <w:szCs w:val="20"/>
        </w:rPr>
        <w:t>X</w:t>
      </w:r>
      <w:r w:rsidR="00DC3AD4">
        <w:rPr>
          <w:rFonts w:asciiTheme="minorHAnsi" w:hAnsiTheme="minorHAnsi" w:cstheme="minorHAnsi"/>
          <w:b/>
          <w:bCs/>
          <w:color w:val="000000" w:themeColor="text1"/>
          <w:sz w:val="20"/>
          <w:szCs w:val="20"/>
        </w:rPr>
        <w:t>/2020</w:t>
      </w:r>
      <w:r w:rsidR="004B2D7A">
        <w:rPr>
          <w:rFonts w:asciiTheme="minorHAnsi" w:hAnsiTheme="minorHAnsi" w:cstheme="minorHAnsi"/>
          <w:b/>
          <w:color w:val="000000" w:themeColor="text1"/>
          <w:sz w:val="20"/>
          <w:szCs w:val="20"/>
        </w:rPr>
        <w:t xml:space="preserve"> oraz zawierać nazwę</w:t>
      </w:r>
      <w:r w:rsidRPr="00434A53">
        <w:rPr>
          <w:rFonts w:asciiTheme="minorHAnsi" w:hAnsiTheme="minorHAnsi" w:cstheme="minorHAnsi"/>
          <w:b/>
          <w:color w:val="000000" w:themeColor="text1"/>
          <w:sz w:val="20"/>
          <w:szCs w:val="20"/>
        </w:rPr>
        <w:t xml:space="preserve"> zamówienia.</w:t>
      </w:r>
    </w:p>
    <w:p w:rsidR="00C25CDF" w:rsidRPr="00434A53" w:rsidRDefault="00C25CDF" w:rsidP="00787B0F">
      <w:pPr>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Oferty nadsyłane pocztą powinny zawierać informację na kopercie: </w:t>
      </w:r>
      <w:r w:rsidRPr="00434A53">
        <w:rPr>
          <w:rFonts w:asciiTheme="minorHAnsi" w:hAnsiTheme="minorHAnsi" w:cstheme="minorHAnsi"/>
          <w:b/>
          <w:color w:val="000000" w:themeColor="text1"/>
          <w:sz w:val="20"/>
          <w:szCs w:val="20"/>
        </w:rPr>
        <w:t xml:space="preserve">nie otwierać przed </w:t>
      </w:r>
      <w:r w:rsidR="00735E2E">
        <w:rPr>
          <w:rFonts w:asciiTheme="minorHAnsi" w:hAnsiTheme="minorHAnsi" w:cstheme="minorHAnsi"/>
          <w:b/>
          <w:sz w:val="20"/>
          <w:szCs w:val="20"/>
        </w:rPr>
        <w:t>17</w:t>
      </w:r>
      <w:r w:rsidR="009739DD">
        <w:rPr>
          <w:rFonts w:asciiTheme="minorHAnsi" w:hAnsiTheme="minorHAnsi" w:cstheme="minorHAnsi"/>
          <w:b/>
          <w:sz w:val="20"/>
          <w:szCs w:val="20"/>
        </w:rPr>
        <w:t>.09</w:t>
      </w:r>
      <w:r w:rsidR="00355C48" w:rsidRPr="006C66A4">
        <w:rPr>
          <w:rFonts w:asciiTheme="minorHAnsi" w:hAnsiTheme="minorHAnsi" w:cstheme="minorHAnsi"/>
          <w:b/>
          <w:sz w:val="20"/>
          <w:szCs w:val="20"/>
        </w:rPr>
        <w:t>.2020</w:t>
      </w:r>
      <w:r w:rsidR="008276C8" w:rsidRPr="006C66A4">
        <w:rPr>
          <w:rFonts w:asciiTheme="minorHAnsi" w:hAnsiTheme="minorHAnsi" w:cstheme="minorHAnsi"/>
          <w:b/>
          <w:sz w:val="20"/>
          <w:szCs w:val="20"/>
        </w:rPr>
        <w:t>r.</w:t>
      </w:r>
      <w:r w:rsidR="008276C8" w:rsidRPr="00245B63">
        <w:rPr>
          <w:rFonts w:asciiTheme="minorHAnsi" w:hAnsiTheme="minorHAnsi" w:cstheme="minorHAnsi"/>
          <w:b/>
          <w:sz w:val="20"/>
          <w:szCs w:val="20"/>
        </w:rPr>
        <w:t xml:space="preserve"> </w:t>
      </w:r>
      <w:r w:rsidR="008276C8" w:rsidRPr="00722E1E">
        <w:rPr>
          <w:rFonts w:asciiTheme="minorHAnsi" w:hAnsiTheme="minorHAnsi" w:cstheme="minorHAnsi"/>
          <w:b/>
          <w:sz w:val="20"/>
          <w:szCs w:val="20"/>
        </w:rPr>
        <w:t>godz. 10:</w:t>
      </w:r>
      <w:r w:rsidR="008276C8" w:rsidRPr="00B61D2A">
        <w:rPr>
          <w:rFonts w:asciiTheme="minorHAnsi" w:hAnsiTheme="minorHAnsi" w:cstheme="minorHAnsi"/>
          <w:b/>
          <w:sz w:val="20"/>
          <w:szCs w:val="20"/>
        </w:rPr>
        <w:t>15</w:t>
      </w:r>
      <w:r w:rsidR="009B3050" w:rsidRPr="00B61D2A">
        <w:rPr>
          <w:rFonts w:asciiTheme="minorHAnsi" w:hAnsiTheme="minorHAnsi" w:cstheme="minorHAnsi"/>
          <w:bCs/>
          <w:sz w:val="20"/>
          <w:szCs w:val="20"/>
        </w:rPr>
        <w:t xml:space="preserve"> (data</w:t>
      </w:r>
      <w:r w:rsidR="009B3050">
        <w:rPr>
          <w:rFonts w:asciiTheme="minorHAnsi" w:hAnsiTheme="minorHAnsi" w:cstheme="minorHAnsi"/>
          <w:bCs/>
          <w:color w:val="000000" w:themeColor="text1"/>
          <w:sz w:val="20"/>
          <w:szCs w:val="20"/>
        </w:rPr>
        <w:t xml:space="preserve"> i </w:t>
      </w:r>
      <w:r w:rsidRPr="00434A53">
        <w:rPr>
          <w:rFonts w:asciiTheme="minorHAnsi" w:hAnsiTheme="minorHAnsi" w:cstheme="minorHAnsi"/>
          <w:bCs/>
          <w:color w:val="000000" w:themeColor="text1"/>
          <w:sz w:val="20"/>
          <w:szCs w:val="20"/>
        </w:rPr>
        <w:t>godzina otwarcia ofert).</w:t>
      </w:r>
    </w:p>
    <w:p w:rsidR="00C25CDF" w:rsidRDefault="00C25CDF" w:rsidP="000F030F">
      <w:pPr>
        <w:numPr>
          <w:ilvl w:val="0"/>
          <w:numId w:val="23"/>
        </w:numPr>
        <w:suppressAutoHyphens w:val="0"/>
        <w:ind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Wykonawca może zmienić lub wycofać złożoną przez siebie ofe</w:t>
      </w:r>
      <w:r w:rsidR="004B2D7A">
        <w:rPr>
          <w:rFonts w:asciiTheme="minorHAnsi" w:hAnsiTheme="minorHAnsi" w:cstheme="minorHAnsi"/>
          <w:bCs/>
          <w:color w:val="000000" w:themeColor="text1"/>
          <w:sz w:val="20"/>
          <w:szCs w:val="20"/>
        </w:rPr>
        <w:t xml:space="preserve">rtę, pod warunkiem, że </w:t>
      </w:r>
      <w:r w:rsidRPr="00434A53">
        <w:rPr>
          <w:rFonts w:asciiTheme="minorHAnsi" w:hAnsiTheme="minorHAnsi" w:cstheme="minorHAnsi"/>
          <w:bCs/>
          <w:color w:val="000000" w:themeColor="text1"/>
          <w:sz w:val="20"/>
          <w:szCs w:val="20"/>
        </w:rPr>
        <w:t>Zamawiający otrzyma pisemne powiadomienie o wprowadzeniu zmian lub wycofaniu oferty jeszcze przed terminem składania ofert, określonym w niniejszej SIWZ. Wyko</w:t>
      </w:r>
      <w:r w:rsidR="004B2D7A">
        <w:rPr>
          <w:rFonts w:asciiTheme="minorHAnsi" w:hAnsiTheme="minorHAnsi" w:cstheme="minorHAnsi"/>
          <w:bCs/>
          <w:color w:val="000000" w:themeColor="text1"/>
          <w:sz w:val="20"/>
          <w:szCs w:val="20"/>
        </w:rPr>
        <w:t xml:space="preserve">nawca nie może wycofać oferty i </w:t>
      </w:r>
      <w:r w:rsidRPr="00434A53">
        <w:rPr>
          <w:rFonts w:asciiTheme="minorHAnsi" w:hAnsiTheme="minorHAnsi" w:cstheme="minorHAnsi"/>
          <w:bCs/>
          <w:color w:val="000000" w:themeColor="text1"/>
          <w:sz w:val="20"/>
          <w:szCs w:val="20"/>
        </w:rPr>
        <w:t>wprowadzić zmian w ofercie po upływie termi</w:t>
      </w:r>
      <w:r w:rsidR="00216A0C">
        <w:rPr>
          <w:rFonts w:asciiTheme="minorHAnsi" w:hAnsiTheme="minorHAnsi" w:cstheme="minorHAnsi"/>
          <w:bCs/>
          <w:color w:val="000000" w:themeColor="text1"/>
          <w:sz w:val="20"/>
          <w:szCs w:val="20"/>
        </w:rPr>
        <w:t>nu składania ofert.</w:t>
      </w:r>
    </w:p>
    <w:p w:rsidR="008A30FF" w:rsidRDefault="008A30FF" w:rsidP="008A30FF">
      <w:pPr>
        <w:suppressAutoHyphens w:val="0"/>
        <w:ind w:left="575" w:right="-96"/>
        <w:jc w:val="both"/>
        <w:rPr>
          <w:rFonts w:asciiTheme="minorHAnsi" w:hAnsiTheme="minorHAnsi" w:cstheme="minorHAnsi"/>
          <w:bCs/>
          <w:color w:val="000000" w:themeColor="text1"/>
          <w:sz w:val="20"/>
          <w:szCs w:val="20"/>
        </w:rPr>
      </w:pPr>
    </w:p>
    <w:p w:rsidR="00216A0C" w:rsidRPr="00216A0C" w:rsidRDefault="00216A0C" w:rsidP="00216A0C">
      <w:pPr>
        <w:shd w:val="clear" w:color="auto" w:fill="FFFFFF"/>
        <w:tabs>
          <w:tab w:val="left" w:pos="0"/>
        </w:tabs>
        <w:autoSpaceDE w:val="0"/>
        <w:jc w:val="both"/>
        <w:rPr>
          <w:rFonts w:asciiTheme="minorHAnsi" w:eastAsia="Batang" w:hAnsiTheme="minorHAnsi" w:cstheme="minorHAnsi"/>
          <w:b/>
          <w:color w:val="000000"/>
          <w:sz w:val="20"/>
          <w:szCs w:val="20"/>
        </w:rPr>
      </w:pPr>
      <w:r w:rsidRPr="00216A0C">
        <w:rPr>
          <w:rFonts w:asciiTheme="minorHAnsi" w:eastAsia="Batang" w:hAnsiTheme="minorHAnsi" w:cstheme="minorHAnsi"/>
          <w:b/>
          <w:bCs/>
          <w:color w:val="000000"/>
          <w:sz w:val="20"/>
          <w:szCs w:val="20"/>
        </w:rPr>
        <w:t>Forma elektroniczna:</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 xml:space="preserve">Wykonawca składa ofertę za  pośrednictwem </w:t>
      </w:r>
      <w:r w:rsidRPr="00216A0C">
        <w:rPr>
          <w:rFonts w:asciiTheme="minorHAnsi" w:eastAsia="Calibri" w:hAnsiTheme="minorHAnsi" w:cstheme="minorHAnsi"/>
          <w:b/>
          <w:i/>
        </w:rPr>
        <w:t xml:space="preserve">Formularza do złożenia, zmiany, wycofania oferty </w:t>
      </w:r>
      <w:r w:rsidRPr="00216A0C">
        <w:rPr>
          <w:rFonts w:asciiTheme="minorHAnsi" w:eastAsia="Calibri" w:hAnsiTheme="minorHAnsi" w:cstheme="minorHAnsi"/>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 xml:space="preserve">Oferta powinna być sporządzona/sporządzony w języku polskim, z zachowaniem postaci elektronicznej w jednym z formatów danych: .pdf, .doc, .docx, .odt  i podpisana kwalifikowanym podpisem </w:t>
      </w:r>
      <w:r w:rsidRPr="00216A0C">
        <w:rPr>
          <w:rFonts w:asciiTheme="minorHAnsi" w:eastAsia="Calibri" w:hAnsiTheme="minorHAnsi" w:cstheme="minorHAnsi"/>
        </w:rPr>
        <w:lastRenderedPageBreak/>
        <w:t>elektronicznym. Sposób złożenia oferty/wniosku, w tym zaszyf</w:t>
      </w:r>
      <w:r>
        <w:rPr>
          <w:rFonts w:asciiTheme="minorHAnsi" w:eastAsia="Calibri" w:hAnsiTheme="minorHAnsi" w:cstheme="minorHAnsi"/>
        </w:rPr>
        <w:t>rowania oferty opisany został w </w:t>
      </w:r>
      <w:r w:rsidRPr="00216A0C">
        <w:rPr>
          <w:rFonts w:asciiTheme="minorHAnsi" w:eastAsia="Calibri" w:hAnsiTheme="minorHAnsi" w:cstheme="minorHAnsi"/>
        </w:rPr>
        <w:t>Regula</w:t>
      </w:r>
      <w:r>
        <w:rPr>
          <w:rFonts w:asciiTheme="minorHAnsi" w:eastAsia="Calibri" w:hAnsiTheme="minorHAnsi" w:cstheme="minorHAnsi"/>
        </w:rPr>
        <w:t>minie korzystania z miniPortal.</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hAnsiTheme="minorHAnsi" w:cstheme="minorHAnsi"/>
        </w:rPr>
        <w:t xml:space="preserve">Identyfikator postępowania i klucz publiczny dla danego postępowania o udzielenie zamówienia dostępne są na </w:t>
      </w:r>
      <w:r w:rsidRPr="00216A0C">
        <w:rPr>
          <w:rFonts w:asciiTheme="minorHAnsi" w:hAnsiTheme="minorHAnsi" w:cstheme="minorHAnsi"/>
          <w:i/>
        </w:rPr>
        <w:t xml:space="preserve">Liście wszystkich postępowań </w:t>
      </w:r>
      <w:r w:rsidRPr="00216A0C">
        <w:rPr>
          <w:rFonts w:asciiTheme="minorHAnsi" w:hAnsiTheme="minorHAnsi" w:cstheme="minorHAnsi"/>
        </w:rPr>
        <w:t>na miniPo</w:t>
      </w:r>
      <w:r>
        <w:rPr>
          <w:rFonts w:asciiTheme="minorHAnsi" w:hAnsiTheme="minorHAnsi" w:cstheme="minorHAnsi"/>
        </w:rPr>
        <w:t>rtalu.</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Ofertę opatrzoną kwalifikowanym podpisem elektronic</w:t>
      </w:r>
      <w:r>
        <w:rPr>
          <w:rFonts w:asciiTheme="minorHAnsi" w:eastAsia="Calibri" w:hAnsiTheme="minorHAnsi" w:cstheme="minorHAnsi"/>
        </w:rPr>
        <w:t>znym należy złożyć w oryginale.</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w:t>
      </w:r>
      <w:r>
        <w:rPr>
          <w:rFonts w:asciiTheme="minorHAnsi" w:eastAsia="Calibri" w:hAnsiTheme="minorHAnsi" w:cstheme="minorHAnsi"/>
        </w:rPr>
        <w:t>hiwum (ZIP).</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Do oferty/wniosku należy dołączyć aktualne na dzień składania ofert oświadczenie w zakresie wskazanym w załączniku nr 5 i 6 do SIWZ w postaci elektronicznej opatrzonej kwalifikowanym podpisem elektronicznym, a następnie wraz z plikami stanowiącymi ofertę skompresować d</w:t>
      </w:r>
      <w:r>
        <w:rPr>
          <w:rFonts w:asciiTheme="minorHAnsi" w:eastAsia="Calibri" w:hAnsiTheme="minorHAnsi" w:cstheme="minorHAnsi"/>
        </w:rPr>
        <w:t>o jednego pliku archiwum (ZIP).</w:t>
      </w:r>
    </w:p>
    <w:p w:rsidR="00216A0C" w:rsidRPr="00216A0C" w:rsidRDefault="00216A0C" w:rsidP="00216A0C">
      <w:pPr>
        <w:pStyle w:val="Lista"/>
        <w:numPr>
          <w:ilvl w:val="0"/>
          <w:numId w:val="23"/>
        </w:numPr>
        <w:suppressAutoHyphens w:val="0"/>
        <w:autoSpaceDE w:val="0"/>
        <w:autoSpaceDN w:val="0"/>
        <w:spacing w:after="0"/>
        <w:jc w:val="both"/>
        <w:rPr>
          <w:rFonts w:asciiTheme="minorHAnsi" w:hAnsiTheme="minorHAnsi" w:cstheme="minorHAnsi"/>
          <w:sz w:val="20"/>
          <w:szCs w:val="20"/>
          <w:lang w:eastAsia="en-US"/>
        </w:rPr>
      </w:pPr>
      <w:r w:rsidRPr="00216A0C">
        <w:rPr>
          <w:rFonts w:asciiTheme="minorHAnsi" w:hAnsiTheme="minorHAnsi" w:cstheme="minorHAnsi"/>
          <w:sz w:val="20"/>
          <w:szCs w:val="20"/>
          <w:lang w:eastAsia="en-US"/>
        </w:rPr>
        <w:t>Wykonawca może przed upływem terminu do składania ofert</w:t>
      </w:r>
      <w:r>
        <w:rPr>
          <w:rFonts w:asciiTheme="minorHAnsi" w:hAnsiTheme="minorHAnsi" w:cstheme="minorHAnsi"/>
          <w:sz w:val="20"/>
          <w:szCs w:val="20"/>
          <w:lang w:eastAsia="en-US"/>
        </w:rPr>
        <w:t xml:space="preserve"> zmienić lub wycofać ofertę za </w:t>
      </w:r>
      <w:r w:rsidRPr="00216A0C">
        <w:rPr>
          <w:rFonts w:asciiTheme="minorHAnsi" w:hAnsiTheme="minorHAnsi" w:cstheme="minorHAnsi"/>
          <w:sz w:val="20"/>
          <w:szCs w:val="20"/>
          <w:lang w:eastAsia="en-US"/>
        </w:rPr>
        <w:t xml:space="preserve">pośrednictwem Formularza do złożenia, zmiany, wycofania oferty </w:t>
      </w:r>
      <w:r>
        <w:rPr>
          <w:rFonts w:asciiTheme="minorHAnsi" w:hAnsiTheme="minorHAnsi" w:cstheme="minorHAnsi"/>
          <w:sz w:val="20"/>
          <w:szCs w:val="20"/>
          <w:lang w:eastAsia="en-US"/>
        </w:rPr>
        <w:t>lub wniosku dostępnego na Epuap i </w:t>
      </w:r>
      <w:r w:rsidRPr="00216A0C">
        <w:rPr>
          <w:rFonts w:asciiTheme="minorHAnsi" w:hAnsiTheme="minorHAnsi" w:cstheme="minorHAnsi"/>
          <w:sz w:val="20"/>
          <w:szCs w:val="20"/>
          <w:lang w:eastAsia="en-US"/>
        </w:rPr>
        <w:t>udostępnionych również na miniPortalu. Sposób zmiany i wycofania oferty został opisany w Instrukcji użytkownika dostępnej na mini portalu</w:t>
      </w:r>
    </w:p>
    <w:p w:rsidR="00216A0C" w:rsidRPr="00216A0C" w:rsidRDefault="00216A0C" w:rsidP="00216A0C">
      <w:pPr>
        <w:pStyle w:val="Lista"/>
        <w:numPr>
          <w:ilvl w:val="0"/>
          <w:numId w:val="23"/>
        </w:numPr>
        <w:suppressAutoHyphens w:val="0"/>
        <w:autoSpaceDE w:val="0"/>
        <w:autoSpaceDN w:val="0"/>
        <w:spacing w:after="0"/>
        <w:jc w:val="both"/>
        <w:rPr>
          <w:rFonts w:asciiTheme="minorHAnsi" w:hAnsiTheme="minorHAnsi" w:cstheme="minorHAnsi"/>
          <w:sz w:val="20"/>
          <w:szCs w:val="20"/>
          <w:lang w:eastAsia="en-US"/>
        </w:rPr>
      </w:pPr>
      <w:r w:rsidRPr="00216A0C">
        <w:rPr>
          <w:rFonts w:asciiTheme="minorHAnsi" w:hAnsiTheme="minorHAnsi" w:cstheme="minorHAnsi"/>
          <w:sz w:val="20"/>
          <w:szCs w:val="20"/>
          <w:lang w:eastAsia="en-US"/>
        </w:rPr>
        <w:t>Wykonawca po upływie terminu do składania ofert nie moż</w:t>
      </w:r>
      <w:r w:rsidR="00D96C66">
        <w:rPr>
          <w:rFonts w:asciiTheme="minorHAnsi" w:hAnsiTheme="minorHAnsi" w:cstheme="minorHAnsi"/>
          <w:sz w:val="20"/>
          <w:szCs w:val="20"/>
          <w:lang w:eastAsia="en-US"/>
        </w:rPr>
        <w:t xml:space="preserve">e skutecznie dokonać zmiany ani </w:t>
      </w:r>
      <w:r w:rsidRPr="00216A0C">
        <w:rPr>
          <w:rFonts w:asciiTheme="minorHAnsi" w:hAnsiTheme="minorHAnsi" w:cstheme="minorHAnsi"/>
          <w:sz w:val="20"/>
          <w:szCs w:val="20"/>
          <w:lang w:eastAsia="en-US"/>
        </w:rPr>
        <w:t>wycofać złożonej oferty.</w:t>
      </w:r>
    </w:p>
    <w:p w:rsidR="004B2D7A" w:rsidRPr="00434A53" w:rsidRDefault="004B2D7A" w:rsidP="00B61D2A">
      <w:pPr>
        <w:suppressAutoHyphens w:val="0"/>
        <w:ind w:right="-96"/>
        <w:jc w:val="both"/>
        <w:rPr>
          <w:rFonts w:asciiTheme="minorHAnsi" w:hAnsiTheme="minorHAnsi" w:cstheme="minorHAnsi"/>
          <w:bCs/>
          <w:color w:val="000000" w:themeColor="text1"/>
          <w:sz w:val="20"/>
          <w:szCs w:val="20"/>
        </w:rPr>
      </w:pPr>
    </w:p>
    <w:p w:rsidR="00C34A75" w:rsidRPr="004B2D7A" w:rsidRDefault="00C34A75" w:rsidP="00C34A75">
      <w:pPr>
        <w:pStyle w:val="Nagwek4"/>
        <w:ind w:right="402"/>
        <w:rPr>
          <w:rFonts w:asciiTheme="minorHAnsi" w:hAnsiTheme="minorHAnsi" w:cstheme="minorHAnsi"/>
          <w:color w:val="000000" w:themeColor="text1"/>
          <w:sz w:val="20"/>
          <w:u w:val="single"/>
        </w:rPr>
      </w:pPr>
      <w:r w:rsidRPr="00434A53">
        <w:rPr>
          <w:rFonts w:asciiTheme="minorHAnsi" w:hAnsiTheme="minorHAnsi" w:cstheme="minorHAnsi"/>
          <w:color w:val="000000" w:themeColor="text1"/>
          <w:sz w:val="20"/>
          <w:u w:val="single"/>
        </w:rPr>
        <w:t>B. Modyfikacja i wycofanie oferty:</w:t>
      </w:r>
    </w:p>
    <w:p w:rsidR="00C34A75" w:rsidRPr="00434A53" w:rsidRDefault="00C34A75" w:rsidP="000F030F">
      <w:pPr>
        <w:numPr>
          <w:ilvl w:val="0"/>
          <w:numId w:val="7"/>
        </w:numPr>
        <w:tabs>
          <w:tab w:val="num" w:pos="0"/>
        </w:tabs>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Żadna oferta nie może być modyfikowana lub wycofana po u</w:t>
      </w:r>
      <w:r w:rsidR="004B2D7A">
        <w:rPr>
          <w:rFonts w:asciiTheme="minorHAnsi" w:hAnsiTheme="minorHAnsi" w:cstheme="minorHAnsi"/>
          <w:color w:val="000000" w:themeColor="text1"/>
          <w:sz w:val="20"/>
          <w:szCs w:val="20"/>
        </w:rPr>
        <w:t>pływie terminu składania ofert.</w:t>
      </w:r>
    </w:p>
    <w:p w:rsidR="00C34A75" w:rsidRPr="00434A53" w:rsidRDefault="00C34A75" w:rsidP="000F030F">
      <w:pPr>
        <w:numPr>
          <w:ilvl w:val="0"/>
          <w:numId w:val="7"/>
        </w:numPr>
        <w:tabs>
          <w:tab w:val="num" w:pos="0"/>
        </w:tabs>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Koperty oznakowane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zostaną otwarte przy otwieraniu oferty Wykonawcy, który wprowadził zmiany i po stwierdzeniu poprawności procedury dokonania zmi</w:t>
      </w:r>
      <w:r w:rsidR="004B2D7A">
        <w:rPr>
          <w:rFonts w:asciiTheme="minorHAnsi" w:hAnsiTheme="minorHAnsi" w:cstheme="minorHAnsi"/>
          <w:color w:val="000000" w:themeColor="text1"/>
          <w:sz w:val="20"/>
          <w:szCs w:val="20"/>
        </w:rPr>
        <w:t>an zostaną dołączone do oferty.</w:t>
      </w:r>
    </w:p>
    <w:p w:rsidR="00C25CDF" w:rsidRPr="004D5671" w:rsidRDefault="00C34A75" w:rsidP="00B67D56">
      <w:pPr>
        <w:numPr>
          <w:ilvl w:val="0"/>
          <w:numId w:val="7"/>
        </w:numPr>
        <w:tabs>
          <w:tab w:val="num" w:pos="0"/>
        </w:tabs>
        <w:ind w:left="360" w:right="-2"/>
        <w:jc w:val="both"/>
        <w:rPr>
          <w:rFonts w:asciiTheme="minorHAnsi" w:hAnsiTheme="minorHAnsi" w:cstheme="minorHAnsi"/>
          <w:b/>
          <w:color w:val="000000" w:themeColor="text1"/>
          <w:sz w:val="20"/>
          <w:szCs w:val="20"/>
          <w:u w:val="single"/>
        </w:rPr>
      </w:pPr>
      <w:r w:rsidRPr="00434A53">
        <w:rPr>
          <w:rFonts w:asciiTheme="minorHAnsi" w:hAnsiTheme="minorHAnsi" w:cstheme="minorHAnsi"/>
          <w:color w:val="000000" w:themeColor="text1"/>
          <w:sz w:val="20"/>
          <w:szCs w:val="20"/>
        </w:rPr>
        <w:t>Wykonawca ma prawo przed upływem terminu składania ofert, wycofać ofertę poprzez złożenie pisemnego oświadczenia (wg takich samych zasad jak wprowadzenie zmian) z napisem na kopercie „</w:t>
      </w:r>
      <w:r w:rsidRPr="00434A53">
        <w:rPr>
          <w:rFonts w:asciiTheme="minorHAnsi" w:hAnsiTheme="minorHAnsi" w:cstheme="minorHAnsi"/>
          <w:b/>
          <w:bCs/>
          <w:color w:val="000000" w:themeColor="text1"/>
          <w:sz w:val="20"/>
          <w:szCs w:val="20"/>
        </w:rPr>
        <w:t>WYCOFANIE</w:t>
      </w:r>
      <w:r w:rsidRPr="00434A53">
        <w:rPr>
          <w:rFonts w:asciiTheme="minorHAnsi" w:hAnsiTheme="minorHAnsi" w:cstheme="minorHAnsi"/>
          <w:color w:val="000000" w:themeColor="text1"/>
          <w:sz w:val="20"/>
          <w:szCs w:val="20"/>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4D5671" w:rsidRPr="00B67D56" w:rsidRDefault="004D5671" w:rsidP="004D5671">
      <w:pPr>
        <w:spacing w:after="200"/>
        <w:ind w:right="-2"/>
        <w:jc w:val="both"/>
        <w:rPr>
          <w:rFonts w:asciiTheme="minorHAnsi" w:hAnsiTheme="minorHAnsi" w:cstheme="minorHAnsi"/>
          <w:b/>
          <w:color w:val="000000" w:themeColor="text1"/>
          <w:sz w:val="20"/>
          <w:szCs w:val="20"/>
          <w:u w:val="single"/>
        </w:rPr>
      </w:pPr>
    </w:p>
    <w:p w:rsidR="00C25CDF" w:rsidRPr="009A0867" w:rsidRDefault="00C25CDF" w:rsidP="008B38CE">
      <w:pPr>
        <w:pStyle w:val="Akapitzlist"/>
        <w:numPr>
          <w:ilvl w:val="0"/>
          <w:numId w:val="74"/>
        </w:numPr>
        <w:suppressAutoHyphens w:val="0"/>
        <w:ind w:left="709" w:right="-97" w:hanging="709"/>
        <w:contextualSpacing/>
        <w:jc w:val="both"/>
        <w:outlineLvl w:val="0"/>
        <w:rPr>
          <w:rFonts w:asciiTheme="minorHAnsi" w:hAnsiTheme="minorHAnsi" w:cstheme="minorHAnsi"/>
          <w:b/>
          <w:sz w:val="20"/>
          <w:szCs w:val="20"/>
          <w:u w:val="single"/>
        </w:rPr>
      </w:pPr>
      <w:bookmarkStart w:id="12" w:name="_Toc282721359"/>
      <w:bookmarkStart w:id="13" w:name="_Toc395266075"/>
      <w:r w:rsidRPr="009A0867">
        <w:rPr>
          <w:rFonts w:asciiTheme="minorHAnsi" w:hAnsiTheme="minorHAnsi" w:cstheme="minorHAnsi"/>
          <w:b/>
          <w:sz w:val="20"/>
          <w:szCs w:val="20"/>
          <w:u w:val="single"/>
        </w:rPr>
        <w:t>Miejsce oraz termin składania i otwarcia ofert</w:t>
      </w:r>
      <w:bookmarkEnd w:id="12"/>
      <w:bookmarkEnd w:id="13"/>
    </w:p>
    <w:p w:rsidR="00C25CDF" w:rsidRPr="00144927" w:rsidRDefault="00C25CDF" w:rsidP="000F030F">
      <w:pPr>
        <w:numPr>
          <w:ilvl w:val="3"/>
          <w:numId w:val="29"/>
        </w:numPr>
        <w:suppressAutoHyphens w:val="0"/>
        <w:ind w:left="425" w:right="-97" w:hanging="425"/>
        <w:jc w:val="both"/>
        <w:rPr>
          <w:rFonts w:asciiTheme="minorHAnsi" w:hAnsiTheme="minorHAnsi" w:cstheme="minorHAnsi"/>
          <w:b/>
          <w:sz w:val="20"/>
          <w:szCs w:val="20"/>
        </w:rPr>
      </w:pPr>
      <w:bookmarkStart w:id="14" w:name="_Toc282721360"/>
      <w:r w:rsidRPr="00144927">
        <w:rPr>
          <w:rFonts w:asciiTheme="minorHAnsi" w:hAnsiTheme="minorHAnsi" w:cstheme="minorHAnsi"/>
          <w:b/>
          <w:sz w:val="20"/>
          <w:szCs w:val="20"/>
        </w:rPr>
        <w:t>Miejsce oraz termin składania ofert.</w:t>
      </w:r>
      <w:bookmarkEnd w:id="14"/>
    </w:p>
    <w:p w:rsidR="00C25CDF" w:rsidRPr="00144927" w:rsidRDefault="00C25CDF" w:rsidP="009A5FB2">
      <w:pPr>
        <w:ind w:left="425" w:right="-97"/>
        <w:jc w:val="both"/>
        <w:rPr>
          <w:rFonts w:asciiTheme="minorHAnsi" w:hAnsiTheme="minorHAnsi" w:cstheme="minorHAnsi"/>
          <w:b/>
          <w:sz w:val="20"/>
          <w:szCs w:val="20"/>
        </w:rPr>
      </w:pPr>
      <w:bookmarkStart w:id="15" w:name="_Toc282721361"/>
      <w:r w:rsidRPr="00144927">
        <w:rPr>
          <w:rFonts w:asciiTheme="minorHAnsi" w:hAnsiTheme="minorHAnsi" w:cstheme="minorHAnsi"/>
          <w:sz w:val="20"/>
          <w:szCs w:val="20"/>
        </w:rPr>
        <w:t>Oferty należy składać d</w:t>
      </w:r>
      <w:r w:rsidRPr="00144927">
        <w:rPr>
          <w:rFonts w:asciiTheme="minorHAnsi" w:hAnsiTheme="minorHAnsi" w:cstheme="minorHAnsi"/>
          <w:bCs/>
          <w:sz w:val="20"/>
          <w:szCs w:val="20"/>
        </w:rPr>
        <w:t xml:space="preserve">o dnia </w:t>
      </w:r>
      <w:r w:rsidR="00735E2E">
        <w:rPr>
          <w:rFonts w:asciiTheme="minorHAnsi" w:hAnsiTheme="minorHAnsi" w:cstheme="minorHAnsi"/>
          <w:b/>
          <w:sz w:val="20"/>
          <w:szCs w:val="20"/>
        </w:rPr>
        <w:t>17</w:t>
      </w:r>
      <w:r w:rsidR="009739DD">
        <w:rPr>
          <w:rFonts w:asciiTheme="minorHAnsi" w:hAnsiTheme="minorHAnsi" w:cstheme="minorHAnsi"/>
          <w:b/>
          <w:sz w:val="20"/>
          <w:szCs w:val="20"/>
        </w:rPr>
        <w:t>.09</w:t>
      </w:r>
      <w:r w:rsidR="006C66A4" w:rsidRPr="006C66A4">
        <w:rPr>
          <w:rFonts w:asciiTheme="minorHAnsi" w:hAnsiTheme="minorHAnsi" w:cstheme="minorHAnsi"/>
          <w:b/>
          <w:sz w:val="20"/>
          <w:szCs w:val="20"/>
        </w:rPr>
        <w:t>.2020</w:t>
      </w:r>
      <w:r w:rsidR="008276C8" w:rsidRPr="006C66A4">
        <w:rPr>
          <w:rFonts w:asciiTheme="minorHAnsi" w:hAnsiTheme="minorHAnsi" w:cstheme="minorHAnsi"/>
          <w:b/>
          <w:sz w:val="20"/>
          <w:szCs w:val="20"/>
        </w:rPr>
        <w:t>r. do godz. 10</w:t>
      </w:r>
      <w:r w:rsidRPr="006C66A4">
        <w:rPr>
          <w:rFonts w:asciiTheme="minorHAnsi" w:hAnsiTheme="minorHAnsi" w:cstheme="minorHAnsi"/>
          <w:b/>
          <w:sz w:val="20"/>
          <w:szCs w:val="20"/>
        </w:rPr>
        <w:t>:00</w:t>
      </w:r>
      <w:r w:rsidRPr="00722E1E">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w:t>
      </w:r>
      <w:r w:rsidR="00621BA0">
        <w:rPr>
          <w:rFonts w:asciiTheme="minorHAnsi" w:hAnsiTheme="minorHAnsi" w:cstheme="minorHAnsi"/>
          <w:b/>
          <w:sz w:val="20"/>
          <w:szCs w:val="20"/>
        </w:rPr>
        <w:t xml:space="preserve"> </w:t>
      </w:r>
      <w:r w:rsidR="009B3050">
        <w:rPr>
          <w:rFonts w:asciiTheme="minorHAnsi" w:hAnsiTheme="minorHAnsi" w:cstheme="minorHAnsi"/>
          <w:b/>
          <w:sz w:val="20"/>
          <w:szCs w:val="20"/>
        </w:rPr>
        <w:t>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p>
    <w:p w:rsidR="00C25CDF" w:rsidRPr="00144927" w:rsidRDefault="00C25CDF" w:rsidP="009A5FB2">
      <w:pPr>
        <w:ind w:left="990" w:right="-97"/>
        <w:jc w:val="both"/>
        <w:rPr>
          <w:rFonts w:asciiTheme="minorHAnsi" w:hAnsiTheme="minorHAnsi" w:cstheme="minorHAnsi"/>
          <w:sz w:val="20"/>
          <w:szCs w:val="20"/>
        </w:rPr>
      </w:pPr>
      <w:r w:rsidRPr="00144927">
        <w:rPr>
          <w:rFonts w:asciiTheme="minorHAnsi" w:hAnsiTheme="minorHAnsi" w:cstheme="minorHAnsi"/>
          <w:b/>
          <w:sz w:val="20"/>
          <w:szCs w:val="20"/>
        </w:rPr>
        <w:t>48-200 Prudnik, Sekretariat</w:t>
      </w:r>
      <w:r w:rsidR="009D1BFC">
        <w:rPr>
          <w:rFonts w:asciiTheme="minorHAnsi" w:hAnsiTheme="minorHAnsi" w:cstheme="minorHAnsi"/>
          <w:sz w:val="20"/>
          <w:szCs w:val="20"/>
        </w:rPr>
        <w:t xml:space="preserve"> lub za pośrednictwem miniPortalu</w:t>
      </w:r>
    </w:p>
    <w:p w:rsidR="00C25CDF" w:rsidRPr="00144927" w:rsidRDefault="00C25CDF" w:rsidP="000F030F">
      <w:pPr>
        <w:numPr>
          <w:ilvl w:val="3"/>
          <w:numId w:val="29"/>
        </w:numPr>
        <w:tabs>
          <w:tab w:val="num" w:pos="425"/>
        </w:tabs>
        <w:suppressAutoHyphens w:val="0"/>
        <w:ind w:left="425" w:right="-97" w:hanging="425"/>
        <w:jc w:val="both"/>
        <w:rPr>
          <w:rFonts w:asciiTheme="minorHAnsi" w:hAnsiTheme="minorHAnsi" w:cstheme="minorHAnsi"/>
          <w:b/>
          <w:sz w:val="20"/>
          <w:szCs w:val="20"/>
        </w:rPr>
      </w:pPr>
      <w:r w:rsidRPr="00144927">
        <w:rPr>
          <w:rFonts w:asciiTheme="minorHAnsi" w:hAnsiTheme="minorHAnsi" w:cstheme="minorHAnsi"/>
          <w:b/>
          <w:sz w:val="20"/>
          <w:szCs w:val="20"/>
        </w:rPr>
        <w:t>Miejsce oraz termin otwarcia ofert.</w:t>
      </w:r>
      <w:bookmarkEnd w:id="15"/>
    </w:p>
    <w:p w:rsidR="00C25CDF" w:rsidRPr="00144927" w:rsidRDefault="00C25CDF" w:rsidP="009A5FB2">
      <w:pPr>
        <w:ind w:left="425" w:right="-97" w:firstLine="3"/>
        <w:jc w:val="both"/>
        <w:rPr>
          <w:rFonts w:asciiTheme="minorHAnsi" w:hAnsiTheme="minorHAnsi" w:cstheme="minorHAnsi"/>
          <w:sz w:val="20"/>
          <w:szCs w:val="20"/>
        </w:rPr>
      </w:pPr>
      <w:r w:rsidRPr="00144927">
        <w:rPr>
          <w:rFonts w:asciiTheme="minorHAnsi" w:hAnsiTheme="minorHAnsi" w:cstheme="minorHAnsi"/>
          <w:sz w:val="20"/>
          <w:szCs w:val="20"/>
        </w:rPr>
        <w:t xml:space="preserve">Otwarcie ofert nastąpi w dniu </w:t>
      </w:r>
      <w:r w:rsidR="00735E2E">
        <w:rPr>
          <w:rFonts w:asciiTheme="minorHAnsi" w:hAnsiTheme="minorHAnsi" w:cstheme="minorHAnsi"/>
          <w:b/>
          <w:sz w:val="20"/>
          <w:szCs w:val="20"/>
        </w:rPr>
        <w:t>17</w:t>
      </w:r>
      <w:r w:rsidR="009739DD">
        <w:rPr>
          <w:rFonts w:asciiTheme="minorHAnsi" w:hAnsiTheme="minorHAnsi" w:cstheme="minorHAnsi"/>
          <w:b/>
          <w:sz w:val="20"/>
          <w:szCs w:val="20"/>
        </w:rPr>
        <w:t>.09</w:t>
      </w:r>
      <w:r w:rsidR="006C66A4" w:rsidRPr="006C66A4">
        <w:rPr>
          <w:rFonts w:asciiTheme="minorHAnsi" w:hAnsiTheme="minorHAnsi" w:cstheme="minorHAnsi"/>
          <w:b/>
          <w:sz w:val="20"/>
          <w:szCs w:val="20"/>
        </w:rPr>
        <w:t>.2020</w:t>
      </w:r>
      <w:r w:rsidR="008276C8" w:rsidRPr="006C66A4">
        <w:rPr>
          <w:rFonts w:asciiTheme="minorHAnsi" w:hAnsiTheme="minorHAnsi" w:cstheme="minorHAnsi"/>
          <w:b/>
          <w:sz w:val="20"/>
          <w:szCs w:val="20"/>
        </w:rPr>
        <w:t>r. o godz. 10</w:t>
      </w:r>
      <w:r w:rsidRPr="006C66A4">
        <w:rPr>
          <w:rFonts w:asciiTheme="minorHAnsi" w:hAnsiTheme="minorHAnsi" w:cstheme="minorHAnsi"/>
          <w:b/>
          <w:sz w:val="20"/>
          <w:szCs w:val="20"/>
        </w:rPr>
        <w:t>:15</w:t>
      </w:r>
      <w:r w:rsidRPr="00144927">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w:t>
      </w:r>
      <w:r w:rsidR="00621BA0">
        <w:rPr>
          <w:rFonts w:asciiTheme="minorHAnsi" w:hAnsiTheme="minorHAnsi" w:cstheme="minorHAnsi"/>
          <w:b/>
          <w:sz w:val="20"/>
          <w:szCs w:val="20"/>
        </w:rPr>
        <w:t xml:space="preserve"> </w:t>
      </w:r>
      <w:r w:rsidR="009B3050">
        <w:rPr>
          <w:rFonts w:asciiTheme="minorHAnsi" w:hAnsiTheme="minorHAnsi" w:cstheme="minorHAnsi"/>
          <w:b/>
          <w:sz w:val="20"/>
          <w:szCs w:val="20"/>
        </w:rPr>
        <w:t>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r w:rsidR="00F62590">
        <w:rPr>
          <w:rFonts w:asciiTheme="minorHAnsi" w:hAnsiTheme="minorHAnsi" w:cstheme="minorHAnsi"/>
          <w:b/>
          <w:sz w:val="20"/>
          <w:szCs w:val="20"/>
        </w:rPr>
        <w:t xml:space="preserve"> </w:t>
      </w:r>
      <w:r w:rsidR="00FC29EA">
        <w:rPr>
          <w:rFonts w:asciiTheme="minorHAnsi" w:hAnsiTheme="minorHAnsi" w:cstheme="minorHAnsi"/>
          <w:b/>
          <w:sz w:val="20"/>
          <w:szCs w:val="20"/>
        </w:rPr>
        <w:t>w Sali Narad</w:t>
      </w:r>
    </w:p>
    <w:p w:rsidR="00C25CDF" w:rsidRPr="006A73C7" w:rsidRDefault="00BB2065" w:rsidP="000F030F">
      <w:pPr>
        <w:pStyle w:val="Akapitzlist"/>
        <w:numPr>
          <w:ilvl w:val="1"/>
          <w:numId w:val="38"/>
        </w:numPr>
        <w:ind w:left="1554" w:right="-97"/>
        <w:jc w:val="both"/>
        <w:rPr>
          <w:rFonts w:asciiTheme="minorHAnsi" w:hAnsiTheme="minorHAnsi" w:cstheme="minorHAnsi"/>
          <w:sz w:val="20"/>
          <w:szCs w:val="20"/>
          <w:u w:val="single"/>
        </w:rPr>
      </w:pPr>
      <w:r>
        <w:rPr>
          <w:rFonts w:asciiTheme="minorHAnsi" w:hAnsiTheme="minorHAnsi" w:cstheme="minorHAnsi"/>
          <w:b/>
          <w:sz w:val="20"/>
          <w:szCs w:val="20"/>
        </w:rPr>
        <w:t xml:space="preserve"> Pr</w:t>
      </w:r>
      <w:r w:rsidR="00C25CDF" w:rsidRPr="006A73C7">
        <w:rPr>
          <w:rFonts w:asciiTheme="minorHAnsi" w:hAnsiTheme="minorHAnsi" w:cstheme="minorHAnsi"/>
          <w:b/>
          <w:sz w:val="20"/>
          <w:szCs w:val="20"/>
        </w:rPr>
        <w:t>udnik, Sala narad</w:t>
      </w:r>
      <w:r w:rsidR="00C25CDF" w:rsidRPr="006A73C7">
        <w:rPr>
          <w:rFonts w:asciiTheme="minorHAnsi" w:hAnsiTheme="minorHAnsi" w:cstheme="minorHAnsi"/>
          <w:sz w:val="20"/>
          <w:szCs w:val="20"/>
        </w:rPr>
        <w:t xml:space="preserve"> (parter).</w:t>
      </w:r>
    </w:p>
    <w:p w:rsidR="004D5671" w:rsidRDefault="009D4D38" w:rsidP="00516455">
      <w:pPr>
        <w:pStyle w:val="Akapitzlist"/>
        <w:numPr>
          <w:ilvl w:val="0"/>
          <w:numId w:val="75"/>
        </w:numPr>
        <w:spacing w:before="120"/>
        <w:ind w:right="130"/>
        <w:jc w:val="both"/>
        <w:rPr>
          <w:rFonts w:asciiTheme="minorHAnsi" w:hAnsiTheme="minorHAnsi" w:cstheme="minorHAnsi"/>
          <w:b/>
          <w:bCs/>
          <w:sz w:val="20"/>
          <w:szCs w:val="20"/>
        </w:rPr>
      </w:pPr>
      <w:bookmarkStart w:id="16" w:name="_Toc282721362"/>
      <w:bookmarkStart w:id="17" w:name="_Toc395266076"/>
      <w:r w:rsidRPr="00516455">
        <w:rPr>
          <w:rFonts w:asciiTheme="minorHAnsi" w:hAnsiTheme="minorHAnsi" w:cstheme="minorHAnsi"/>
          <w:b/>
          <w:bCs/>
          <w:sz w:val="20"/>
          <w:szCs w:val="20"/>
        </w:rPr>
        <w:t>Otwarcie ofert złożonych elektronicznie następuje poprzez użycie aplikacji do szyfrowania of</w:t>
      </w:r>
      <w:r w:rsidR="00621BA0" w:rsidRPr="00516455">
        <w:rPr>
          <w:rFonts w:asciiTheme="minorHAnsi" w:hAnsiTheme="minorHAnsi" w:cstheme="minorHAnsi"/>
          <w:b/>
          <w:bCs/>
          <w:sz w:val="20"/>
          <w:szCs w:val="20"/>
        </w:rPr>
        <w:t xml:space="preserve">ert dostępnej na miniPortalu i </w:t>
      </w:r>
      <w:r w:rsidRPr="00516455">
        <w:rPr>
          <w:rFonts w:asciiTheme="minorHAnsi" w:hAnsiTheme="minorHAnsi" w:cstheme="minorHAnsi"/>
          <w:b/>
          <w:bCs/>
          <w:sz w:val="20"/>
          <w:szCs w:val="20"/>
        </w:rPr>
        <w:t>dokonywane jest poprzez odszyfrowanie i otwarcie ofert za pomocą klucza prywatnego.</w:t>
      </w:r>
    </w:p>
    <w:p w:rsidR="008B38CE" w:rsidRPr="00516455" w:rsidRDefault="008B38CE" w:rsidP="009D4D38">
      <w:pPr>
        <w:pStyle w:val="Akapitzlist"/>
        <w:numPr>
          <w:ilvl w:val="0"/>
          <w:numId w:val="75"/>
        </w:numPr>
        <w:spacing w:before="120" w:after="200"/>
        <w:ind w:right="130"/>
        <w:jc w:val="both"/>
        <w:rPr>
          <w:rFonts w:asciiTheme="minorHAnsi" w:hAnsiTheme="minorHAnsi" w:cstheme="minorHAnsi"/>
          <w:b/>
          <w:bCs/>
          <w:sz w:val="20"/>
          <w:szCs w:val="20"/>
        </w:rPr>
      </w:pPr>
      <w:r w:rsidRPr="00516455">
        <w:rPr>
          <w:rFonts w:asciiTheme="minorHAnsi" w:hAnsiTheme="minorHAnsi" w:cstheme="minorHAnsi"/>
          <w:b/>
          <w:bCs/>
          <w:sz w:val="20"/>
          <w:szCs w:val="20"/>
        </w:rPr>
        <w:t>Szczegóły dotyczące składania ofert zawarte są w rozdz. XI.</w:t>
      </w:r>
    </w:p>
    <w:p w:rsidR="006A73C7" w:rsidRPr="009A0867" w:rsidRDefault="00C25CDF" w:rsidP="008B38CE">
      <w:pPr>
        <w:pStyle w:val="Akapitzlist"/>
        <w:numPr>
          <w:ilvl w:val="0"/>
          <w:numId w:val="74"/>
        </w:numPr>
        <w:suppressAutoHyphens w:val="0"/>
        <w:ind w:left="851" w:right="-97" w:hanging="851"/>
        <w:contextualSpacing/>
        <w:jc w:val="both"/>
        <w:outlineLvl w:val="0"/>
        <w:rPr>
          <w:rFonts w:asciiTheme="minorHAnsi" w:hAnsiTheme="minorHAnsi" w:cstheme="minorHAnsi"/>
          <w:color w:val="000000" w:themeColor="text1"/>
          <w:sz w:val="20"/>
          <w:szCs w:val="20"/>
        </w:rPr>
      </w:pPr>
      <w:r w:rsidRPr="009A0867">
        <w:rPr>
          <w:rFonts w:asciiTheme="minorHAnsi" w:hAnsiTheme="minorHAnsi" w:cstheme="minorHAnsi"/>
          <w:b/>
          <w:sz w:val="20"/>
          <w:szCs w:val="20"/>
          <w:u w:val="single"/>
        </w:rPr>
        <w:t>Opis sposobu obliczenia ceny</w:t>
      </w:r>
      <w:bookmarkEnd w:id="16"/>
      <w:bookmarkEnd w:id="17"/>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6A73C7">
        <w:rPr>
          <w:rFonts w:asciiTheme="minorHAnsi" w:hAnsiTheme="minorHAnsi" w:cstheme="minorHAnsi"/>
          <w:color w:val="000000" w:themeColor="text1"/>
          <w:sz w:val="20"/>
          <w:szCs w:val="20"/>
        </w:rPr>
        <w:t>Zgodnie z art. 2 pkt 1) ustawy Pzp przez cenę należy rozumieć cenę w rozumieni</w:t>
      </w:r>
      <w:r w:rsidR="00B67D56">
        <w:rPr>
          <w:rFonts w:asciiTheme="minorHAnsi" w:hAnsiTheme="minorHAnsi" w:cstheme="minorHAnsi"/>
          <w:color w:val="000000" w:themeColor="text1"/>
          <w:sz w:val="20"/>
          <w:szCs w:val="20"/>
        </w:rPr>
        <w:t>u art. 3 ust. 1 pkt 1 i ust. 2 u</w:t>
      </w:r>
      <w:r w:rsidRPr="006A73C7">
        <w:rPr>
          <w:rFonts w:asciiTheme="minorHAnsi" w:hAnsiTheme="minorHAnsi" w:cstheme="minorHAnsi"/>
          <w:color w:val="000000" w:themeColor="text1"/>
          <w:sz w:val="20"/>
          <w:szCs w:val="20"/>
        </w:rPr>
        <w:t>stawy z dnia 9 maja 2014r. o informowaniu o cenac</w:t>
      </w:r>
      <w:r w:rsidR="004D5671">
        <w:rPr>
          <w:rFonts w:asciiTheme="minorHAnsi" w:hAnsiTheme="minorHAnsi" w:cstheme="minorHAnsi"/>
          <w:color w:val="000000" w:themeColor="text1"/>
          <w:sz w:val="20"/>
          <w:szCs w:val="20"/>
        </w:rPr>
        <w:t>h towarów i usług (Dz. U. z 2019r., poz. 178</w:t>
      </w:r>
      <w:r w:rsidRPr="006A73C7">
        <w:rPr>
          <w:rFonts w:asciiTheme="minorHAnsi" w:hAnsiTheme="minorHAnsi" w:cstheme="minorHAnsi"/>
          <w:color w:val="000000" w:themeColor="text1"/>
          <w:sz w:val="20"/>
          <w:szCs w:val="20"/>
        </w:rPr>
        <w:t xml:space="preserve">). Zgodnie z ustawą o cenach przez cenę należy rozumieć wartość wyrażoną w jednostkach pieniężnych, którą </w:t>
      </w:r>
      <w:r w:rsidRPr="006A73C7">
        <w:rPr>
          <w:rFonts w:asciiTheme="minorHAnsi" w:hAnsiTheme="minorHAnsi" w:cstheme="minorHAnsi"/>
          <w:color w:val="000000" w:themeColor="text1"/>
          <w:sz w:val="20"/>
          <w:szCs w:val="20"/>
        </w:rPr>
        <w:lastRenderedPageBreak/>
        <w:t>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w:t>
      </w:r>
      <w:r w:rsidR="00BB0A55">
        <w:rPr>
          <w:rFonts w:asciiTheme="minorHAnsi" w:hAnsiTheme="minorHAnsi" w:cstheme="minorHAnsi"/>
          <w:color w:val="000000" w:themeColor="text1"/>
          <w:sz w:val="20"/>
          <w:szCs w:val="20"/>
        </w:rPr>
        <w:t>mie się również stawkę taryfową</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oferty uwzględnia wszystkie zobowiązania, musi być po</w:t>
      </w:r>
      <w:r w:rsidR="009A0867">
        <w:rPr>
          <w:rFonts w:asciiTheme="minorHAnsi" w:hAnsiTheme="minorHAnsi" w:cstheme="minorHAnsi"/>
          <w:color w:val="000000" w:themeColor="text1"/>
          <w:sz w:val="20"/>
          <w:szCs w:val="20"/>
        </w:rPr>
        <w:t>dana w PLN cyfrowo i słownie, z </w:t>
      </w:r>
      <w:r w:rsidRPr="00BB0A55">
        <w:rPr>
          <w:rFonts w:asciiTheme="minorHAnsi" w:hAnsiTheme="minorHAnsi" w:cstheme="minorHAnsi"/>
          <w:color w:val="000000" w:themeColor="text1"/>
          <w:sz w:val="20"/>
          <w:szCs w:val="20"/>
        </w:rPr>
        <w:t>wyodrębnieniem należnego podatku VAT - jeżeli występuje</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może być tylko jedna za oferowany przedmiot zamówienia, nie do</w:t>
      </w:r>
      <w:r w:rsidR="009A0867">
        <w:rPr>
          <w:rFonts w:asciiTheme="minorHAnsi" w:hAnsiTheme="minorHAnsi" w:cstheme="minorHAnsi"/>
          <w:color w:val="000000" w:themeColor="text1"/>
          <w:sz w:val="20"/>
          <w:szCs w:val="20"/>
        </w:rPr>
        <w:t>puszcza się wariantowości cen.</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Cenę za wykonanie poszczególnych części przedmiotu z</w:t>
      </w:r>
      <w:r w:rsidR="009B3050">
        <w:rPr>
          <w:rFonts w:asciiTheme="minorHAnsi" w:hAnsiTheme="minorHAnsi" w:cstheme="minorHAnsi"/>
          <w:color w:val="000000" w:themeColor="text1"/>
          <w:sz w:val="20"/>
          <w:szCs w:val="20"/>
        </w:rPr>
        <w:t xml:space="preserve">amówienia należy przedstawić w </w:t>
      </w:r>
      <w:r w:rsidRPr="00BB0A55">
        <w:rPr>
          <w:rFonts w:asciiTheme="minorHAnsi" w:hAnsiTheme="minorHAnsi" w:cstheme="minorHAnsi"/>
          <w:color w:val="000000" w:themeColor="text1"/>
          <w:sz w:val="20"/>
          <w:szCs w:val="20"/>
        </w:rPr>
        <w:t>„Formularzu ofertowym” (wzór stanowi załącznik nr 1 do SIWZ).</w:t>
      </w:r>
    </w:p>
    <w:p w:rsidR="008D0314"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Zamawiający poprawi w ofercie oczywiste omyłki pisarskie,</w:t>
      </w:r>
      <w:r w:rsidR="009F6CF5">
        <w:rPr>
          <w:rFonts w:asciiTheme="minorHAnsi" w:hAnsiTheme="minorHAnsi" w:cstheme="minorHAnsi"/>
          <w:color w:val="000000" w:themeColor="text1"/>
          <w:sz w:val="20"/>
          <w:szCs w:val="20"/>
        </w:rPr>
        <w:t xml:space="preserve"> oczywiste omyłki rachunkowe (z </w:t>
      </w:r>
      <w:r w:rsidRPr="00BB0A55">
        <w:rPr>
          <w:rFonts w:asciiTheme="minorHAnsi" w:hAnsiTheme="minorHAnsi" w:cstheme="minorHAnsi"/>
          <w:color w:val="000000" w:themeColor="text1"/>
          <w:sz w:val="20"/>
          <w:szCs w:val="20"/>
        </w:rPr>
        <w:t xml:space="preserve">uwzględnieniem konsekwencji rachunkowych dokonanych poprawek) oraz inne omyłki polegające na niezgodności oferty ze specyfikacją istotnych warunków zamówienia, </w:t>
      </w:r>
      <w:r w:rsidR="009F6CF5">
        <w:rPr>
          <w:rFonts w:asciiTheme="minorHAnsi" w:hAnsiTheme="minorHAnsi" w:cstheme="minorHAnsi"/>
          <w:color w:val="000000" w:themeColor="text1"/>
          <w:sz w:val="20"/>
          <w:szCs w:val="20"/>
        </w:rPr>
        <w:t>niepowodujące istotnych zmian w </w:t>
      </w:r>
      <w:r w:rsidRPr="00BB0A55">
        <w:rPr>
          <w:rFonts w:asciiTheme="minorHAnsi" w:hAnsiTheme="minorHAnsi" w:cstheme="minorHAnsi"/>
          <w:color w:val="000000" w:themeColor="text1"/>
          <w:sz w:val="20"/>
          <w:szCs w:val="20"/>
        </w:rPr>
        <w:t>treści oferty. Jednocześnie niezwłocznie zawiadomi o tym wykonawcę, którego oferta została poprawiona.</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 formularzu zgodnym, co do treści z „Formularzem ofertowym” stanowiącym </w:t>
      </w:r>
      <w:r w:rsidRPr="008D0314">
        <w:rPr>
          <w:rFonts w:asciiTheme="minorHAnsi" w:hAnsiTheme="minorHAnsi" w:cstheme="minorHAnsi"/>
          <w:iCs/>
          <w:color w:val="000000" w:themeColor="text1"/>
          <w:sz w:val="20"/>
          <w:szCs w:val="20"/>
        </w:rPr>
        <w:t xml:space="preserve">załącznik nr 1 </w:t>
      </w:r>
      <w:r w:rsidRPr="008D0314">
        <w:rPr>
          <w:rFonts w:asciiTheme="minorHAnsi" w:hAnsiTheme="minorHAnsi" w:cstheme="minorHAnsi"/>
          <w:color w:val="000000" w:themeColor="text1"/>
          <w:sz w:val="20"/>
          <w:szCs w:val="20"/>
        </w:rPr>
        <w:t xml:space="preserve">do SIWZ, należy podać cenę. Ceny w ofercie podaje się wyłącznie w PLN. Cenę oblicza się z dokładnością do </w:t>
      </w:r>
      <w:r w:rsidRPr="008D0314">
        <w:rPr>
          <w:rFonts w:asciiTheme="minorHAnsi" w:hAnsiTheme="minorHAnsi" w:cstheme="minorHAnsi"/>
          <w:color w:val="000000" w:themeColor="text1"/>
          <w:sz w:val="20"/>
          <w:szCs w:val="20"/>
          <w:u w:val="single"/>
        </w:rPr>
        <w:t>dwóch miejsc po przecinku</w:t>
      </w:r>
      <w:r w:rsidR="00B67D56">
        <w:rPr>
          <w:rFonts w:asciiTheme="minorHAnsi" w:hAnsiTheme="minorHAnsi" w:cstheme="minorHAnsi"/>
          <w:color w:val="000000" w:themeColor="text1"/>
          <w:sz w:val="20"/>
          <w:szCs w:val="20"/>
        </w:rPr>
        <w:t>.</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Cena ofertowa będzie stanowić podstawę do obliczenia wartości punktowej oferty.</w:t>
      </w:r>
    </w:p>
    <w:p w:rsidR="008D0314" w:rsidRP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lang w:eastAsia="en-US"/>
        </w:rPr>
        <w:t>Zamawiający uzna za oczywiste omyłki rachunkowe i poprawi je, j</w:t>
      </w:r>
      <w:r w:rsidRPr="008D0314">
        <w:rPr>
          <w:rFonts w:asciiTheme="minorHAnsi" w:hAnsiTheme="minorHAnsi" w:cstheme="minorHAnsi"/>
          <w:iCs/>
          <w:color w:val="000000" w:themeColor="text1"/>
          <w:sz w:val="20"/>
          <w:szCs w:val="20"/>
        </w:rPr>
        <w:t>eżeli obliczona w ofercie cena nie odpowiada iloczynowi ceny jednostkow</w:t>
      </w:r>
      <w:r w:rsidR="004337C3">
        <w:rPr>
          <w:rFonts w:asciiTheme="minorHAnsi" w:hAnsiTheme="minorHAnsi" w:cstheme="minorHAnsi"/>
          <w:iCs/>
          <w:color w:val="000000" w:themeColor="text1"/>
          <w:sz w:val="20"/>
          <w:szCs w:val="20"/>
        </w:rPr>
        <w:t xml:space="preserve">ej oraz liczby jednostek miar. </w:t>
      </w:r>
      <w:r w:rsidRPr="008D0314">
        <w:rPr>
          <w:rFonts w:asciiTheme="minorHAnsi" w:hAnsiTheme="minorHAnsi" w:cstheme="minorHAnsi"/>
          <w:iCs/>
          <w:color w:val="000000" w:themeColor="text1"/>
          <w:sz w:val="20"/>
          <w:szCs w:val="20"/>
        </w:rPr>
        <w:t>Zamawiający przyjmuje, że prawidłowo podano liczbę jednostek miar oraz cenę jednostkową.</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Zamawiający w przypadku, gdy nie będzie mógł skorzystać z ww. zasad poprawy omyłek rachunkowych będzie kierował się następującym sposobem poprawienia „oczywistej</w:t>
      </w:r>
      <w:r w:rsidR="009F6CF5">
        <w:rPr>
          <w:rFonts w:asciiTheme="minorHAnsi" w:hAnsiTheme="minorHAnsi" w:cstheme="minorHAnsi"/>
          <w:color w:val="000000" w:themeColor="text1"/>
          <w:sz w:val="20"/>
          <w:szCs w:val="20"/>
        </w:rPr>
        <w:t xml:space="preserve"> omyłki rachunkowej” zgodnie, z </w:t>
      </w:r>
      <w:r w:rsidRPr="008D0314">
        <w:rPr>
          <w:rFonts w:asciiTheme="minorHAnsi" w:hAnsiTheme="minorHAnsi" w:cstheme="minorHAnsi"/>
          <w:color w:val="000000" w:themeColor="text1"/>
          <w:sz w:val="20"/>
          <w:szCs w:val="20"/>
        </w:rPr>
        <w:t>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w:t>
      </w:r>
      <w:r w:rsidR="003F4F9D">
        <w:rPr>
          <w:rFonts w:asciiTheme="minorHAnsi" w:hAnsiTheme="minorHAnsi" w:cstheme="minorHAnsi"/>
          <w:color w:val="000000" w:themeColor="text1"/>
          <w:sz w:val="20"/>
          <w:szCs w:val="20"/>
        </w:rPr>
        <w:t>e znanych reguł arytmetycznych.</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zostanie złożona oferta, której wybór prowadziłby do powstania u zamawiającego obowiązku podatkowego zgodnie z przepisami o podatku od towarów i us</w:t>
      </w:r>
      <w:r w:rsidR="009F6CF5">
        <w:rPr>
          <w:rFonts w:asciiTheme="minorHAnsi" w:hAnsiTheme="minorHAnsi" w:cstheme="minorHAnsi"/>
          <w:color w:val="000000" w:themeColor="text1"/>
          <w:sz w:val="20"/>
          <w:szCs w:val="20"/>
        </w:rPr>
        <w:t xml:space="preserve">ług, zamawiający w </w:t>
      </w:r>
      <w:r w:rsidRPr="008D0314">
        <w:rPr>
          <w:rFonts w:asciiTheme="minorHAnsi" w:hAnsiTheme="minorHAnsi" w:cstheme="minorHAnsi"/>
          <w:color w:val="000000" w:themeColor="text1"/>
          <w:sz w:val="20"/>
          <w:szCs w:val="20"/>
        </w:rPr>
        <w:t>celu oceny takiej oferty doliczy do przedstawionej w niej ceny podatek od towarów i usług, który miałby obowiązek rozliczyć zgodnie z obowiązującymi przepisami i tak przeliczoną ofertę podda ocenie wg obowiązujących kryteriów.</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CDF" w:rsidRPr="008D0314" w:rsidRDefault="00C25CDF"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Wykonawca, składając ofertę, informuje Zamawiającego, czy wybór oferty będzie prowadzić do powstania u Zamawiającego obowiązku podatkowego, wskazując nazwę (rodzaj) towaru / usługi, których dostawa / świadczenie będzie prowadzić do jego powstania, oraz wskazując</w:t>
      </w:r>
      <w:r w:rsidR="004D5671">
        <w:rPr>
          <w:rFonts w:asciiTheme="minorHAnsi" w:hAnsiTheme="minorHAnsi" w:cstheme="minorHAnsi"/>
          <w:color w:val="000000" w:themeColor="text1"/>
          <w:sz w:val="20"/>
          <w:szCs w:val="20"/>
        </w:rPr>
        <w:t xml:space="preserve"> ich wartość bez kwoty podatku.</w:t>
      </w:r>
    </w:p>
    <w:p w:rsidR="00C25CDF" w:rsidRPr="00145CAA" w:rsidRDefault="00C25CDF" w:rsidP="00C25CDF">
      <w:pPr>
        <w:ind w:right="470"/>
        <w:rPr>
          <w:rFonts w:asciiTheme="minorHAnsi" w:hAnsiTheme="minorHAnsi" w:cstheme="minorHAnsi"/>
          <w:sz w:val="20"/>
          <w:szCs w:val="20"/>
        </w:rPr>
      </w:pPr>
    </w:p>
    <w:p w:rsidR="00C25CDF" w:rsidRPr="009F6CF5" w:rsidRDefault="00C25CDF" w:rsidP="000F030F">
      <w:pPr>
        <w:pStyle w:val="Akapitzlist"/>
        <w:numPr>
          <w:ilvl w:val="5"/>
          <w:numId w:val="18"/>
        </w:numPr>
        <w:tabs>
          <w:tab w:val="clear" w:pos="4500"/>
          <w:tab w:val="num" w:pos="720"/>
          <w:tab w:val="num" w:pos="3969"/>
        </w:tabs>
        <w:suppressAutoHyphens w:val="0"/>
        <w:ind w:left="709" w:right="-97" w:hanging="709"/>
        <w:contextualSpacing/>
        <w:jc w:val="both"/>
        <w:outlineLvl w:val="0"/>
        <w:rPr>
          <w:rFonts w:asciiTheme="minorHAnsi" w:hAnsiTheme="minorHAnsi" w:cstheme="minorHAnsi"/>
          <w:b/>
          <w:sz w:val="20"/>
          <w:szCs w:val="20"/>
          <w:u w:val="single"/>
        </w:rPr>
      </w:pPr>
      <w:bookmarkStart w:id="18" w:name="_Toc282721363"/>
      <w:bookmarkStart w:id="19" w:name="_Toc395266077"/>
      <w:r w:rsidRPr="009F6CF5">
        <w:rPr>
          <w:rFonts w:asciiTheme="minorHAnsi" w:hAnsiTheme="minorHAnsi" w:cstheme="minorHAnsi"/>
          <w:b/>
          <w:sz w:val="20"/>
          <w:szCs w:val="20"/>
          <w:u w:val="single"/>
        </w:rPr>
        <w:t>Opis kryteriów, którymi Zamawiający będzie się kier</w:t>
      </w:r>
      <w:r w:rsidR="009F6CF5" w:rsidRPr="009F6CF5">
        <w:rPr>
          <w:rFonts w:asciiTheme="minorHAnsi" w:hAnsiTheme="minorHAnsi" w:cstheme="minorHAnsi"/>
          <w:b/>
          <w:sz w:val="20"/>
          <w:szCs w:val="20"/>
          <w:u w:val="single"/>
        </w:rPr>
        <w:t xml:space="preserve">ował przy wyborze oferty wraz z </w:t>
      </w:r>
      <w:r w:rsidRPr="009F6CF5">
        <w:rPr>
          <w:rFonts w:asciiTheme="minorHAnsi" w:hAnsiTheme="minorHAnsi" w:cstheme="minorHAnsi"/>
          <w:b/>
          <w:sz w:val="20"/>
          <w:szCs w:val="20"/>
          <w:u w:val="single"/>
        </w:rPr>
        <w:t>podaniem wag tych kryteriów w kolejności od najważniejszego do najmniej ważnego.</w:t>
      </w:r>
      <w:bookmarkEnd w:id="18"/>
      <w:bookmarkEnd w:id="19"/>
    </w:p>
    <w:p w:rsidR="006823AC" w:rsidRPr="004D5671" w:rsidRDefault="006823AC" w:rsidP="004D5671">
      <w:pPr>
        <w:tabs>
          <w:tab w:val="num" w:pos="3969"/>
        </w:tabs>
        <w:suppressAutoHyphens w:val="0"/>
        <w:ind w:right="-97"/>
        <w:contextualSpacing/>
        <w:jc w:val="both"/>
        <w:outlineLvl w:val="0"/>
        <w:rPr>
          <w:rFonts w:asciiTheme="minorHAnsi" w:hAnsiTheme="minorHAnsi" w:cstheme="minorHAnsi"/>
          <w:b/>
          <w:sz w:val="20"/>
          <w:szCs w:val="20"/>
          <w:u w:val="single"/>
        </w:rPr>
      </w:pPr>
    </w:p>
    <w:p w:rsidR="00C25CDF" w:rsidRPr="00144927" w:rsidRDefault="00C25CDF" w:rsidP="000F030F">
      <w:pPr>
        <w:pStyle w:val="Akapitzlist"/>
        <w:numPr>
          <w:ilvl w:val="1"/>
          <w:numId w:val="31"/>
        </w:numPr>
        <w:tabs>
          <w:tab w:val="num" w:pos="709"/>
        </w:tabs>
        <w:suppressAutoHyphens w:val="0"/>
        <w:ind w:left="851" w:right="-97" w:hanging="425"/>
        <w:contextualSpacing/>
        <w:jc w:val="both"/>
        <w:outlineLvl w:val="0"/>
        <w:rPr>
          <w:rFonts w:asciiTheme="minorHAnsi" w:hAnsiTheme="minorHAnsi" w:cstheme="minorHAnsi"/>
          <w:sz w:val="20"/>
          <w:szCs w:val="20"/>
        </w:rPr>
      </w:pPr>
      <w:bookmarkStart w:id="20" w:name="_Toc395266078"/>
      <w:r w:rsidRPr="00144927">
        <w:rPr>
          <w:rFonts w:asciiTheme="minorHAnsi" w:hAnsiTheme="minorHAnsi" w:cstheme="minorHAnsi"/>
          <w:sz w:val="20"/>
          <w:szCs w:val="20"/>
        </w:rPr>
        <w:t>Przy wyborze najkorzystniejszej oferty Zamawiający zastosuje następujące kryteria oceny ofert:</w:t>
      </w:r>
    </w:p>
    <w:p w:rsidR="00C25CDF" w:rsidRPr="00144927" w:rsidRDefault="009F6CF5"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Pr>
          <w:rFonts w:asciiTheme="minorHAnsi" w:hAnsiTheme="minorHAnsi" w:cstheme="minorHAnsi"/>
          <w:sz w:val="20"/>
          <w:szCs w:val="20"/>
        </w:rPr>
        <w:t>C</w:t>
      </w:r>
      <w:r w:rsidR="00C25CDF" w:rsidRPr="00144927">
        <w:rPr>
          <w:rFonts w:asciiTheme="minorHAnsi" w:hAnsiTheme="minorHAnsi" w:cstheme="minorHAnsi"/>
          <w:sz w:val="20"/>
          <w:szCs w:val="20"/>
        </w:rPr>
        <w:t>enę</w:t>
      </w:r>
      <w:r w:rsidR="00090D5F">
        <w:rPr>
          <w:rFonts w:asciiTheme="minorHAnsi" w:hAnsiTheme="minorHAnsi" w:cstheme="minorHAnsi"/>
          <w:sz w:val="20"/>
          <w:szCs w:val="20"/>
        </w:rPr>
        <w:t xml:space="preserve"> za realizację</w:t>
      </w:r>
      <w:r w:rsidR="00C25CDF" w:rsidRPr="00144927">
        <w:rPr>
          <w:rFonts w:asciiTheme="minorHAnsi" w:hAnsiTheme="minorHAnsi" w:cstheme="minorHAnsi"/>
          <w:sz w:val="20"/>
          <w:szCs w:val="20"/>
        </w:rPr>
        <w:t xml:space="preserve"> przedmiotu zamówienia - waga 60%;</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Termin realizacji przedmiotu zamówienia - waga 20 %;</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 xml:space="preserve">Okres </w:t>
      </w:r>
      <w:r w:rsidR="00FC5A93">
        <w:rPr>
          <w:rFonts w:asciiTheme="minorHAnsi" w:hAnsiTheme="minorHAnsi" w:cstheme="minorHAnsi"/>
          <w:sz w:val="20"/>
          <w:szCs w:val="20"/>
        </w:rPr>
        <w:t>ważności</w:t>
      </w:r>
      <w:r w:rsidR="001460E9">
        <w:rPr>
          <w:rFonts w:asciiTheme="minorHAnsi" w:hAnsiTheme="minorHAnsi" w:cstheme="minorHAnsi"/>
          <w:sz w:val="20"/>
          <w:szCs w:val="20"/>
        </w:rPr>
        <w:t xml:space="preserve"> </w:t>
      </w:r>
      <w:r w:rsidR="00B47564">
        <w:rPr>
          <w:rFonts w:asciiTheme="minorHAnsi" w:hAnsiTheme="minorHAnsi" w:cstheme="minorHAnsi"/>
          <w:sz w:val="20"/>
          <w:szCs w:val="20"/>
        </w:rPr>
        <w:t xml:space="preserve">na dostarczone produkty </w:t>
      </w:r>
      <w:r w:rsidRPr="00144927">
        <w:rPr>
          <w:rFonts w:asciiTheme="minorHAnsi" w:hAnsiTheme="minorHAnsi" w:cstheme="minorHAnsi"/>
          <w:sz w:val="20"/>
          <w:szCs w:val="20"/>
        </w:rPr>
        <w:t>- waga 20 %</w:t>
      </w:r>
      <w:r w:rsidR="00B47564">
        <w:rPr>
          <w:rFonts w:asciiTheme="minorHAnsi" w:hAnsiTheme="minorHAnsi" w:cstheme="minorHAnsi"/>
          <w:sz w:val="20"/>
          <w:szCs w:val="20"/>
        </w:rPr>
        <w:t>.</w:t>
      </w:r>
    </w:p>
    <w:p w:rsidR="00C25CDF" w:rsidRPr="00144927" w:rsidRDefault="00C25CDF" w:rsidP="004D5671">
      <w:pPr>
        <w:tabs>
          <w:tab w:val="left" w:pos="1134"/>
        </w:tabs>
        <w:ind w:right="-97"/>
        <w:jc w:val="both"/>
        <w:outlineLvl w:val="0"/>
        <w:rPr>
          <w:rFonts w:asciiTheme="minorHAnsi" w:hAnsiTheme="minorHAnsi" w:cstheme="minorHAnsi"/>
          <w:sz w:val="20"/>
          <w:szCs w:val="20"/>
        </w:rPr>
      </w:pPr>
      <w:bookmarkStart w:id="21" w:name="_Toc395266079"/>
      <w:bookmarkEnd w:id="20"/>
    </w:p>
    <w:p w:rsidR="00787B0F" w:rsidRPr="004D5671" w:rsidRDefault="00C25CDF" w:rsidP="004D5671">
      <w:pPr>
        <w:pStyle w:val="Akapitzlist"/>
        <w:numPr>
          <w:ilvl w:val="1"/>
          <w:numId w:val="31"/>
        </w:numPr>
        <w:tabs>
          <w:tab w:val="num" w:pos="851"/>
        </w:tabs>
        <w:suppressAutoHyphens w:val="0"/>
        <w:ind w:left="851" w:right="-97" w:hanging="425"/>
        <w:contextualSpacing/>
        <w:jc w:val="both"/>
        <w:outlineLvl w:val="0"/>
        <w:rPr>
          <w:rFonts w:asciiTheme="minorHAnsi" w:hAnsiTheme="minorHAnsi" w:cstheme="minorHAnsi"/>
          <w:sz w:val="20"/>
          <w:szCs w:val="20"/>
        </w:rPr>
      </w:pPr>
      <w:r w:rsidRPr="00144927">
        <w:rPr>
          <w:rFonts w:asciiTheme="minorHAnsi" w:hAnsiTheme="minorHAnsi" w:cstheme="minorHAnsi"/>
          <w:bCs/>
          <w:sz w:val="20"/>
          <w:szCs w:val="20"/>
        </w:rPr>
        <w:t>Do porównania ofert będą brane pod uwagę: cena brutto przedmiotu zamówienia, termin realizacji przedmiotu</w:t>
      </w:r>
      <w:r w:rsidR="00A65B78">
        <w:rPr>
          <w:rFonts w:asciiTheme="minorHAnsi" w:hAnsiTheme="minorHAnsi" w:cstheme="minorHAnsi"/>
          <w:bCs/>
          <w:sz w:val="20"/>
          <w:szCs w:val="20"/>
        </w:rPr>
        <w:t xml:space="preserve"> zamówienia oraz okres ważności</w:t>
      </w:r>
      <w:r w:rsidRPr="00144927">
        <w:rPr>
          <w:rFonts w:asciiTheme="minorHAnsi" w:hAnsiTheme="minorHAnsi" w:cstheme="minorHAnsi"/>
          <w:sz w:val="20"/>
          <w:szCs w:val="20"/>
        </w:rPr>
        <w:t xml:space="preserve">, </w:t>
      </w:r>
      <w:r w:rsidRPr="00144927">
        <w:rPr>
          <w:rFonts w:asciiTheme="minorHAnsi" w:hAnsiTheme="minorHAnsi" w:cstheme="minorHAnsi"/>
          <w:bCs/>
          <w:sz w:val="20"/>
          <w:szCs w:val="20"/>
        </w:rPr>
        <w:t>podane w Formularzu ofertowym (wzór – załącznik nr 1 do SIWZ)</w:t>
      </w:r>
      <w:r w:rsidRPr="00144927">
        <w:rPr>
          <w:rFonts w:asciiTheme="minorHAnsi" w:hAnsiTheme="minorHAnsi" w:cstheme="minorHAnsi"/>
          <w:sz w:val="20"/>
          <w:szCs w:val="20"/>
        </w:rPr>
        <w:t>.</w:t>
      </w:r>
      <w:bookmarkEnd w:id="21"/>
    </w:p>
    <w:p w:rsidR="00787B0F" w:rsidRPr="00787B0F" w:rsidRDefault="00787B0F" w:rsidP="00787B0F">
      <w:pPr>
        <w:tabs>
          <w:tab w:val="num" w:pos="2007"/>
        </w:tabs>
        <w:suppressAutoHyphens w:val="0"/>
        <w:ind w:right="-97"/>
        <w:contextualSpacing/>
        <w:jc w:val="both"/>
        <w:outlineLvl w:val="0"/>
        <w:rPr>
          <w:rFonts w:asciiTheme="minorHAnsi" w:hAnsiTheme="minorHAnsi" w:cstheme="minorHAnsi"/>
          <w:sz w:val="20"/>
          <w:szCs w:val="20"/>
        </w:rPr>
      </w:pPr>
    </w:p>
    <w:p w:rsidR="00477D2C" w:rsidRPr="00144927" w:rsidRDefault="00C25CDF" w:rsidP="000F030F">
      <w:pPr>
        <w:numPr>
          <w:ilvl w:val="1"/>
          <w:numId w:val="31"/>
        </w:numPr>
        <w:tabs>
          <w:tab w:val="num" w:pos="851"/>
        </w:tabs>
        <w:suppressAutoHyphens w:val="0"/>
        <w:ind w:left="851" w:right="-97" w:hanging="425"/>
        <w:jc w:val="both"/>
        <w:outlineLvl w:val="0"/>
        <w:rPr>
          <w:rFonts w:asciiTheme="minorHAnsi" w:hAnsiTheme="minorHAnsi" w:cstheme="minorHAnsi"/>
          <w:sz w:val="20"/>
          <w:szCs w:val="20"/>
        </w:rPr>
      </w:pPr>
      <w:bookmarkStart w:id="22" w:name="_Toc395266080"/>
      <w:r w:rsidRPr="00144927">
        <w:rPr>
          <w:rFonts w:asciiTheme="minorHAnsi" w:hAnsiTheme="minorHAnsi" w:cstheme="minorHAnsi"/>
          <w:sz w:val="20"/>
          <w:szCs w:val="20"/>
        </w:rPr>
        <w:t xml:space="preserve">Ocena ofert odbywać się będzie </w:t>
      </w:r>
      <w:r w:rsidRPr="00144927">
        <w:rPr>
          <w:rFonts w:asciiTheme="minorHAnsi" w:hAnsiTheme="minorHAnsi" w:cstheme="minorHAnsi"/>
          <w:color w:val="000000"/>
          <w:sz w:val="20"/>
          <w:szCs w:val="20"/>
        </w:rPr>
        <w:t>w sposób opisany w poniższej tabeli:</w:t>
      </w:r>
      <w:bookmarkEnd w:id="22"/>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25CDF" w:rsidRPr="006C5F2C" w:rsidTr="005938BE">
        <w:trPr>
          <w:trHeight w:val="521"/>
        </w:trPr>
        <w:tc>
          <w:tcPr>
            <w:tcW w:w="540" w:type="dxa"/>
          </w:tcPr>
          <w:p w:rsidR="00C25CDF" w:rsidRPr="006C5F2C" w:rsidRDefault="00C25CDF" w:rsidP="00C25CDF">
            <w:pPr>
              <w:tabs>
                <w:tab w:val="num" w:pos="360"/>
              </w:tabs>
              <w:suppressAutoHyphens w:val="0"/>
              <w:ind w:left="1077" w:right="470" w:hanging="360"/>
              <w:outlineLvl w:val="0"/>
              <w:rPr>
                <w:rFonts w:asciiTheme="minorHAnsi" w:hAnsiTheme="minorHAnsi" w:cstheme="minorHAnsi"/>
                <w:b/>
                <w:i/>
                <w:sz w:val="18"/>
                <w:szCs w:val="18"/>
              </w:rPr>
            </w:pPr>
            <w:bookmarkStart w:id="23" w:name="_Toc395266081"/>
            <w:r w:rsidRPr="006C5F2C">
              <w:rPr>
                <w:rFonts w:asciiTheme="minorHAnsi" w:hAnsiTheme="minorHAnsi" w:cstheme="minorHAnsi"/>
                <w:b/>
                <w:i/>
                <w:sz w:val="18"/>
                <w:szCs w:val="18"/>
              </w:rPr>
              <w:t>LP</w:t>
            </w:r>
            <w:bookmarkEnd w:id="23"/>
          </w:p>
        </w:tc>
        <w:tc>
          <w:tcPr>
            <w:tcW w:w="2607" w:type="dxa"/>
          </w:tcPr>
          <w:p w:rsidR="00C25CDF" w:rsidRPr="006C5F2C" w:rsidRDefault="00C25CDF" w:rsidP="005938BE">
            <w:pPr>
              <w:outlineLvl w:val="0"/>
              <w:rPr>
                <w:rFonts w:asciiTheme="minorHAnsi" w:hAnsiTheme="minorHAnsi" w:cstheme="minorHAnsi"/>
                <w:b/>
                <w:sz w:val="18"/>
                <w:szCs w:val="18"/>
              </w:rPr>
            </w:pPr>
            <w:bookmarkStart w:id="24" w:name="_Toc395266082"/>
            <w:r w:rsidRPr="006C5F2C">
              <w:rPr>
                <w:rFonts w:asciiTheme="minorHAnsi" w:hAnsiTheme="minorHAnsi" w:cstheme="minorHAnsi"/>
                <w:b/>
                <w:sz w:val="18"/>
                <w:szCs w:val="18"/>
              </w:rPr>
              <w:t>KRYTERIA</w:t>
            </w:r>
            <w:bookmarkEnd w:id="24"/>
          </w:p>
        </w:tc>
        <w:tc>
          <w:tcPr>
            <w:tcW w:w="851" w:type="dxa"/>
          </w:tcPr>
          <w:p w:rsidR="00C25CDF" w:rsidRPr="006C5F2C" w:rsidRDefault="00C25CDF" w:rsidP="005938BE">
            <w:pPr>
              <w:outlineLvl w:val="0"/>
              <w:rPr>
                <w:rFonts w:asciiTheme="minorHAnsi" w:hAnsiTheme="minorHAnsi" w:cstheme="minorHAnsi"/>
                <w:b/>
                <w:sz w:val="18"/>
                <w:szCs w:val="18"/>
              </w:rPr>
            </w:pPr>
            <w:bookmarkStart w:id="25" w:name="_Toc395266083"/>
            <w:r w:rsidRPr="006C5F2C">
              <w:rPr>
                <w:rFonts w:asciiTheme="minorHAnsi" w:hAnsiTheme="minorHAnsi" w:cstheme="minorHAnsi"/>
                <w:b/>
                <w:sz w:val="18"/>
                <w:szCs w:val="18"/>
              </w:rPr>
              <w:t>WAGA</w:t>
            </w:r>
            <w:bookmarkEnd w:id="25"/>
          </w:p>
          <w:p w:rsidR="00C25CDF" w:rsidRPr="006C5F2C" w:rsidRDefault="00C25CDF" w:rsidP="005938BE">
            <w:pPr>
              <w:outlineLvl w:val="0"/>
              <w:rPr>
                <w:rFonts w:asciiTheme="minorHAnsi" w:hAnsiTheme="minorHAnsi" w:cstheme="minorHAnsi"/>
                <w:b/>
                <w:sz w:val="18"/>
                <w:szCs w:val="18"/>
              </w:rPr>
            </w:pPr>
            <w:bookmarkStart w:id="26" w:name="_Toc395266084"/>
            <w:r w:rsidRPr="006C5F2C">
              <w:rPr>
                <w:rFonts w:asciiTheme="minorHAnsi" w:hAnsiTheme="minorHAnsi" w:cstheme="minorHAnsi"/>
                <w:b/>
                <w:sz w:val="18"/>
                <w:szCs w:val="18"/>
              </w:rPr>
              <w:t>%</w:t>
            </w:r>
            <w:bookmarkEnd w:id="26"/>
          </w:p>
        </w:tc>
        <w:tc>
          <w:tcPr>
            <w:tcW w:w="709" w:type="dxa"/>
          </w:tcPr>
          <w:p w:rsidR="00C25CDF" w:rsidRPr="006C5F2C" w:rsidRDefault="00C25CDF" w:rsidP="005938BE">
            <w:pPr>
              <w:outlineLvl w:val="0"/>
              <w:rPr>
                <w:rFonts w:asciiTheme="minorHAnsi" w:hAnsiTheme="minorHAnsi" w:cstheme="minorHAnsi"/>
                <w:b/>
                <w:sz w:val="18"/>
                <w:szCs w:val="18"/>
              </w:rPr>
            </w:pPr>
            <w:bookmarkStart w:id="27" w:name="_Toc395266085"/>
            <w:r w:rsidRPr="006C5F2C">
              <w:rPr>
                <w:rFonts w:asciiTheme="minorHAnsi" w:hAnsiTheme="minorHAnsi" w:cstheme="minorHAnsi"/>
                <w:b/>
                <w:sz w:val="18"/>
                <w:szCs w:val="18"/>
              </w:rPr>
              <w:t>Ilość</w:t>
            </w:r>
            <w:bookmarkEnd w:id="27"/>
          </w:p>
          <w:p w:rsidR="00C25CDF" w:rsidRPr="006C5F2C" w:rsidRDefault="00C25CDF" w:rsidP="005938BE">
            <w:pPr>
              <w:outlineLvl w:val="0"/>
              <w:rPr>
                <w:rFonts w:asciiTheme="minorHAnsi" w:hAnsiTheme="minorHAnsi" w:cstheme="minorHAnsi"/>
                <w:b/>
                <w:sz w:val="18"/>
                <w:szCs w:val="18"/>
              </w:rPr>
            </w:pPr>
            <w:bookmarkStart w:id="28" w:name="_Toc395266086"/>
            <w:r w:rsidRPr="006C5F2C">
              <w:rPr>
                <w:rFonts w:asciiTheme="minorHAnsi" w:hAnsiTheme="minorHAnsi" w:cstheme="minorHAnsi"/>
                <w:b/>
                <w:sz w:val="18"/>
                <w:szCs w:val="18"/>
              </w:rPr>
              <w:t>pkt.</w:t>
            </w:r>
            <w:bookmarkEnd w:id="28"/>
          </w:p>
        </w:tc>
        <w:tc>
          <w:tcPr>
            <w:tcW w:w="4677" w:type="dxa"/>
          </w:tcPr>
          <w:p w:rsidR="00C25CDF" w:rsidRPr="006C5F2C" w:rsidRDefault="00C25CDF" w:rsidP="005938BE">
            <w:pPr>
              <w:outlineLvl w:val="0"/>
              <w:rPr>
                <w:rFonts w:asciiTheme="minorHAnsi" w:hAnsiTheme="minorHAnsi" w:cstheme="minorHAnsi"/>
                <w:b/>
                <w:sz w:val="18"/>
                <w:szCs w:val="18"/>
              </w:rPr>
            </w:pPr>
            <w:bookmarkStart w:id="29" w:name="_Toc395266087"/>
            <w:r w:rsidRPr="006C5F2C">
              <w:rPr>
                <w:rFonts w:asciiTheme="minorHAnsi" w:hAnsiTheme="minorHAnsi" w:cstheme="minorHAnsi"/>
                <w:b/>
                <w:sz w:val="18"/>
                <w:szCs w:val="18"/>
              </w:rPr>
              <w:t>Sposób oceny: wzory, uzyskane</w:t>
            </w:r>
            <w:bookmarkEnd w:id="29"/>
          </w:p>
          <w:p w:rsidR="00C25CDF" w:rsidRPr="006C5F2C" w:rsidRDefault="00C25CDF" w:rsidP="005938BE">
            <w:pPr>
              <w:outlineLvl w:val="0"/>
              <w:rPr>
                <w:rFonts w:asciiTheme="minorHAnsi" w:hAnsiTheme="minorHAnsi" w:cstheme="minorHAnsi"/>
                <w:b/>
                <w:sz w:val="18"/>
                <w:szCs w:val="18"/>
              </w:rPr>
            </w:pPr>
            <w:bookmarkStart w:id="30" w:name="_Toc395266088"/>
            <w:r w:rsidRPr="006C5F2C">
              <w:rPr>
                <w:rFonts w:asciiTheme="minorHAnsi" w:hAnsiTheme="minorHAnsi" w:cstheme="minorHAnsi"/>
                <w:b/>
                <w:sz w:val="18"/>
                <w:szCs w:val="18"/>
              </w:rPr>
              <w:t>informacje mające wpływ na ocenę</w:t>
            </w:r>
            <w:bookmarkEnd w:id="30"/>
          </w:p>
        </w:tc>
      </w:tr>
      <w:tr w:rsidR="00C25CDF" w:rsidRPr="006C5F2C" w:rsidTr="005938BE">
        <w:trPr>
          <w:trHeight w:val="878"/>
        </w:trPr>
        <w:tc>
          <w:tcPr>
            <w:tcW w:w="540" w:type="dxa"/>
          </w:tcPr>
          <w:p w:rsidR="00C25CDF" w:rsidRPr="006C5F2C" w:rsidRDefault="00C25CDF" w:rsidP="005938BE">
            <w:pPr>
              <w:ind w:right="470"/>
              <w:outlineLvl w:val="0"/>
              <w:rPr>
                <w:rFonts w:asciiTheme="minorHAnsi" w:hAnsiTheme="minorHAnsi" w:cstheme="minorHAnsi"/>
                <w:b/>
                <w:sz w:val="18"/>
                <w:szCs w:val="18"/>
              </w:rPr>
            </w:pPr>
            <w:bookmarkStart w:id="31" w:name="_Toc395266089"/>
            <w:r w:rsidRPr="006C5F2C">
              <w:rPr>
                <w:rFonts w:asciiTheme="minorHAnsi" w:hAnsiTheme="minorHAnsi" w:cstheme="minorHAnsi"/>
                <w:b/>
                <w:sz w:val="18"/>
                <w:szCs w:val="18"/>
              </w:rPr>
              <w:t>1</w:t>
            </w:r>
            <w:bookmarkEnd w:id="31"/>
          </w:p>
        </w:tc>
        <w:tc>
          <w:tcPr>
            <w:tcW w:w="2607" w:type="dxa"/>
          </w:tcPr>
          <w:p w:rsidR="00C25CDF" w:rsidRPr="006C5F2C" w:rsidRDefault="00C25CDF" w:rsidP="005938BE">
            <w:pPr>
              <w:outlineLvl w:val="0"/>
              <w:rPr>
                <w:rFonts w:asciiTheme="minorHAnsi" w:hAnsiTheme="minorHAnsi" w:cstheme="minorHAnsi"/>
                <w:sz w:val="18"/>
                <w:szCs w:val="18"/>
              </w:rPr>
            </w:pPr>
            <w:bookmarkStart w:id="32" w:name="_Toc395266090"/>
            <w:r w:rsidRPr="006C5F2C">
              <w:rPr>
                <w:rFonts w:asciiTheme="minorHAnsi" w:hAnsiTheme="minorHAnsi" w:cstheme="minorHAnsi"/>
                <w:b/>
                <w:sz w:val="18"/>
                <w:szCs w:val="18"/>
              </w:rPr>
              <w:t xml:space="preserve">Najniższa cena  </w:t>
            </w:r>
            <w:bookmarkEnd w:id="32"/>
          </w:p>
          <w:p w:rsidR="00C25CDF" w:rsidRPr="006C5F2C" w:rsidRDefault="00C25CDF" w:rsidP="005938BE">
            <w:pPr>
              <w:ind w:right="470"/>
              <w:outlineLvl w:val="0"/>
              <w:rPr>
                <w:rFonts w:asciiTheme="minorHAnsi" w:hAnsiTheme="minorHAnsi" w:cstheme="minorHAnsi"/>
                <w:sz w:val="18"/>
                <w:szCs w:val="18"/>
              </w:rPr>
            </w:pP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4677" w:type="dxa"/>
          </w:tcPr>
          <w:p w:rsidR="00C25CDF" w:rsidRPr="006C5F2C" w:rsidRDefault="00C25CDF" w:rsidP="005938BE">
            <w:pPr>
              <w:ind w:right="470"/>
              <w:outlineLvl w:val="0"/>
              <w:rPr>
                <w:rFonts w:asciiTheme="minorHAnsi" w:hAnsiTheme="minorHAnsi" w:cstheme="minorHAnsi"/>
                <w:sz w:val="18"/>
                <w:szCs w:val="18"/>
              </w:rPr>
            </w:pPr>
            <w:bookmarkStart w:id="33" w:name="_Toc395266093"/>
            <w:r w:rsidRPr="006C5F2C">
              <w:rPr>
                <w:rFonts w:asciiTheme="minorHAnsi" w:hAnsiTheme="minorHAnsi" w:cstheme="minorHAnsi"/>
                <w:sz w:val="18"/>
                <w:szCs w:val="18"/>
              </w:rPr>
              <w:t xml:space="preserve">                    Najniższa cena oferty</w:t>
            </w:r>
            <w:bookmarkEnd w:id="33"/>
          </w:p>
          <w:p w:rsidR="00C25CDF" w:rsidRPr="006C5F2C" w:rsidRDefault="004337C3" w:rsidP="005938BE">
            <w:pPr>
              <w:outlineLvl w:val="0"/>
              <w:rPr>
                <w:rFonts w:asciiTheme="minorHAnsi" w:hAnsiTheme="minorHAnsi" w:cstheme="minorHAnsi"/>
                <w:sz w:val="18"/>
                <w:szCs w:val="18"/>
              </w:rPr>
            </w:pPr>
            <w:bookmarkStart w:id="34" w:name="_Toc395266094"/>
            <w:r>
              <w:rPr>
                <w:rFonts w:asciiTheme="minorHAnsi" w:hAnsiTheme="minorHAnsi" w:cstheme="minorHAnsi"/>
                <w:sz w:val="18"/>
                <w:szCs w:val="18"/>
              </w:rPr>
              <w:t>Ilość pkt.</w:t>
            </w:r>
            <w:r w:rsidR="00C25CDF" w:rsidRPr="006C5F2C">
              <w:rPr>
                <w:rFonts w:asciiTheme="minorHAnsi" w:hAnsiTheme="minorHAnsi" w:cstheme="minorHAnsi"/>
                <w:sz w:val="18"/>
                <w:szCs w:val="18"/>
              </w:rPr>
              <w:t xml:space="preserve"> = -------------------------  </w:t>
            </w:r>
            <w:r w:rsidR="00C25CDF" w:rsidRPr="006C5F2C">
              <w:rPr>
                <w:rFonts w:asciiTheme="minorHAnsi" w:hAnsiTheme="minorHAnsi" w:cstheme="minorHAnsi"/>
                <w:b/>
                <w:sz w:val="18"/>
                <w:szCs w:val="18"/>
              </w:rPr>
              <w:t xml:space="preserve">x </w:t>
            </w:r>
            <w:bookmarkEnd w:id="34"/>
            <w:r w:rsidR="00C25CDF" w:rsidRPr="006C5F2C">
              <w:rPr>
                <w:rFonts w:asciiTheme="minorHAnsi" w:hAnsiTheme="minorHAnsi" w:cstheme="minorHAnsi"/>
                <w:b/>
                <w:sz w:val="18"/>
                <w:szCs w:val="18"/>
              </w:rPr>
              <w:t>60</w:t>
            </w:r>
          </w:p>
          <w:p w:rsidR="00C25CDF" w:rsidRPr="006C5F2C" w:rsidRDefault="00C25CDF" w:rsidP="005938BE">
            <w:pPr>
              <w:ind w:right="470"/>
              <w:outlineLvl w:val="0"/>
              <w:rPr>
                <w:rFonts w:asciiTheme="minorHAnsi" w:hAnsiTheme="minorHAnsi" w:cstheme="minorHAnsi"/>
                <w:sz w:val="18"/>
                <w:szCs w:val="18"/>
              </w:rPr>
            </w:pPr>
            <w:bookmarkStart w:id="35" w:name="_Toc395266095"/>
            <w:r w:rsidRPr="006C5F2C">
              <w:rPr>
                <w:rFonts w:asciiTheme="minorHAnsi" w:hAnsiTheme="minorHAnsi" w:cstheme="minorHAnsi"/>
                <w:sz w:val="18"/>
                <w:szCs w:val="18"/>
              </w:rPr>
              <w:t xml:space="preserve">                    Cena oferty badanej</w:t>
            </w:r>
            <w:bookmarkEnd w:id="35"/>
          </w:p>
        </w:tc>
      </w:tr>
      <w:tr w:rsidR="00C25CDF" w:rsidRPr="006C5F2C" w:rsidTr="005938BE">
        <w:trPr>
          <w:trHeight w:val="734"/>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lastRenderedPageBreak/>
              <w:t>2</w:t>
            </w:r>
          </w:p>
        </w:tc>
        <w:tc>
          <w:tcPr>
            <w:tcW w:w="2607" w:type="dxa"/>
          </w:tcPr>
          <w:p w:rsidR="00C25CDF" w:rsidRPr="006C5F2C" w:rsidRDefault="00866032" w:rsidP="005938BE">
            <w:pPr>
              <w:ind w:right="71"/>
              <w:outlineLvl w:val="0"/>
              <w:rPr>
                <w:rFonts w:asciiTheme="minorHAnsi" w:hAnsiTheme="minorHAnsi" w:cstheme="minorHAnsi"/>
                <w:sz w:val="18"/>
                <w:szCs w:val="18"/>
              </w:rPr>
            </w:pPr>
            <w:r w:rsidRPr="006C5F2C">
              <w:rPr>
                <w:rFonts w:asciiTheme="minorHAnsi" w:hAnsiTheme="minorHAnsi" w:cstheme="minorHAnsi"/>
                <w:b/>
                <w:sz w:val="18"/>
                <w:szCs w:val="18"/>
              </w:rPr>
              <w:t>T</w:t>
            </w:r>
            <w:r w:rsidR="005726BF" w:rsidRPr="006C5F2C">
              <w:rPr>
                <w:rFonts w:asciiTheme="minorHAnsi" w:hAnsiTheme="minorHAnsi" w:cstheme="minorHAnsi"/>
                <w:b/>
                <w:sz w:val="18"/>
                <w:szCs w:val="18"/>
              </w:rPr>
              <w:t>ermin</w:t>
            </w:r>
            <w:r w:rsidR="00C25CDF" w:rsidRPr="006C5F2C">
              <w:rPr>
                <w:rFonts w:asciiTheme="minorHAnsi" w:hAnsiTheme="minorHAnsi" w:cstheme="minorHAnsi"/>
                <w:b/>
                <w:sz w:val="18"/>
                <w:szCs w:val="18"/>
              </w:rPr>
              <w:t xml:space="preserve"> </w:t>
            </w:r>
            <w:r w:rsidRPr="006C5F2C">
              <w:rPr>
                <w:rFonts w:asciiTheme="minorHAnsi" w:hAnsiTheme="minorHAnsi" w:cstheme="minorHAnsi"/>
                <w:b/>
                <w:sz w:val="18"/>
                <w:szCs w:val="18"/>
              </w:rPr>
              <w:t>dostawy</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5726BF" w:rsidP="00AF46B7">
            <w:pPr>
              <w:pStyle w:val="Nagwek"/>
              <w:spacing w:before="0"/>
              <w:rPr>
                <w:rFonts w:asciiTheme="minorHAnsi" w:hAnsiTheme="minorHAnsi" w:cstheme="minorHAnsi"/>
                <w:sz w:val="18"/>
                <w:szCs w:val="18"/>
              </w:rPr>
            </w:pPr>
            <w:r w:rsidRPr="006C5F2C">
              <w:rPr>
                <w:rFonts w:asciiTheme="minorHAnsi" w:hAnsiTheme="minorHAnsi" w:cstheme="minorHAnsi"/>
                <w:b/>
                <w:sz w:val="18"/>
                <w:szCs w:val="18"/>
              </w:rPr>
              <w:t>Liczba punktów</w:t>
            </w:r>
          </w:p>
          <w:p w:rsidR="00AF46B7" w:rsidRDefault="005726BF" w:rsidP="004337C3">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Zamawiający będzie przyznawał punkty za termin dostawy wedł</w:t>
            </w:r>
            <w:r w:rsidR="004337C3">
              <w:rPr>
                <w:rFonts w:asciiTheme="minorHAnsi" w:hAnsiTheme="minorHAnsi" w:cstheme="minorHAnsi"/>
                <w:sz w:val="18"/>
                <w:szCs w:val="18"/>
              </w:rPr>
              <w:t>ug następujących kryteriów:</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5</w:t>
            </w:r>
            <w:r w:rsidR="004337C3">
              <w:rPr>
                <w:rFonts w:asciiTheme="minorHAnsi" w:hAnsiTheme="minorHAnsi" w:cstheme="minorHAnsi"/>
                <w:sz w:val="18"/>
                <w:szCs w:val="18"/>
              </w:rPr>
              <w:t xml:space="preserve"> dni roboczych – 0 pkt</w:t>
            </w:r>
          </w:p>
          <w:p w:rsidR="00AF46B7" w:rsidRPr="00ED0D86" w:rsidRDefault="00AF46B7" w:rsidP="00AF46B7">
            <w:pPr>
              <w:pStyle w:val="Tekstpodstawowy"/>
              <w:rPr>
                <w:rFonts w:asciiTheme="minorHAnsi" w:hAnsiTheme="minorHAnsi" w:cstheme="minorHAnsi"/>
                <w:sz w:val="18"/>
              </w:rPr>
            </w:pPr>
            <w:r w:rsidRPr="00ED0D86">
              <w:rPr>
                <w:rFonts w:asciiTheme="minorHAnsi" w:hAnsiTheme="minorHAnsi" w:cstheme="minorHAnsi"/>
                <w:sz w:val="18"/>
              </w:rPr>
              <w:t>4 dni robocze – 10 pkt</w:t>
            </w:r>
          </w:p>
          <w:p w:rsidR="005726BF" w:rsidRPr="006C5F2C" w:rsidRDefault="007B47B9" w:rsidP="005726BF">
            <w:pPr>
              <w:pStyle w:val="Nagwek"/>
              <w:spacing w:before="0"/>
              <w:rPr>
                <w:rFonts w:asciiTheme="minorHAnsi" w:hAnsiTheme="minorHAnsi" w:cstheme="minorHAnsi"/>
                <w:sz w:val="18"/>
                <w:szCs w:val="18"/>
              </w:rPr>
            </w:pPr>
            <w:r>
              <w:rPr>
                <w:rFonts w:asciiTheme="minorHAnsi" w:hAnsiTheme="minorHAnsi" w:cstheme="minorHAnsi"/>
                <w:sz w:val="18"/>
                <w:szCs w:val="18"/>
              </w:rPr>
              <w:t>od 1 do 3</w:t>
            </w:r>
            <w:r w:rsidR="005726BF" w:rsidRPr="006C5F2C">
              <w:rPr>
                <w:rFonts w:asciiTheme="minorHAnsi" w:hAnsiTheme="minorHAnsi" w:cstheme="minorHAnsi"/>
                <w:sz w:val="18"/>
                <w:szCs w:val="18"/>
              </w:rPr>
              <w:t xml:space="preserve"> dni roboczy</w:t>
            </w:r>
            <w:r>
              <w:rPr>
                <w:rFonts w:asciiTheme="minorHAnsi" w:hAnsiTheme="minorHAnsi" w:cstheme="minorHAnsi"/>
                <w:sz w:val="18"/>
                <w:szCs w:val="18"/>
              </w:rPr>
              <w:t>ch</w:t>
            </w:r>
            <w:r w:rsidR="00AF46B7">
              <w:rPr>
                <w:rFonts w:asciiTheme="minorHAnsi" w:hAnsiTheme="minorHAnsi" w:cstheme="minorHAnsi"/>
                <w:sz w:val="18"/>
                <w:szCs w:val="18"/>
              </w:rPr>
              <w:t xml:space="preserve"> – 20</w:t>
            </w:r>
            <w:r w:rsidR="004337C3">
              <w:rPr>
                <w:rFonts w:asciiTheme="minorHAnsi" w:hAnsiTheme="minorHAnsi" w:cstheme="minorHAnsi"/>
                <w:sz w:val="18"/>
                <w:szCs w:val="18"/>
              </w:rPr>
              <w:t xml:space="preserve"> pkt</w:t>
            </w:r>
          </w:p>
          <w:p w:rsidR="005726BF" w:rsidRPr="006C5F2C" w:rsidRDefault="00E74534" w:rsidP="005726BF">
            <w:pPr>
              <w:ind w:left="5" w:hanging="5"/>
              <w:outlineLvl w:val="0"/>
              <w:rPr>
                <w:rFonts w:asciiTheme="minorHAnsi" w:hAnsiTheme="minorHAnsi" w:cstheme="minorHAnsi"/>
                <w:b/>
                <w:i/>
                <w:sz w:val="18"/>
                <w:szCs w:val="18"/>
              </w:rPr>
            </w:pPr>
            <w:r>
              <w:rPr>
                <w:rFonts w:asciiTheme="minorHAnsi" w:hAnsiTheme="minorHAnsi" w:cstheme="minorHAnsi"/>
                <w:b/>
                <w:i/>
                <w:sz w:val="18"/>
                <w:szCs w:val="18"/>
              </w:rPr>
              <w:t>UWAGA</w:t>
            </w:r>
          </w:p>
          <w:p w:rsidR="00C25CDF" w:rsidRPr="006C5F2C" w:rsidRDefault="005726BF" w:rsidP="004337C3">
            <w:pPr>
              <w:ind w:left="5" w:hanging="5"/>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dostawy do 5 dni roboczych licząc od daty złożenia zamówien</w:t>
            </w:r>
            <w:r w:rsidR="004337C3">
              <w:rPr>
                <w:rFonts w:asciiTheme="minorHAnsi" w:hAnsiTheme="minorHAnsi" w:cstheme="minorHAnsi"/>
                <w:i/>
                <w:sz w:val="18"/>
                <w:szCs w:val="18"/>
              </w:rPr>
              <w:t>ia. W przypadku gdy Wykonawca w </w:t>
            </w:r>
            <w:r w:rsidRPr="006C5F2C">
              <w:rPr>
                <w:rFonts w:asciiTheme="minorHAnsi" w:hAnsiTheme="minorHAnsi" w:cstheme="minorHAnsi"/>
                <w:i/>
                <w:sz w:val="18"/>
                <w:szCs w:val="18"/>
              </w:rPr>
              <w:t>formularzu oferty nie poda terminu dostawy, Zamawiający przyjmie do obliczeń max. termin dostawy tj. 5 dni roboczych licząc od daty złożenia zamówienia.</w:t>
            </w:r>
          </w:p>
        </w:tc>
      </w:tr>
      <w:tr w:rsidR="00C25CDF" w:rsidRPr="006C5F2C" w:rsidTr="005938BE">
        <w:trPr>
          <w:trHeight w:val="525"/>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3</w:t>
            </w:r>
          </w:p>
        </w:tc>
        <w:tc>
          <w:tcPr>
            <w:tcW w:w="2607" w:type="dxa"/>
          </w:tcPr>
          <w:p w:rsidR="00C25CDF" w:rsidRPr="006C5F2C" w:rsidRDefault="00144927" w:rsidP="005938BE">
            <w:pPr>
              <w:outlineLvl w:val="0"/>
              <w:rPr>
                <w:rFonts w:asciiTheme="minorHAnsi" w:hAnsiTheme="minorHAnsi" w:cstheme="minorHAnsi"/>
                <w:sz w:val="18"/>
                <w:szCs w:val="18"/>
              </w:rPr>
            </w:pPr>
            <w:r w:rsidRPr="006C5F2C">
              <w:rPr>
                <w:rFonts w:asciiTheme="minorHAnsi" w:hAnsiTheme="minorHAnsi" w:cstheme="minorHAnsi"/>
                <w:b/>
                <w:sz w:val="18"/>
                <w:szCs w:val="18"/>
              </w:rPr>
              <w:t>Termin ważności</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144927" w:rsidP="00AA71AF">
            <w:pPr>
              <w:pStyle w:val="Nagwek"/>
              <w:spacing w:before="0"/>
              <w:ind w:right="471"/>
              <w:rPr>
                <w:rFonts w:asciiTheme="minorHAnsi" w:hAnsiTheme="minorHAnsi" w:cstheme="minorHAnsi"/>
                <w:sz w:val="18"/>
                <w:szCs w:val="18"/>
              </w:rPr>
            </w:pPr>
            <w:r w:rsidRPr="006C5F2C">
              <w:rPr>
                <w:rFonts w:asciiTheme="minorHAnsi" w:hAnsiTheme="minorHAnsi" w:cstheme="minorHAnsi"/>
                <w:b/>
                <w:sz w:val="18"/>
                <w:szCs w:val="18"/>
              </w:rPr>
              <w:t xml:space="preserve">Liczba </w:t>
            </w:r>
            <w:r w:rsidR="00AA71AF">
              <w:rPr>
                <w:rFonts w:asciiTheme="minorHAnsi" w:hAnsiTheme="minorHAnsi" w:cstheme="minorHAnsi"/>
                <w:b/>
                <w:sz w:val="18"/>
                <w:szCs w:val="18"/>
              </w:rPr>
              <w:t>punktów</w:t>
            </w:r>
          </w:p>
          <w:p w:rsidR="00AA71AF" w:rsidRDefault="005726BF" w:rsidP="004337C3">
            <w:pPr>
              <w:outlineLvl w:val="0"/>
              <w:rPr>
                <w:rFonts w:asciiTheme="minorHAnsi" w:hAnsiTheme="minorHAnsi" w:cstheme="minorHAnsi"/>
                <w:sz w:val="18"/>
                <w:szCs w:val="18"/>
              </w:rPr>
            </w:pPr>
            <w:r w:rsidRPr="006C5F2C">
              <w:rPr>
                <w:rFonts w:asciiTheme="minorHAnsi" w:hAnsiTheme="minorHAnsi" w:cstheme="minorHAnsi"/>
                <w:sz w:val="18"/>
                <w:szCs w:val="18"/>
              </w:rPr>
              <w:t>Wykonawca otrzyma punkty za termin waż</w:t>
            </w:r>
            <w:r w:rsidR="00144927" w:rsidRPr="006C5F2C">
              <w:rPr>
                <w:rFonts w:asciiTheme="minorHAnsi" w:hAnsiTheme="minorHAnsi" w:cstheme="minorHAnsi"/>
                <w:sz w:val="18"/>
                <w:szCs w:val="18"/>
              </w:rPr>
              <w:t>ności według następującyc</w:t>
            </w:r>
            <w:r w:rsidR="004337C3">
              <w:rPr>
                <w:rFonts w:asciiTheme="minorHAnsi" w:hAnsiTheme="minorHAnsi" w:cstheme="minorHAnsi"/>
                <w:sz w:val="18"/>
                <w:szCs w:val="18"/>
              </w:rPr>
              <w:t>h kryteriów:</w:t>
            </w:r>
          </w:p>
          <w:p w:rsidR="00AA71AF" w:rsidRDefault="00AA71AF" w:rsidP="005726BF">
            <w:pPr>
              <w:outlineLvl w:val="0"/>
              <w:rPr>
                <w:rFonts w:asciiTheme="minorHAnsi" w:hAnsiTheme="minorHAnsi" w:cstheme="minorHAnsi"/>
                <w:sz w:val="18"/>
                <w:szCs w:val="18"/>
              </w:rPr>
            </w:pP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12 miesię</w:t>
            </w:r>
            <w:r w:rsidR="00AA71AF">
              <w:rPr>
                <w:rFonts w:asciiTheme="minorHAnsi" w:hAnsiTheme="minorHAnsi" w:cstheme="minorHAnsi"/>
                <w:sz w:val="18"/>
                <w:szCs w:val="18"/>
              </w:rPr>
              <w:t xml:space="preserve">cy i powyżej od daty dostawy – 20 </w:t>
            </w:r>
            <w:r w:rsidRPr="006C5F2C">
              <w:rPr>
                <w:rFonts w:asciiTheme="minorHAnsi" w:hAnsiTheme="minorHAnsi" w:cstheme="minorHAnsi"/>
                <w:sz w:val="18"/>
                <w:szCs w:val="18"/>
              </w:rPr>
              <w:t xml:space="preserve">pkt </w:t>
            </w:r>
          </w:p>
          <w:p w:rsidR="00AA71AF" w:rsidRDefault="00AA71AF" w:rsidP="005726BF">
            <w:pPr>
              <w:outlineLvl w:val="0"/>
              <w:rPr>
                <w:rFonts w:asciiTheme="minorHAnsi" w:hAnsiTheme="minorHAnsi" w:cstheme="minorHAnsi"/>
                <w:sz w:val="18"/>
                <w:szCs w:val="18"/>
              </w:rPr>
            </w:pPr>
          </w:p>
          <w:p w:rsidR="005726B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od 6 do 12</w:t>
            </w:r>
            <w:r w:rsidR="00144927" w:rsidRPr="006C5F2C">
              <w:rPr>
                <w:rFonts w:asciiTheme="minorHAnsi" w:hAnsiTheme="minorHAnsi" w:cstheme="minorHAnsi"/>
                <w:sz w:val="18"/>
                <w:szCs w:val="18"/>
              </w:rPr>
              <w:t xml:space="preserve"> miesięcy od daty dostawy – 0 pkt</w:t>
            </w:r>
            <w:r w:rsidRPr="006C5F2C">
              <w:rPr>
                <w:rFonts w:asciiTheme="minorHAnsi" w:hAnsiTheme="minorHAnsi" w:cstheme="minorHAnsi"/>
                <w:sz w:val="18"/>
                <w:szCs w:val="18"/>
              </w:rPr>
              <w:t>.</w:t>
            </w:r>
          </w:p>
          <w:p w:rsidR="00AA71AF" w:rsidRPr="006C5F2C" w:rsidRDefault="00AA71AF" w:rsidP="005726BF">
            <w:pPr>
              <w:outlineLvl w:val="0"/>
              <w:rPr>
                <w:rFonts w:asciiTheme="minorHAnsi" w:hAnsiTheme="minorHAnsi" w:cstheme="minorHAnsi"/>
                <w:sz w:val="18"/>
                <w:szCs w:val="18"/>
              </w:rPr>
            </w:pPr>
          </w:p>
          <w:p w:rsidR="005726BF" w:rsidRPr="006C5F2C" w:rsidRDefault="00144927" w:rsidP="005726BF">
            <w:pPr>
              <w:ind w:right="470"/>
              <w:outlineLvl w:val="0"/>
              <w:rPr>
                <w:rFonts w:asciiTheme="minorHAnsi" w:hAnsiTheme="minorHAnsi" w:cstheme="minorHAnsi"/>
                <w:i/>
                <w:sz w:val="18"/>
                <w:szCs w:val="18"/>
              </w:rPr>
            </w:pPr>
            <w:r w:rsidRPr="006C5F2C">
              <w:rPr>
                <w:rFonts w:asciiTheme="minorHAnsi" w:hAnsiTheme="minorHAnsi" w:cstheme="minorHAnsi"/>
                <w:b/>
                <w:i/>
                <w:sz w:val="18"/>
                <w:szCs w:val="18"/>
              </w:rPr>
              <w:t>UWAG</w:t>
            </w:r>
            <w:r w:rsidR="005726BF" w:rsidRPr="006C5F2C">
              <w:rPr>
                <w:rFonts w:asciiTheme="minorHAnsi" w:hAnsiTheme="minorHAnsi" w:cstheme="minorHAnsi"/>
                <w:b/>
                <w:i/>
                <w:sz w:val="18"/>
                <w:szCs w:val="18"/>
              </w:rPr>
              <w:t>A</w:t>
            </w:r>
          </w:p>
          <w:p w:rsidR="00C25CDF" w:rsidRPr="006C5F2C" w:rsidRDefault="005726BF" w:rsidP="004337C3">
            <w:pPr>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terminu ważności nie mniej niż 6</w:t>
            </w:r>
            <w:r w:rsidR="00144927" w:rsidRPr="006C5F2C">
              <w:rPr>
                <w:rFonts w:asciiTheme="minorHAnsi" w:hAnsiTheme="minorHAnsi" w:cstheme="minorHAnsi"/>
                <w:i/>
                <w:sz w:val="18"/>
                <w:szCs w:val="18"/>
              </w:rPr>
              <w:t xml:space="preserve"> miesięcy licząc od dnia dostawy. W przypadku gdy Wykonawca w formul</w:t>
            </w:r>
            <w:r w:rsidRPr="006C5F2C">
              <w:rPr>
                <w:rFonts w:asciiTheme="minorHAnsi" w:hAnsiTheme="minorHAnsi" w:cstheme="minorHAnsi"/>
                <w:i/>
                <w:sz w:val="18"/>
                <w:szCs w:val="18"/>
              </w:rPr>
              <w:t>arzu oferty nie poda terminu waż</w:t>
            </w:r>
            <w:r w:rsidR="00144927" w:rsidRPr="006C5F2C">
              <w:rPr>
                <w:rFonts w:asciiTheme="minorHAnsi" w:hAnsiTheme="minorHAnsi" w:cstheme="minorHAnsi"/>
                <w:i/>
                <w:sz w:val="18"/>
                <w:szCs w:val="18"/>
              </w:rPr>
              <w:t>ności, Zamawiający przy</w:t>
            </w:r>
            <w:r w:rsidRPr="006C5F2C">
              <w:rPr>
                <w:rFonts w:asciiTheme="minorHAnsi" w:hAnsiTheme="minorHAnsi" w:cstheme="minorHAnsi"/>
                <w:i/>
                <w:sz w:val="18"/>
                <w:szCs w:val="18"/>
              </w:rPr>
              <w:t>jmie do obliczeń min. termin ważności tj. 6</w:t>
            </w:r>
            <w:r w:rsidR="00144927" w:rsidRPr="006C5F2C">
              <w:rPr>
                <w:rFonts w:asciiTheme="minorHAnsi" w:hAnsiTheme="minorHAnsi" w:cstheme="minorHAnsi"/>
                <w:i/>
                <w:sz w:val="18"/>
                <w:szCs w:val="18"/>
              </w:rPr>
              <w:t xml:space="preserve"> miesięcy od daty dostawy.</w:t>
            </w:r>
          </w:p>
        </w:tc>
      </w:tr>
      <w:tr w:rsidR="00C25CDF" w:rsidRPr="006C5F2C" w:rsidTr="006C5F2C">
        <w:trPr>
          <w:trHeight w:val="374"/>
        </w:trPr>
        <w:tc>
          <w:tcPr>
            <w:tcW w:w="540" w:type="dxa"/>
          </w:tcPr>
          <w:p w:rsidR="00C25CDF" w:rsidRPr="006C5F2C" w:rsidRDefault="006C5F2C" w:rsidP="005938BE">
            <w:pPr>
              <w:ind w:right="470"/>
              <w:outlineLvl w:val="0"/>
              <w:rPr>
                <w:rFonts w:asciiTheme="minorHAnsi" w:hAnsiTheme="minorHAnsi" w:cstheme="minorHAnsi"/>
                <w:b/>
                <w:sz w:val="18"/>
                <w:szCs w:val="18"/>
              </w:rPr>
            </w:pPr>
            <w:r>
              <w:rPr>
                <w:rFonts w:asciiTheme="minorHAnsi" w:hAnsiTheme="minorHAnsi" w:cstheme="minorHAnsi"/>
                <w:b/>
                <w:sz w:val="18"/>
                <w:szCs w:val="18"/>
              </w:rPr>
              <w:t>4</w:t>
            </w:r>
          </w:p>
        </w:tc>
        <w:tc>
          <w:tcPr>
            <w:tcW w:w="2607" w:type="dxa"/>
            <w:vAlign w:val="center"/>
          </w:tcPr>
          <w:p w:rsidR="00C25CDF" w:rsidRPr="006C5F2C" w:rsidRDefault="00C25CDF" w:rsidP="00E74534">
            <w:pPr>
              <w:ind w:right="470"/>
              <w:rPr>
                <w:rFonts w:asciiTheme="minorHAnsi" w:hAnsiTheme="minorHAnsi" w:cstheme="minorHAnsi"/>
                <w:b/>
                <w:bCs/>
                <w:sz w:val="18"/>
                <w:szCs w:val="18"/>
              </w:rPr>
            </w:pPr>
            <w:r w:rsidRPr="006C5F2C">
              <w:rPr>
                <w:rFonts w:asciiTheme="minorHAnsi" w:hAnsiTheme="minorHAnsi" w:cstheme="minorHAnsi"/>
                <w:b/>
                <w:bCs/>
                <w:sz w:val="18"/>
                <w:szCs w:val="18"/>
              </w:rPr>
              <w:t>Razem</w:t>
            </w:r>
          </w:p>
        </w:tc>
        <w:tc>
          <w:tcPr>
            <w:tcW w:w="851"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709"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4677" w:type="dxa"/>
            <w:vAlign w:val="center"/>
          </w:tcPr>
          <w:p w:rsidR="00477D2C" w:rsidRPr="006C5F2C" w:rsidRDefault="00C25CDF" w:rsidP="00E74534">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Ilość pkt. = Suma pkt. za kryteria 1, 2 i 3</w:t>
            </w:r>
          </w:p>
        </w:tc>
      </w:tr>
    </w:tbl>
    <w:p w:rsidR="00C25CDF" w:rsidRPr="00144927" w:rsidRDefault="00C25CDF" w:rsidP="00C25CDF">
      <w:pPr>
        <w:ind w:right="470"/>
        <w:jc w:val="both"/>
        <w:outlineLvl w:val="0"/>
        <w:rPr>
          <w:rFonts w:asciiTheme="minorHAnsi" w:hAnsiTheme="minorHAnsi" w:cstheme="minorHAnsi"/>
          <w:sz w:val="20"/>
          <w:szCs w:val="20"/>
        </w:rPr>
      </w:pPr>
    </w:p>
    <w:p w:rsidR="00C25CDF" w:rsidRPr="00144927" w:rsidRDefault="00C25CDF" w:rsidP="000F030F">
      <w:pPr>
        <w:pStyle w:val="Akapitzlist"/>
        <w:numPr>
          <w:ilvl w:val="1"/>
          <w:numId w:val="31"/>
        </w:numPr>
        <w:tabs>
          <w:tab w:val="num" w:pos="851"/>
        </w:tabs>
        <w:suppressAutoHyphens w:val="0"/>
        <w:ind w:right="-97" w:hanging="654"/>
        <w:contextualSpacing/>
        <w:jc w:val="both"/>
        <w:outlineLvl w:val="0"/>
        <w:rPr>
          <w:rFonts w:asciiTheme="minorHAnsi" w:hAnsiTheme="minorHAnsi" w:cstheme="minorHAnsi"/>
          <w:sz w:val="20"/>
          <w:szCs w:val="20"/>
        </w:rPr>
      </w:pPr>
      <w:bookmarkStart w:id="36" w:name="_Toc395266096"/>
      <w:r w:rsidRPr="00144927">
        <w:rPr>
          <w:rFonts w:asciiTheme="minorHAnsi" w:hAnsiTheme="minorHAnsi" w:cstheme="minorHAnsi"/>
          <w:sz w:val="20"/>
          <w:szCs w:val="20"/>
        </w:rPr>
        <w:t>Ocena punktowa dotyczyć będzie wyłącznie ofert:</w:t>
      </w:r>
      <w:bookmarkEnd w:id="36"/>
    </w:p>
    <w:p w:rsidR="006C5F2C"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7" w:name="_Toc395266097"/>
      <w:r w:rsidRPr="00144927">
        <w:rPr>
          <w:rFonts w:asciiTheme="minorHAnsi" w:hAnsiTheme="minorHAnsi" w:cstheme="minorHAnsi"/>
          <w:sz w:val="20"/>
          <w:szCs w:val="20"/>
        </w:rPr>
        <w:t>złożonych przez Wykonawców, którzy spełniają warunki</w:t>
      </w:r>
      <w:r w:rsidR="006C5F2C">
        <w:rPr>
          <w:rFonts w:asciiTheme="minorHAnsi" w:hAnsiTheme="minorHAnsi" w:cstheme="minorHAnsi"/>
          <w:sz w:val="20"/>
          <w:szCs w:val="20"/>
        </w:rPr>
        <w:t xml:space="preserve"> udziału w postępowaniu opisane</w:t>
      </w:r>
      <w:r w:rsidR="00B47564">
        <w:rPr>
          <w:rFonts w:asciiTheme="minorHAnsi" w:hAnsiTheme="minorHAnsi" w:cstheme="minorHAnsi"/>
          <w:sz w:val="20"/>
          <w:szCs w:val="20"/>
        </w:rPr>
        <w:t xml:space="preserve"> w </w:t>
      </w:r>
      <w:r w:rsidRPr="00144927">
        <w:rPr>
          <w:rFonts w:asciiTheme="minorHAnsi" w:hAnsiTheme="minorHAnsi" w:cstheme="minorHAnsi"/>
          <w:sz w:val="20"/>
          <w:szCs w:val="20"/>
        </w:rPr>
        <w:t xml:space="preserve">art. </w:t>
      </w:r>
      <w:r w:rsidR="004F257D" w:rsidRPr="00BB4960">
        <w:rPr>
          <w:rFonts w:ascii="Arial" w:eastAsia="Calibri" w:hAnsi="Arial" w:cs="Arial"/>
          <w:sz w:val="18"/>
          <w:szCs w:val="18"/>
          <w:lang w:eastAsia="en-US"/>
        </w:rPr>
        <w:t xml:space="preserve">w art. 22 ust. 1 lit. b) ustawy </w:t>
      </w:r>
      <w:r w:rsidR="004F257D" w:rsidRPr="004F257D">
        <w:rPr>
          <w:rFonts w:ascii="Arial" w:eastAsia="Calibri" w:hAnsi="Arial" w:cs="Arial"/>
          <w:sz w:val="18"/>
          <w:szCs w:val="18"/>
          <w:lang w:eastAsia="en-US"/>
        </w:rPr>
        <w:t>Pzp</w:t>
      </w:r>
      <w:r w:rsidR="004F257D" w:rsidRPr="004F257D">
        <w:rPr>
          <w:rFonts w:asciiTheme="minorHAnsi" w:hAnsiTheme="minorHAnsi" w:cstheme="minorHAnsi"/>
          <w:sz w:val="20"/>
          <w:szCs w:val="20"/>
        </w:rPr>
        <w:t xml:space="preserve"> </w:t>
      </w:r>
      <w:r w:rsidRPr="004F257D">
        <w:rPr>
          <w:rFonts w:asciiTheme="minorHAnsi" w:hAnsiTheme="minorHAnsi" w:cstheme="minorHAnsi"/>
          <w:sz w:val="20"/>
          <w:szCs w:val="20"/>
        </w:rPr>
        <w:t xml:space="preserve">(Rozdział V </w:t>
      </w:r>
      <w:r w:rsidR="004F257D" w:rsidRPr="004F257D">
        <w:rPr>
          <w:rFonts w:asciiTheme="minorHAnsi" w:hAnsiTheme="minorHAnsi" w:cstheme="minorHAnsi"/>
          <w:sz w:val="20"/>
          <w:szCs w:val="20"/>
        </w:rPr>
        <w:t xml:space="preserve">ust 1 </w:t>
      </w:r>
      <w:r w:rsidRPr="004F257D">
        <w:rPr>
          <w:rFonts w:asciiTheme="minorHAnsi" w:hAnsiTheme="minorHAnsi" w:cstheme="minorHAnsi"/>
          <w:sz w:val="20"/>
          <w:szCs w:val="20"/>
        </w:rPr>
        <w:t>pkt. 2 SIWZ),</w:t>
      </w:r>
      <w:r w:rsidRPr="00144927">
        <w:rPr>
          <w:rFonts w:asciiTheme="minorHAnsi" w:hAnsiTheme="minorHAnsi" w:cstheme="minorHAnsi"/>
          <w:sz w:val="20"/>
          <w:szCs w:val="20"/>
        </w:rPr>
        <w:t xml:space="preserve"> </w:t>
      </w:r>
    </w:p>
    <w:p w:rsidR="00C25CDF" w:rsidRPr="00144927" w:rsidRDefault="00E31281"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r>
        <w:rPr>
          <w:rFonts w:asciiTheme="minorHAnsi" w:hAnsiTheme="minorHAnsi" w:cstheme="minorHAnsi"/>
          <w:sz w:val="20"/>
          <w:szCs w:val="20"/>
        </w:rPr>
        <w:t xml:space="preserve">nie wykluczonych z </w:t>
      </w:r>
      <w:r w:rsidR="00C25CDF" w:rsidRPr="00144927">
        <w:rPr>
          <w:rFonts w:asciiTheme="minorHAnsi" w:hAnsiTheme="minorHAnsi" w:cstheme="minorHAnsi"/>
          <w:sz w:val="20"/>
          <w:szCs w:val="20"/>
        </w:rPr>
        <w:t>postępowania,</w:t>
      </w:r>
      <w:bookmarkEnd w:id="37"/>
    </w:p>
    <w:p w:rsidR="00C25CDF"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8" w:name="_Toc395266098"/>
      <w:r w:rsidRPr="00144927">
        <w:rPr>
          <w:rFonts w:asciiTheme="minorHAnsi" w:hAnsiTheme="minorHAnsi" w:cstheme="minorHAnsi"/>
          <w:sz w:val="20"/>
          <w:szCs w:val="20"/>
        </w:rPr>
        <w:t>uznanych za ważne i niepodlegających odrzuceniu.</w:t>
      </w:r>
      <w:bookmarkEnd w:id="38"/>
    </w:p>
    <w:p w:rsidR="00787B0F" w:rsidRPr="00144927" w:rsidRDefault="00787B0F" w:rsidP="00787B0F">
      <w:pPr>
        <w:suppressAutoHyphens w:val="0"/>
        <w:ind w:right="-97"/>
        <w:jc w:val="both"/>
        <w:outlineLvl w:val="0"/>
        <w:rPr>
          <w:rFonts w:asciiTheme="minorHAnsi" w:hAnsiTheme="minorHAnsi" w:cstheme="minorHAnsi"/>
          <w:sz w:val="20"/>
          <w:szCs w:val="20"/>
        </w:rPr>
      </w:pPr>
    </w:p>
    <w:p w:rsidR="00B47564" w:rsidRPr="00E31281" w:rsidRDefault="00C25CDF" w:rsidP="000F030F">
      <w:pPr>
        <w:numPr>
          <w:ilvl w:val="1"/>
          <w:numId w:val="31"/>
        </w:numPr>
        <w:suppressAutoHyphens w:val="0"/>
        <w:ind w:left="567" w:right="-97" w:hanging="283"/>
        <w:jc w:val="both"/>
        <w:outlineLvl w:val="0"/>
        <w:rPr>
          <w:rFonts w:asciiTheme="minorHAnsi" w:hAnsiTheme="minorHAnsi" w:cstheme="minorHAnsi"/>
          <w:sz w:val="20"/>
          <w:szCs w:val="20"/>
        </w:rPr>
      </w:pPr>
      <w:bookmarkStart w:id="39" w:name="_Toc395266099"/>
      <w:r w:rsidRPr="00144927">
        <w:rPr>
          <w:rFonts w:asciiTheme="minorHAnsi" w:hAnsiTheme="minorHAnsi" w:cstheme="minorHAnsi"/>
          <w:sz w:val="20"/>
          <w:szCs w:val="20"/>
        </w:rPr>
        <w:t>Zamawiający wybierze jako najkorzystniejszą, ofertę, która uzyska najwyższą ilość punktów.</w:t>
      </w:r>
      <w:bookmarkStart w:id="40" w:name="_Toc282721364"/>
      <w:bookmarkEnd w:id="39"/>
    </w:p>
    <w:p w:rsidR="003C123F" w:rsidRPr="00AD655D" w:rsidRDefault="003C123F" w:rsidP="000F030F">
      <w:pPr>
        <w:pStyle w:val="Akapitzlist"/>
        <w:keepNext/>
        <w:keepLines/>
        <w:numPr>
          <w:ilvl w:val="0"/>
          <w:numId w:val="60"/>
        </w:numPr>
        <w:suppressAutoHyphens w:val="0"/>
        <w:ind w:left="567" w:right="-113" w:hanging="567"/>
        <w:jc w:val="both"/>
        <w:rPr>
          <w:rFonts w:asciiTheme="minorHAnsi" w:hAnsiTheme="minorHAnsi" w:cstheme="minorHAnsi"/>
          <w:b/>
          <w:iCs/>
          <w:sz w:val="20"/>
          <w:szCs w:val="20"/>
          <w:u w:val="single"/>
          <w:lang w:eastAsia="en-US"/>
        </w:rPr>
      </w:pPr>
      <w:bookmarkStart w:id="41" w:name="_Toc395266102"/>
      <w:r w:rsidRPr="00AD655D">
        <w:rPr>
          <w:rFonts w:asciiTheme="minorHAnsi" w:hAnsiTheme="minorHAnsi" w:cstheme="minorHAnsi"/>
          <w:b/>
          <w:iCs/>
          <w:sz w:val="20"/>
          <w:szCs w:val="20"/>
          <w:u w:val="single"/>
          <w:lang w:eastAsia="en-US"/>
        </w:rPr>
        <w:lastRenderedPageBreak/>
        <w:t>Ogłoszenia wyników przetargu</w:t>
      </w:r>
      <w:r w:rsidR="00CC5C3C" w:rsidRPr="00AD655D">
        <w:rPr>
          <w:rFonts w:asciiTheme="minorHAnsi" w:hAnsiTheme="minorHAnsi" w:cstheme="minorHAnsi"/>
          <w:b/>
          <w:iCs/>
          <w:sz w:val="20"/>
          <w:szCs w:val="20"/>
          <w:u w:val="single"/>
          <w:lang w:eastAsia="en-US"/>
        </w:rPr>
        <w:t>.</w:t>
      </w:r>
    </w:p>
    <w:p w:rsidR="00F00BF2" w:rsidRPr="00556645" w:rsidRDefault="00F00BF2" w:rsidP="000F030F">
      <w:pPr>
        <w:pStyle w:val="Akapitzlist"/>
        <w:keepNext/>
        <w:keepLines/>
        <w:numPr>
          <w:ilvl w:val="0"/>
          <w:numId w:val="35"/>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Zamawiający informuje niezwł</w:t>
      </w:r>
      <w:r w:rsidR="00B47564">
        <w:rPr>
          <w:rFonts w:asciiTheme="minorHAnsi" w:hAnsiTheme="minorHAnsi" w:cstheme="minorHAnsi"/>
          <w:color w:val="000000" w:themeColor="text1"/>
          <w:sz w:val="20"/>
          <w:szCs w:val="20"/>
          <w:lang w:eastAsia="en-US"/>
        </w:rPr>
        <w:t>ocznie wszystkich wykonawców o:</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B47564">
        <w:rPr>
          <w:rFonts w:asciiTheme="minorHAnsi" w:hAnsiTheme="minorHAnsi" w:cstheme="minorHAnsi"/>
          <w:color w:val="000000" w:themeColor="text1"/>
          <w:sz w:val="20"/>
          <w:szCs w:val="20"/>
          <w:lang w:eastAsia="en-US"/>
        </w:rPr>
        <w:t>oceny ofert i łączną punktację,</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zostali wykluczeni,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których oferty zostały odrzucone, powodach odrzuc</w:t>
      </w:r>
      <w:r w:rsidR="009B3050">
        <w:rPr>
          <w:rFonts w:asciiTheme="minorHAnsi" w:hAnsiTheme="minorHAnsi" w:cstheme="minorHAnsi"/>
          <w:color w:val="000000" w:themeColor="text1"/>
          <w:sz w:val="20"/>
          <w:szCs w:val="20"/>
          <w:lang w:eastAsia="en-US"/>
        </w:rPr>
        <w:t>enia oferty, a w przypadkach, o </w:t>
      </w:r>
      <w:r w:rsidRPr="00556645">
        <w:rPr>
          <w:rFonts w:asciiTheme="minorHAnsi" w:hAnsiTheme="minorHAnsi" w:cstheme="minorHAnsi"/>
          <w:color w:val="000000" w:themeColor="text1"/>
          <w:sz w:val="20"/>
          <w:szCs w:val="20"/>
          <w:lang w:eastAsia="en-US"/>
        </w:rPr>
        <w:t xml:space="preserve">których mowa w art. 89 ust. 4 i 5, braku równoważności lub braku spełniania wymagań dotyczących </w:t>
      </w:r>
      <w:r w:rsidR="00B47564">
        <w:rPr>
          <w:rFonts w:asciiTheme="minorHAnsi" w:hAnsiTheme="minorHAnsi" w:cstheme="minorHAnsi"/>
          <w:color w:val="000000" w:themeColor="text1"/>
          <w:sz w:val="20"/>
          <w:szCs w:val="20"/>
          <w:lang w:eastAsia="en-US"/>
        </w:rPr>
        <w:t>wydajności lub funkcjonalności,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złożyli oferty niepodlegające odrzuceniu, ale nie zostali zaproszeni do kolejnego</w:t>
      </w:r>
      <w:r w:rsidR="00B47564">
        <w:rPr>
          <w:rFonts w:asciiTheme="minorHAnsi" w:hAnsiTheme="minorHAnsi" w:cstheme="minorHAnsi"/>
          <w:color w:val="000000" w:themeColor="text1"/>
          <w:sz w:val="20"/>
          <w:szCs w:val="20"/>
          <w:lang w:eastAsia="en-US"/>
        </w:rPr>
        <w:t xml:space="preserve"> etapu negocjacji albo dialogu,</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dopuszczeniu d</w:t>
      </w:r>
      <w:r w:rsidR="00B47564">
        <w:rPr>
          <w:rFonts w:asciiTheme="minorHAnsi" w:hAnsiTheme="minorHAnsi" w:cstheme="minorHAnsi"/>
          <w:color w:val="000000" w:themeColor="text1"/>
          <w:sz w:val="20"/>
          <w:szCs w:val="20"/>
          <w:lang w:eastAsia="en-US"/>
        </w:rPr>
        <w:t>o dynamicznego systemu zakupów,</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nieustanowieni</w:t>
      </w:r>
      <w:r w:rsidR="00B47564">
        <w:rPr>
          <w:rFonts w:asciiTheme="minorHAnsi" w:hAnsiTheme="minorHAnsi" w:cstheme="minorHAnsi"/>
          <w:color w:val="000000" w:themeColor="text1"/>
          <w:sz w:val="20"/>
          <w:szCs w:val="20"/>
          <w:lang w:eastAsia="en-US"/>
        </w:rPr>
        <w:t>u dynamicznego systemu zakupów,</w:t>
      </w:r>
    </w:p>
    <w:p w:rsidR="00F00BF2" w:rsidRPr="00556645" w:rsidRDefault="00F00BF2" w:rsidP="000F030F">
      <w:pPr>
        <w:pStyle w:val="Akapitzlist"/>
        <w:keepNext/>
        <w:keepLines/>
        <w:numPr>
          <w:ilvl w:val="0"/>
          <w:numId w:val="36"/>
        </w:numPr>
        <w:suppressAutoHyphens w:val="0"/>
        <w:spacing w:after="120"/>
        <w:ind w:left="1077"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unieważnieniu postępowania podając uzasadnienie faktyczne i prawne.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 przypadkach, o których mowa w art. 24 ust. 8 ustawy Pzp, informacja, o której mowa w ust. 1 pkt 2, zawiera wyjaśnienie powodów, dla których dowody przedstawione przez wykonawcę, zamawiaj</w:t>
      </w:r>
      <w:r w:rsidR="00B47564">
        <w:rPr>
          <w:rFonts w:asciiTheme="minorHAnsi" w:hAnsiTheme="minorHAnsi" w:cstheme="minorHAnsi"/>
          <w:color w:val="000000" w:themeColor="text1"/>
          <w:sz w:val="20"/>
          <w:szCs w:val="20"/>
          <w:lang w:eastAsia="en-US"/>
        </w:rPr>
        <w:t>ący uznał za niewystarczające.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Zamawiający udostępnia informacje, o których mowa w pkt 1 pkt 1), 5-7 na stronie internetowej </w:t>
      </w:r>
      <w:hyperlink r:id="rId15" w:history="1">
        <w:r w:rsidRPr="00556645">
          <w:rPr>
            <w:rStyle w:val="Hipercze"/>
            <w:rFonts w:asciiTheme="minorHAnsi" w:hAnsiTheme="minorHAnsi" w:cstheme="minorHAnsi"/>
            <w:color w:val="000000" w:themeColor="text1"/>
            <w:sz w:val="20"/>
            <w:szCs w:val="20"/>
            <w:lang w:eastAsia="en-US"/>
          </w:rPr>
          <w:t>www.pcm.prudnik.pl</w:t>
        </w:r>
      </w:hyperlink>
      <w:r w:rsidR="00AA71AF">
        <w:t>.</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rPr>
        <w:t>O unieważnieniu postępowania o udzielenie zamówienia zamawiający zawiadomi równocześnie wszystkich wykonawców, którzy:</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ubiegali się o udzielenie zamówienia - w przypadku unieważnienia postępowania przed upływem terminu składania ofert, </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złożyli oferty - w przypadku unieważnienia postępowania po upływie terminu składania ofert podając uzasadnienie faktyczne i prawne.</w:t>
      </w:r>
    </w:p>
    <w:p w:rsidR="006C52B2" w:rsidRPr="00AA71AF" w:rsidRDefault="00F00BF2" w:rsidP="000F030F">
      <w:pPr>
        <w:pStyle w:val="Akapitzlist"/>
        <w:keepNext/>
        <w:keepLines/>
        <w:numPr>
          <w:ilvl w:val="0"/>
          <w:numId w:val="29"/>
        </w:numPr>
        <w:suppressAutoHyphens w:val="0"/>
        <w:spacing w:after="120"/>
        <w:ind w:left="714"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bCs/>
          <w:color w:val="000000" w:themeColor="text1"/>
          <w:sz w:val="20"/>
          <w:szCs w:val="20"/>
          <w:lang w:eastAsia="en-US"/>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5CDF" w:rsidRPr="006C52B2" w:rsidRDefault="00C25CDF" w:rsidP="000F030F">
      <w:pPr>
        <w:pStyle w:val="Akapitzlist"/>
        <w:numPr>
          <w:ilvl w:val="0"/>
          <w:numId w:val="53"/>
        </w:numPr>
        <w:tabs>
          <w:tab w:val="left" w:pos="9072"/>
        </w:tabs>
        <w:suppressAutoHyphens w:val="0"/>
        <w:ind w:right="471"/>
        <w:contextualSpacing/>
        <w:jc w:val="both"/>
        <w:outlineLvl w:val="0"/>
        <w:rPr>
          <w:rFonts w:asciiTheme="minorHAnsi" w:hAnsiTheme="minorHAnsi" w:cstheme="minorHAnsi"/>
          <w:b/>
          <w:sz w:val="20"/>
          <w:szCs w:val="20"/>
          <w:u w:val="single"/>
        </w:rPr>
      </w:pPr>
      <w:r w:rsidRPr="006C52B2">
        <w:rPr>
          <w:rFonts w:asciiTheme="minorHAnsi" w:hAnsiTheme="minorHAnsi" w:cstheme="minorHAnsi"/>
          <w:b/>
          <w:sz w:val="20"/>
          <w:szCs w:val="20"/>
          <w:u w:val="single"/>
        </w:rPr>
        <w:t>Informacje o formalnościach, jakie powinny zostać</w:t>
      </w:r>
      <w:r w:rsidR="006C52B2" w:rsidRPr="006C52B2">
        <w:rPr>
          <w:rFonts w:asciiTheme="minorHAnsi" w:hAnsiTheme="minorHAnsi" w:cstheme="minorHAnsi"/>
          <w:b/>
          <w:sz w:val="20"/>
          <w:szCs w:val="20"/>
          <w:u w:val="single"/>
        </w:rPr>
        <w:t xml:space="preserve"> dopełnione po wyborze oferty w </w:t>
      </w:r>
      <w:r w:rsidRPr="006C52B2">
        <w:rPr>
          <w:rFonts w:asciiTheme="minorHAnsi" w:hAnsiTheme="minorHAnsi" w:cstheme="minorHAnsi"/>
          <w:b/>
          <w:sz w:val="20"/>
          <w:szCs w:val="20"/>
          <w:u w:val="single"/>
        </w:rPr>
        <w:t>celu zawarcia umowy w sprawie zamówienia publicznego.</w:t>
      </w:r>
      <w:bookmarkEnd w:id="40"/>
      <w:bookmarkEnd w:id="41"/>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jest zobowiązany do zawarcia umowy w terminie i miejscu wyznaczonym przez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Wykonawca, którego oferta została wybrana, uchyla się od zawarcia umowy w sprawie zamówienia publicznego, Z</w:t>
      </w:r>
      <w:r w:rsidR="00C34A75" w:rsidRPr="00434A53">
        <w:rPr>
          <w:rFonts w:asciiTheme="minorHAnsi" w:hAnsiTheme="minorHAnsi" w:cstheme="minorHAnsi"/>
          <w:color w:val="000000" w:themeColor="text1"/>
          <w:sz w:val="20"/>
          <w:szCs w:val="20"/>
        </w:rPr>
        <w:t>amawiający dokona</w:t>
      </w:r>
      <w:r w:rsidRPr="00434A53">
        <w:rPr>
          <w:rFonts w:asciiTheme="minorHAnsi" w:hAnsiTheme="minorHAnsi" w:cstheme="minorHAnsi"/>
          <w:color w:val="000000" w:themeColor="text1"/>
          <w:sz w:val="20"/>
          <w:szCs w:val="20"/>
        </w:rPr>
        <w:t xml:space="preserve"> wyboru oferty najkorzystniejszej spośród pozostałych </w:t>
      </w:r>
      <w:r w:rsidR="00C34A75" w:rsidRPr="00434A53">
        <w:rPr>
          <w:rFonts w:asciiTheme="minorHAnsi" w:hAnsiTheme="minorHAnsi" w:cstheme="minorHAnsi"/>
          <w:color w:val="000000" w:themeColor="text1"/>
          <w:sz w:val="20"/>
          <w:szCs w:val="20"/>
        </w:rPr>
        <w:t xml:space="preserve">złożonych </w:t>
      </w:r>
      <w:r w:rsidRPr="00434A53">
        <w:rPr>
          <w:rFonts w:asciiTheme="minorHAnsi" w:hAnsiTheme="minorHAnsi" w:cstheme="minorHAnsi"/>
          <w:color w:val="000000" w:themeColor="text1"/>
          <w:sz w:val="20"/>
          <w:szCs w:val="20"/>
        </w:rPr>
        <w:t xml:space="preserve">ofert </w:t>
      </w:r>
      <w:r w:rsidR="00C34A75" w:rsidRPr="00434A53">
        <w:rPr>
          <w:rFonts w:asciiTheme="minorHAnsi" w:hAnsiTheme="minorHAnsi" w:cstheme="minorHAnsi"/>
          <w:color w:val="000000" w:themeColor="text1"/>
          <w:sz w:val="20"/>
          <w:szCs w:val="20"/>
        </w:rPr>
        <w:t xml:space="preserve">zgodnie z dyspozycją </w:t>
      </w:r>
      <w:r w:rsidR="003B7C1D">
        <w:rPr>
          <w:rFonts w:asciiTheme="minorHAnsi" w:hAnsiTheme="minorHAnsi" w:cstheme="minorHAnsi"/>
          <w:color w:val="000000" w:themeColor="text1"/>
          <w:sz w:val="20"/>
          <w:szCs w:val="20"/>
        </w:rPr>
        <w:t>art.</w:t>
      </w:r>
      <w:r w:rsidR="00C34A75" w:rsidRPr="00434A53">
        <w:rPr>
          <w:rFonts w:asciiTheme="minorHAnsi" w:hAnsiTheme="minorHAnsi" w:cstheme="minorHAnsi"/>
          <w:color w:val="000000" w:themeColor="text1"/>
          <w:sz w:val="20"/>
          <w:szCs w:val="20"/>
        </w:rPr>
        <w:t xml:space="preserve"> 24aa oraz zasadami określonymi w SIWZ</w:t>
      </w:r>
      <w:r w:rsidRPr="00434A53">
        <w:rPr>
          <w:rFonts w:asciiTheme="minorHAnsi" w:hAnsiTheme="minorHAnsi" w:cstheme="minorHAnsi"/>
          <w:color w:val="000000" w:themeColor="text1"/>
          <w:sz w:val="20"/>
          <w:szCs w:val="20"/>
        </w:rPr>
        <w:t xml:space="preserve"> chyba że zachodzą przesłanki unieważnienia postępowania, o których mowa w art. 93 ust. 1 Pzp.</w:t>
      </w:r>
    </w:p>
    <w:p w:rsidR="00C25CDF" w:rsidRPr="00434A53" w:rsidRDefault="00C25CDF" w:rsidP="00F62590">
      <w:pPr>
        <w:ind w:right="470"/>
        <w:jc w:val="both"/>
        <w:outlineLvl w:val="0"/>
        <w:rPr>
          <w:rFonts w:asciiTheme="minorHAnsi" w:hAnsiTheme="minorHAnsi" w:cstheme="minorHAnsi"/>
          <w:b/>
          <w:color w:val="000000" w:themeColor="text1"/>
          <w:sz w:val="20"/>
          <w:szCs w:val="20"/>
          <w:u w:val="single"/>
        </w:rPr>
      </w:pPr>
    </w:p>
    <w:p w:rsidR="00C25CDF" w:rsidRPr="006C52B2" w:rsidRDefault="00C25CDF" w:rsidP="000F030F">
      <w:pPr>
        <w:pStyle w:val="Akapitzlist"/>
        <w:numPr>
          <w:ilvl w:val="0"/>
          <w:numId w:val="53"/>
        </w:numPr>
        <w:tabs>
          <w:tab w:val="num" w:pos="4500"/>
        </w:tabs>
        <w:suppressAutoHyphens w:val="0"/>
        <w:ind w:right="470"/>
        <w:contextualSpacing/>
        <w:jc w:val="both"/>
        <w:outlineLvl w:val="0"/>
        <w:rPr>
          <w:rFonts w:asciiTheme="minorHAnsi" w:hAnsiTheme="minorHAnsi" w:cstheme="minorHAnsi"/>
          <w:b/>
          <w:sz w:val="20"/>
          <w:szCs w:val="20"/>
          <w:u w:val="single"/>
        </w:rPr>
      </w:pPr>
      <w:bookmarkStart w:id="42" w:name="_Toc282721370"/>
      <w:bookmarkStart w:id="43" w:name="_Toc395266104"/>
      <w:r w:rsidRPr="006C52B2">
        <w:rPr>
          <w:rFonts w:asciiTheme="minorHAnsi" w:hAnsiTheme="minorHAnsi" w:cstheme="minorHAnsi"/>
          <w:b/>
          <w:sz w:val="20"/>
          <w:szCs w:val="20"/>
          <w:u w:val="single"/>
        </w:rPr>
        <w:t>Wzór umowy.</w:t>
      </w:r>
      <w:bookmarkEnd w:id="42"/>
      <w:bookmarkEnd w:id="43"/>
    </w:p>
    <w:p w:rsidR="00C25CDF" w:rsidRPr="00144927" w:rsidRDefault="00C25CDF" w:rsidP="00C25CDF">
      <w:pPr>
        <w:ind w:left="851" w:right="470" w:hanging="425"/>
        <w:jc w:val="both"/>
        <w:rPr>
          <w:rFonts w:asciiTheme="minorHAnsi" w:hAnsiTheme="minorHAnsi" w:cstheme="minorHAnsi"/>
          <w:sz w:val="20"/>
          <w:szCs w:val="20"/>
        </w:rPr>
      </w:pPr>
      <w:r w:rsidRPr="00144927">
        <w:rPr>
          <w:rFonts w:asciiTheme="minorHAnsi" w:hAnsiTheme="minorHAnsi" w:cstheme="minorHAnsi"/>
          <w:sz w:val="20"/>
          <w:szCs w:val="20"/>
        </w:rPr>
        <w:t>W</w:t>
      </w:r>
      <w:r w:rsidR="00404655">
        <w:rPr>
          <w:rFonts w:asciiTheme="minorHAnsi" w:hAnsiTheme="minorHAnsi" w:cstheme="minorHAnsi"/>
          <w:sz w:val="20"/>
          <w:szCs w:val="20"/>
        </w:rPr>
        <w:t xml:space="preserve">zór umowy stanowi załącznik nr </w:t>
      </w:r>
      <w:r w:rsidR="00B53157">
        <w:rPr>
          <w:rFonts w:asciiTheme="minorHAnsi" w:hAnsiTheme="minorHAnsi" w:cstheme="minorHAnsi"/>
          <w:sz w:val="20"/>
          <w:szCs w:val="20"/>
        </w:rPr>
        <w:t>5</w:t>
      </w:r>
      <w:r w:rsidRPr="00144927">
        <w:rPr>
          <w:rFonts w:asciiTheme="minorHAnsi" w:hAnsiTheme="minorHAnsi" w:cstheme="minorHAnsi"/>
          <w:sz w:val="20"/>
          <w:szCs w:val="20"/>
        </w:rPr>
        <w:t xml:space="preserve"> do SIWZ.</w:t>
      </w:r>
    </w:p>
    <w:p w:rsidR="00C25CDF" w:rsidRPr="00144927" w:rsidRDefault="00C25CDF" w:rsidP="00F62590">
      <w:pPr>
        <w:ind w:right="470"/>
        <w:jc w:val="both"/>
        <w:rPr>
          <w:rFonts w:asciiTheme="minorHAnsi" w:hAnsiTheme="minorHAnsi" w:cstheme="minorHAnsi"/>
          <w:sz w:val="20"/>
          <w:szCs w:val="20"/>
        </w:rPr>
      </w:pPr>
    </w:p>
    <w:p w:rsidR="00C25CDF" w:rsidRPr="006C52B2" w:rsidRDefault="00C25CDF" w:rsidP="000F030F">
      <w:pPr>
        <w:pStyle w:val="Akapitzlist"/>
        <w:numPr>
          <w:ilvl w:val="0"/>
          <w:numId w:val="53"/>
        </w:numPr>
        <w:tabs>
          <w:tab w:val="num" w:pos="3969"/>
        </w:tabs>
        <w:suppressAutoHyphens w:val="0"/>
        <w:ind w:right="-97"/>
        <w:contextualSpacing/>
        <w:jc w:val="both"/>
        <w:outlineLvl w:val="0"/>
        <w:rPr>
          <w:rFonts w:asciiTheme="minorHAnsi" w:hAnsiTheme="minorHAnsi" w:cstheme="minorHAnsi"/>
          <w:b/>
          <w:sz w:val="20"/>
          <w:szCs w:val="20"/>
          <w:u w:val="single"/>
        </w:rPr>
      </w:pPr>
      <w:bookmarkStart w:id="44" w:name="_Toc282721371"/>
      <w:bookmarkStart w:id="45" w:name="_Toc395266105"/>
      <w:r w:rsidRPr="006C52B2">
        <w:rPr>
          <w:rFonts w:asciiTheme="minorHAnsi" w:hAnsiTheme="minorHAnsi" w:cstheme="minorHAnsi"/>
          <w:b/>
          <w:sz w:val="20"/>
          <w:szCs w:val="20"/>
          <w:u w:val="single"/>
        </w:rPr>
        <w:t>Pouczenie o środkach ochrony prawnej przysługujących Wykonawcy w toku postępowania o udzielenie zamówienia.</w:t>
      </w:r>
      <w:bookmarkEnd w:id="44"/>
      <w:bookmarkEnd w:id="45"/>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przysługują Wykonawcy, a także innemu podmiotow</w:t>
      </w:r>
      <w:r w:rsidR="006C52B2">
        <w:rPr>
          <w:rFonts w:asciiTheme="minorHAnsi" w:hAnsiTheme="minorHAnsi" w:cstheme="minorHAnsi"/>
          <w:color w:val="000000" w:themeColor="text1"/>
          <w:sz w:val="20"/>
          <w:szCs w:val="20"/>
        </w:rPr>
        <w:t>i, jeżeli ma lub miał interes w </w:t>
      </w:r>
      <w:r w:rsidRPr="00434A53">
        <w:rPr>
          <w:rFonts w:asciiTheme="minorHAnsi" w:hAnsiTheme="minorHAnsi" w:cstheme="minorHAnsi"/>
          <w:color w:val="000000" w:themeColor="text1"/>
          <w:sz w:val="20"/>
          <w:szCs w:val="20"/>
        </w:rPr>
        <w:t>uzyskaniu danego zamówienia oraz poniósł lub może ponieść szkodę w wyniku naruszenia przez Zamawiającego przepisów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wobec ogłoszenia o zamówieniu oraz SIWZ przysługują również organizacjom wpisanym na list</w:t>
      </w:r>
      <w:r w:rsidR="006C52B2">
        <w:rPr>
          <w:rFonts w:asciiTheme="minorHAnsi" w:hAnsiTheme="minorHAnsi" w:cstheme="minorHAnsi"/>
          <w:color w:val="000000" w:themeColor="text1"/>
          <w:sz w:val="20"/>
          <w:szCs w:val="20"/>
        </w:rPr>
        <w:t xml:space="preserve">ę, o której mowa w art. 154 pkt </w:t>
      </w:r>
      <w:r w:rsidRPr="00434A53">
        <w:rPr>
          <w:rFonts w:asciiTheme="minorHAnsi" w:hAnsiTheme="minorHAnsi" w:cstheme="minorHAnsi"/>
          <w:color w:val="000000" w:themeColor="text1"/>
          <w:sz w:val="20"/>
          <w:szCs w:val="20"/>
        </w:rPr>
        <w:t>5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Odwołanie przysługuje wyłącznie od niezgodnej z przepisami ustawy czy</w:t>
      </w:r>
      <w:r w:rsidR="006C52B2">
        <w:rPr>
          <w:rFonts w:asciiTheme="minorHAnsi" w:hAnsiTheme="minorHAnsi" w:cstheme="minorHAnsi"/>
          <w:color w:val="000000" w:themeColor="text1"/>
          <w:sz w:val="20"/>
          <w:szCs w:val="20"/>
        </w:rPr>
        <w:t>nności Zamawiającego podjętej w </w:t>
      </w:r>
      <w:r w:rsidRPr="00434A53">
        <w:rPr>
          <w:rFonts w:asciiTheme="minorHAnsi" w:hAnsiTheme="minorHAnsi" w:cstheme="minorHAnsi"/>
          <w:color w:val="000000" w:themeColor="text1"/>
          <w:sz w:val="20"/>
          <w:szCs w:val="20"/>
        </w:rPr>
        <w:t>postępowaniu o udzielenie zamówienia lub zaniechania czynności, do której Zamawiający jest zobowiązany na podstawie ustawy.</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wobec czynności:</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Określenia warunków udziału w postępowaniu;</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Wykluczenia odwołującego z postępowania o udzielenie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Odrzucenia oferty odwołującego;</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Opisu przedmiotu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Wyboru najkorzystniejszej oferty.</w:t>
      </w:r>
    </w:p>
    <w:p w:rsidR="00C25CDF" w:rsidRPr="00434A53" w:rsidRDefault="00C25CDF" w:rsidP="000F030F">
      <w:pPr>
        <w:numPr>
          <w:ilvl w:val="1"/>
          <w:numId w:val="16"/>
        </w:numPr>
        <w:tabs>
          <w:tab w:val="clear" w:pos="1440"/>
          <w:tab w:val="num" w:pos="425"/>
          <w:tab w:val="num" w:pos="5040"/>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wnosi się:</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treści ogłoszenia o zamówieniu, a także wobec postanowień SIWZ – w terminie 5 dni od dnia zamieszczenia ogłoszenia w Biuletynie Zamówień Publicznych, lub SIWZ na stronie internetowej;</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czynności innych niż określone w ppkt 1 i 2 - w terminie 5 dni od dnia, w którym powzięto lub przy zachowaniu należytej staranności można było powziąć wiadomość o okolicznościach stanowiących podstawę jego wniesienia.</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Zamawiający nie przesłał Wykonawcy zawiadomienia o wyborze oferty najkorzystniejszej – odwołanie wnosi się nie później niż w terminie:</w:t>
      </w:r>
    </w:p>
    <w:p w:rsidR="00C25CDF" w:rsidRPr="00434A53" w:rsidRDefault="006C52B2" w:rsidP="00EB4CF4">
      <w:pPr>
        <w:ind w:left="1254" w:right="-97" w:hanging="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ab/>
      </w:r>
      <w:r w:rsidR="00C25CDF" w:rsidRPr="00434A53">
        <w:rPr>
          <w:rFonts w:asciiTheme="minorHAnsi" w:hAnsiTheme="minorHAnsi" w:cstheme="minorHAnsi"/>
          <w:color w:val="000000" w:themeColor="text1"/>
          <w:sz w:val="20"/>
          <w:szCs w:val="20"/>
        </w:rPr>
        <w:t>15 dni od dnia zamieszczenia w Biuletynie Za</w:t>
      </w:r>
      <w:r w:rsidR="00FB791A">
        <w:rPr>
          <w:rFonts w:asciiTheme="minorHAnsi" w:hAnsiTheme="minorHAnsi" w:cstheme="minorHAnsi"/>
          <w:color w:val="000000" w:themeColor="text1"/>
          <w:sz w:val="20"/>
          <w:szCs w:val="20"/>
        </w:rPr>
        <w:t xml:space="preserve">mówień Publicznych ogłoszenia o </w:t>
      </w:r>
      <w:r w:rsidR="00C25CDF" w:rsidRPr="00434A53">
        <w:rPr>
          <w:rFonts w:asciiTheme="minorHAnsi" w:hAnsiTheme="minorHAnsi" w:cstheme="minorHAnsi"/>
          <w:color w:val="000000" w:themeColor="text1"/>
          <w:sz w:val="20"/>
          <w:szCs w:val="20"/>
        </w:rPr>
        <w:t>udzieleniu zamówienia,</w:t>
      </w:r>
    </w:p>
    <w:p w:rsidR="00C25CDF" w:rsidRPr="00434A53" w:rsidRDefault="00C25CDF" w:rsidP="000F030F">
      <w:pPr>
        <w:numPr>
          <w:ilvl w:val="3"/>
          <w:numId w:val="18"/>
        </w:numPr>
        <w:tabs>
          <w:tab w:val="clear" w:pos="2520"/>
          <w:tab w:val="num" w:pos="2094"/>
        </w:tabs>
        <w:suppressAutoHyphens w:val="0"/>
        <w:ind w:left="1254"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1 miesiąca od dnia zawarcia umowy, jeżeli Zamawiający nie zamieścił w Biuletynie Zamówień Publicznych ogłoszenia o udzieleniu zamówienia.</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Zgodnie z art. 180 ust. 5 Pzp, odwołujący przesyła kopię odwołania Zamawiającemu przed upływem terminu wniesienia odwołania w taki sposób, aby mógł on zapoznać się z jego treścią przed upływem tego terminu.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noProof/>
          <w:color w:val="000000" w:themeColor="text1"/>
          <w:sz w:val="20"/>
          <w:szCs w:val="20"/>
        </w:rPr>
      </w:pPr>
      <w:r w:rsidRPr="00434A53">
        <w:rPr>
          <w:rFonts w:asciiTheme="minorHAnsi" w:hAnsiTheme="minorHAnsi" w:cstheme="minorHAnsi"/>
          <w:noProof/>
          <w:color w:val="000000" w:themeColor="text1"/>
          <w:sz w:val="20"/>
          <w:szCs w:val="20"/>
        </w:rPr>
        <w:t>Na orzeczenie Krajowej Izby Odwoławczej (KIO) stronom oraz uczestnikom postępowania odwoławczego przysługuje skarga do sądu.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do sądu okręgowego właściwego dla siedziby albo miejsca zamieszkania Zamawiającego.</w:t>
      </w:r>
    </w:p>
    <w:p w:rsidR="00EB4CF4"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za pośrednictwem Prezesa KIO w terminie 7 dni od dnia doręczenia orzeczenia KIO, przesyłając jednocześnie jej odpis przeciwnikowi skargi.</w:t>
      </w:r>
    </w:p>
    <w:p w:rsidR="00C25CDF" w:rsidRPr="00F36855"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Szczegółowe zasady korzystania ze środków ochrony prawnej określa Dział VI Pzp</w:t>
      </w:r>
      <w:r w:rsidR="00EB4CF4" w:rsidRPr="00434A53">
        <w:rPr>
          <w:rFonts w:asciiTheme="minorHAnsi" w:hAnsiTheme="minorHAnsi" w:cstheme="minorHAnsi"/>
          <w:color w:val="000000" w:themeColor="text1"/>
          <w:sz w:val="20"/>
          <w:szCs w:val="20"/>
        </w:rPr>
        <w:t xml:space="preserve"> </w:t>
      </w:r>
      <w:r w:rsidRPr="00434A53">
        <w:rPr>
          <w:rFonts w:asciiTheme="minorHAnsi" w:hAnsiTheme="minorHAnsi" w:cstheme="minorHAnsi"/>
          <w:color w:val="000000" w:themeColor="text1"/>
          <w:sz w:val="20"/>
          <w:szCs w:val="20"/>
        </w:rPr>
        <w:t>– Środki ochrony prawnej</w:t>
      </w:r>
      <w:r w:rsidR="000F25CD">
        <w:rPr>
          <w:rFonts w:asciiTheme="minorHAnsi" w:hAnsiTheme="minorHAnsi" w:cstheme="minorHAnsi"/>
          <w:color w:val="000000" w:themeColor="text1"/>
          <w:sz w:val="20"/>
          <w:szCs w:val="20"/>
        </w:rPr>
        <w:t xml:space="preserve"> </w:t>
      </w:r>
      <w:r w:rsidR="000F25CD">
        <w:rPr>
          <w:rFonts w:asciiTheme="minorHAnsi" w:hAnsiTheme="minorHAnsi"/>
          <w:sz w:val="20"/>
          <w:szCs w:val="18"/>
        </w:rPr>
        <w:t>(</w:t>
      </w:r>
      <w:r w:rsidR="000F25CD" w:rsidRPr="00FC00C5">
        <w:rPr>
          <w:rFonts w:asciiTheme="minorHAnsi" w:hAnsiTheme="minorHAnsi"/>
          <w:sz w:val="20"/>
          <w:szCs w:val="18"/>
        </w:rPr>
        <w:t>Dz. U. z</w:t>
      </w:r>
      <w:r w:rsidR="00FB791A">
        <w:rPr>
          <w:rFonts w:asciiTheme="minorHAnsi" w:hAnsiTheme="minorHAnsi"/>
          <w:sz w:val="20"/>
          <w:szCs w:val="18"/>
        </w:rPr>
        <w:t xml:space="preserve"> </w:t>
      </w:r>
      <w:r w:rsidR="004337C3">
        <w:rPr>
          <w:rFonts w:asciiTheme="minorHAnsi" w:hAnsiTheme="minorHAnsi"/>
          <w:sz w:val="20"/>
          <w:szCs w:val="18"/>
        </w:rPr>
        <w:t>2019r., poz. 1843</w:t>
      </w:r>
      <w:r w:rsidR="000F25CD">
        <w:rPr>
          <w:rFonts w:asciiTheme="minorHAnsi" w:hAnsiTheme="minorHAnsi"/>
          <w:sz w:val="20"/>
          <w:szCs w:val="18"/>
        </w:rPr>
        <w:t xml:space="preserve"> ze zm.</w:t>
      </w:r>
      <w:r w:rsidR="000F25CD" w:rsidRPr="00FC00C5">
        <w:rPr>
          <w:rFonts w:asciiTheme="minorHAnsi" w:hAnsiTheme="minorHAnsi"/>
          <w:sz w:val="20"/>
          <w:szCs w:val="18"/>
        </w:rPr>
        <w:t>)</w:t>
      </w:r>
      <w:r w:rsidR="000F25CD">
        <w:rPr>
          <w:rFonts w:asciiTheme="minorHAnsi" w:hAnsiTheme="minorHAnsi"/>
          <w:sz w:val="20"/>
          <w:szCs w:val="18"/>
        </w:rPr>
        <w:t>.</w:t>
      </w:r>
    </w:p>
    <w:p w:rsidR="00F36855" w:rsidRPr="00434A53" w:rsidRDefault="00F36855" w:rsidP="003F4F9D">
      <w:pPr>
        <w:tabs>
          <w:tab w:val="left" w:pos="851"/>
        </w:tabs>
        <w:suppressAutoHyphens w:val="0"/>
        <w:ind w:right="-97"/>
        <w:jc w:val="both"/>
        <w:rPr>
          <w:rFonts w:asciiTheme="minorHAnsi" w:hAnsiTheme="minorHAnsi" w:cstheme="minorHAnsi"/>
          <w:color w:val="000000" w:themeColor="text1"/>
          <w:sz w:val="20"/>
          <w:szCs w:val="20"/>
        </w:rPr>
      </w:pPr>
    </w:p>
    <w:p w:rsidR="00F36855" w:rsidRPr="00FB542D" w:rsidRDefault="00F36855" w:rsidP="000F030F">
      <w:pPr>
        <w:pStyle w:val="Akapitzlist"/>
        <w:numPr>
          <w:ilvl w:val="0"/>
          <w:numId w:val="55"/>
        </w:numPr>
        <w:pBdr>
          <w:top w:val="single" w:sz="4" w:space="1" w:color="auto"/>
          <w:left w:val="single" w:sz="4" w:space="4" w:color="auto"/>
          <w:bottom w:val="single" w:sz="4" w:space="1" w:color="auto"/>
          <w:right w:val="single" w:sz="4" w:space="4" w:color="auto"/>
        </w:pBdr>
        <w:autoSpaceDE w:val="0"/>
        <w:autoSpaceDN w:val="0"/>
        <w:adjustRightInd w:val="0"/>
        <w:spacing w:after="120"/>
        <w:ind w:left="567" w:right="-96" w:hanging="567"/>
        <w:contextualSpacing/>
        <w:jc w:val="both"/>
        <w:rPr>
          <w:rFonts w:asciiTheme="minorHAnsi" w:hAnsiTheme="minorHAnsi" w:cstheme="minorHAnsi"/>
        </w:rPr>
      </w:pPr>
      <w:r>
        <w:rPr>
          <w:rFonts w:asciiTheme="minorHAnsi" w:hAnsiTheme="minorHAnsi" w:cstheme="minorHAnsi"/>
          <w:b/>
          <w:szCs w:val="20"/>
          <w:u w:val="single"/>
        </w:rPr>
        <w:t>Klauzula informacyjna</w:t>
      </w:r>
    </w:p>
    <w:p w:rsidR="00F36855" w:rsidRPr="00F36855" w:rsidRDefault="00F36855" w:rsidP="00F36855">
      <w:pPr>
        <w:pStyle w:val="Flietext1"/>
        <w:shd w:val="clear" w:color="auto" w:fill="auto"/>
        <w:spacing w:before="0" w:line="240" w:lineRule="auto"/>
        <w:ind w:firstLine="0"/>
        <w:rPr>
          <w:sz w:val="20"/>
        </w:rPr>
      </w:pPr>
      <w:r w:rsidRPr="00F36855">
        <w:rPr>
          <w:sz w:val="20"/>
        </w:rPr>
        <w:t>Klauzula informacyjna uwzględniająca regulacje zawarte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rsidR="00F36855" w:rsidRPr="00F36855" w:rsidRDefault="00F36855" w:rsidP="00F36855">
      <w:pPr>
        <w:pStyle w:val="Flietext1"/>
        <w:shd w:val="clear" w:color="auto" w:fill="auto"/>
        <w:spacing w:before="0" w:line="240" w:lineRule="auto"/>
        <w:ind w:firstLine="0"/>
        <w:rPr>
          <w:sz w:val="20"/>
        </w:rPr>
      </w:pPr>
      <w:r w:rsidRPr="00F36855">
        <w:rPr>
          <w:sz w:val="20"/>
        </w:rPr>
        <w:t>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administratorem Pani/Pana/Państwa danych osobowych jest Prudnickie Centrum Medyczne S. A., ul. Szpitalna 14, 48-200 Prudnik;</w:t>
      </w:r>
    </w:p>
    <w:p w:rsidR="00F36855" w:rsidRPr="009739DD" w:rsidRDefault="00F36855" w:rsidP="009739DD">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4100A1">
        <w:rPr>
          <w:rFonts w:asciiTheme="minorHAnsi" w:hAnsiTheme="minorHAnsi" w:cstheme="minorHAnsi"/>
          <w:sz w:val="20"/>
        </w:rPr>
        <w:t>Zamawiający powołał Administratora Danych Osobowych (ABI), który przejmie funkcję Inspektora Ochrony Danych osobowych w osobie Beaty Pasiut, dostępnego w siedzibie Zamawiającego, ul. Szpitalna 14; mail: b.pasiut@pcm.prudnik.pl; kontakt tel. 77 40 57 847; w dni robocze od pon. - pt. 7:30-15.30*;</w:t>
      </w:r>
      <w:r w:rsidR="009739DD">
        <w:rPr>
          <w:rFonts w:asciiTheme="minorHAnsi" w:hAnsiTheme="minorHAnsi" w:cstheme="minorHAnsi"/>
          <w:sz w:val="20"/>
        </w:rPr>
        <w:t xml:space="preserve"> </w:t>
      </w:r>
      <w:r w:rsidRPr="009739DD">
        <w:rPr>
          <w:rFonts w:asciiTheme="minorHAnsi" w:hAnsiTheme="minorHAnsi" w:cstheme="minorHAnsi"/>
          <w:sz w:val="20"/>
          <w:szCs w:val="20"/>
        </w:rPr>
        <w:t xml:space="preserve">Pani/Pana/Państwa dane osobowe przetwarzane będą na podstawie art. 6 ust. 1 lit. c RODO w celu związanym z postępowaniem o udzielenie zamówienia publicznego pn. </w:t>
      </w:r>
      <w:r w:rsidR="009739DD" w:rsidRPr="009739DD">
        <w:rPr>
          <w:rFonts w:asciiTheme="minorHAnsi" w:hAnsiTheme="minorHAnsi" w:cstheme="minorHAnsi"/>
          <w:sz w:val="20"/>
          <w:szCs w:val="20"/>
        </w:rPr>
        <w:t>„Sukcesywna dostawa materiałów opatrunkowych, obłożeń operacyjnych, gipsów, pampersów i flizeliny dla Prudnickiego Centrum Medycznego S. A. w Prudniku.”</w:t>
      </w:r>
      <w:r w:rsidR="009739DD" w:rsidRPr="009739DD">
        <w:rPr>
          <w:rFonts w:asciiTheme="minorHAnsi" w:hAnsiTheme="minorHAnsi"/>
          <w:bCs/>
          <w:sz w:val="20"/>
          <w:szCs w:val="20"/>
        </w:rPr>
        <w:t xml:space="preserve"> </w:t>
      </w:r>
      <w:r w:rsidR="004100A1" w:rsidRPr="009739DD">
        <w:rPr>
          <w:rFonts w:asciiTheme="minorHAnsi" w:hAnsiTheme="minorHAnsi" w:cstheme="minorHAnsi"/>
          <w:sz w:val="20"/>
          <w:szCs w:val="20"/>
        </w:rPr>
        <w:t xml:space="preserve">Nr postępowania: </w:t>
      </w:r>
      <w:r w:rsidR="009739DD" w:rsidRPr="009739DD">
        <w:rPr>
          <w:rFonts w:asciiTheme="minorHAnsi" w:hAnsiTheme="minorHAnsi" w:cstheme="minorHAnsi"/>
          <w:sz w:val="20"/>
          <w:szCs w:val="20"/>
        </w:rPr>
        <w:t>1/IX/2020</w:t>
      </w:r>
      <w:r w:rsidR="00A6678D" w:rsidRPr="009739DD">
        <w:rPr>
          <w:rFonts w:asciiTheme="minorHAnsi" w:hAnsiTheme="minorHAnsi" w:cstheme="minorHAnsi"/>
          <w:sz w:val="20"/>
          <w:szCs w:val="20"/>
        </w:rPr>
        <w:t xml:space="preserve"> prowadzone</w:t>
      </w:r>
      <w:r w:rsidRPr="009739DD">
        <w:rPr>
          <w:rFonts w:asciiTheme="minorHAnsi" w:hAnsiTheme="minorHAnsi" w:cstheme="minorHAnsi"/>
          <w:sz w:val="20"/>
          <w:szCs w:val="20"/>
        </w:rPr>
        <w:t xml:space="preserve"> w trybie przetargu nieograniczonego;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odbiorcami Pani/Pana/Państwa danych osobowych będą osoby lub podmioty, którym udostępniona zostanie dokumentacja postępowania w oparciu o art. 8 oraz art. 96 ust. 3 ustawy z dnia 29 stycznia 2004r. – Prawo zamówień publicznych (Dz. U. z 2018r. poz. 1986 ze zm.), dalej „ustawa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lastRenderedPageBreak/>
        <w:t>Pani/Pana/Państwa dane osobowe będą przechowywane, zgodnie z art. 97 ust. 1 ustawy Pzp, przez okres 4 lat od dnia zakończenia postępowania o udzielenie zamówienia;</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obowiązek podania przez Panią/Pana/Państwa danych osobowych bezpośrednio Pani/Pana/Państwa dotyczących jest wymogiem ustawowym określonym w przepisach ustawy Pzp, związanym z udziałem w postępowaniu o udzielenie zamówienia publicznego; konsekwencje niepodania określonych danych wynikają z ustawy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w odniesieniu do Pani/Pana/Państwa danych osobowych decyzje nie będą podejmowane w sposób zautomatyzowany, stosowanie do art. 22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posiada Pani/Pan/Państwo:</w:t>
      </w:r>
    </w:p>
    <w:p w:rsidR="00F36855" w:rsidRPr="00F36855" w:rsidRDefault="00F36855" w:rsidP="00F36855">
      <w:pPr>
        <w:pStyle w:val="Flietext1"/>
        <w:shd w:val="clear" w:color="auto" w:fill="auto"/>
        <w:spacing w:before="0" w:line="240" w:lineRule="auto"/>
        <w:ind w:left="567" w:hanging="141"/>
        <w:rPr>
          <w:rFonts w:asciiTheme="minorHAnsi" w:hAnsiTheme="minorHAnsi" w:cstheme="minorHAnsi"/>
          <w:sz w:val="20"/>
        </w:rPr>
      </w:pPr>
      <w:r w:rsidRPr="00F36855">
        <w:rPr>
          <w:sz w:val="20"/>
        </w:rPr>
        <w:t>− na podstawie art. 15 RODO prawo dostępu do danych osobowych Pani/Pana dotyczących;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16 RODO prawo do sprostowania Pani/Pana danych osobowych**;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18 RODO prawo żądania od administratora ograniczenia przetwarzania danych osobowych z zastrzeżeniem przypadków, o których mowa w art. 18 ust. 2 RODO ***;</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prawo do wniesienia skargi do Prezesa Urzędu Ochrony Danych Osobowych, gdy uzna Pani/Pan, że przetwarzanie danych osobowych Pani/Pana dotyczących narusza przepisy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nie przysługuje Pani/Panu:</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xml:space="preserve">− w związku z art. 17 ust. 3 lit. b, d lub e RODO prawo do usunięcia danych osobowych; </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prawo do przenoszenia danych osobowych, o którym mowa w art. 20 RODO;</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na podstawie art. 21 RODO prawo sprzeciwu, wobec przetwarzania danych osobowych, gdyż podstawą prawną przetwarzania Pani/Pana danych osobowych jest art. 6 ust. 1 lit. c RODO.</w:t>
      </w:r>
    </w:p>
    <w:p w:rsidR="00F36855" w:rsidRDefault="00F36855" w:rsidP="00F36855">
      <w:pPr>
        <w:pStyle w:val="Flietext1"/>
        <w:shd w:val="clear" w:color="auto" w:fill="auto"/>
        <w:spacing w:before="0" w:line="240" w:lineRule="auto"/>
        <w:ind w:firstLine="0"/>
      </w:pPr>
    </w:p>
    <w:p w:rsidR="00F36855" w:rsidRPr="00ED70EB" w:rsidRDefault="00F36855" w:rsidP="00F36855">
      <w:pPr>
        <w:pStyle w:val="Flietext1"/>
        <w:shd w:val="clear" w:color="auto" w:fill="auto"/>
        <w:spacing w:before="0" w:line="240" w:lineRule="auto"/>
        <w:ind w:firstLine="0"/>
        <w:rPr>
          <w:sz w:val="18"/>
        </w:rPr>
      </w:pPr>
      <w:r w:rsidRPr="00ED70EB">
        <w:rPr>
          <w:sz w:val="18"/>
        </w:rPr>
        <w:t>*</w:t>
      </w:r>
      <w:r w:rsidRPr="00ED70EB">
        <w:rPr>
          <w:b/>
          <w:sz w:val="18"/>
        </w:rPr>
        <w:t>Wyjaśnienie:</w:t>
      </w:r>
      <w:r w:rsidRPr="00ED70EB">
        <w:rPr>
          <w:sz w:val="18"/>
        </w:rPr>
        <w:t xml:space="preserve"> informacja w tym zakresie jest wymagana, jeżeli w odniesieniu do danego administratora lub podmiotu przetwarzającego istnieje obowiązek wyznaczenia inspe</w:t>
      </w:r>
      <w:r>
        <w:rPr>
          <w:sz w:val="18"/>
        </w:rPr>
        <w:t>ktora ochrony danych osobowych.</w:t>
      </w:r>
    </w:p>
    <w:p w:rsidR="00F36855" w:rsidRPr="00ED70EB" w:rsidRDefault="00F36855" w:rsidP="00F36855">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skorzystanie z prawa do sprostowania nie może skutkować zmianą wyniku postępowania o udzielenie zamówienia publicznego ani zmianą postanowień umowy w zakresie niezgodnym z ustawą Pzp oraz nie może naruszać integralności p</w:t>
      </w:r>
      <w:r>
        <w:rPr>
          <w:sz w:val="18"/>
        </w:rPr>
        <w:t>rotokołu oraz jego załączników.</w:t>
      </w:r>
    </w:p>
    <w:p w:rsidR="00C25CDF" w:rsidRPr="003F4F9D" w:rsidRDefault="00F36855" w:rsidP="003F4F9D">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prawo do ograniczenia przetwarzania nie ma zastosowania w odniesieniu do przechowywania, w celu zapewnienia korzystania ze środków ochrony prawnej lub w celu ochrony praw innej oso</w:t>
      </w:r>
      <w:r>
        <w:rPr>
          <w:sz w:val="18"/>
        </w:rPr>
        <w:t>by fizycznej lub prawnej, lub z </w:t>
      </w:r>
      <w:r w:rsidRPr="00ED70EB">
        <w:rPr>
          <w:sz w:val="18"/>
        </w:rPr>
        <w:t>uwagi na ważne względy interesu publicznego Unii Europejskiej lub państwa członkowskiego.</w:t>
      </w:r>
    </w:p>
    <w:p w:rsidR="00C25CDF" w:rsidRPr="00887EA9" w:rsidRDefault="00C25CDF" w:rsidP="006C52B2">
      <w:pPr>
        <w:ind w:right="470"/>
        <w:jc w:val="both"/>
        <w:rPr>
          <w:rFonts w:asciiTheme="minorHAnsi" w:hAnsiTheme="minorHAnsi"/>
          <w:sz w:val="18"/>
          <w:szCs w:val="18"/>
        </w:rPr>
      </w:pPr>
    </w:p>
    <w:p w:rsidR="005F2B6E" w:rsidRPr="000F25CD" w:rsidRDefault="005F2B6E" w:rsidP="000F030F">
      <w:pPr>
        <w:pStyle w:val="Akapitzlist"/>
        <w:numPr>
          <w:ilvl w:val="0"/>
          <w:numId w:val="55"/>
        </w:numPr>
        <w:ind w:left="22" w:right="402" w:hanging="22"/>
        <w:rPr>
          <w:rFonts w:asciiTheme="minorHAnsi" w:hAnsiTheme="minorHAnsi" w:cs="Arial"/>
          <w:sz w:val="20"/>
          <w:szCs w:val="20"/>
        </w:rPr>
      </w:pPr>
      <w:r w:rsidRPr="000F25CD">
        <w:rPr>
          <w:rFonts w:asciiTheme="minorHAnsi" w:hAnsiTheme="minorHAnsi" w:cs="Arial"/>
          <w:b/>
          <w:sz w:val="20"/>
          <w:szCs w:val="20"/>
          <w:u w:val="single"/>
        </w:rPr>
        <w:t>ZAŁĄCZNIKI</w:t>
      </w:r>
      <w:r w:rsidR="00434A53" w:rsidRPr="000F25CD">
        <w:rPr>
          <w:rFonts w:asciiTheme="minorHAnsi" w:hAnsiTheme="minorHAnsi" w:cs="Arial"/>
          <w:b/>
          <w:sz w:val="20"/>
          <w:szCs w:val="20"/>
          <w:u w:val="single"/>
        </w:rPr>
        <w:t xml:space="preserve"> DO SIWZ</w:t>
      </w:r>
      <w:r w:rsidR="00CC5C3C" w:rsidRPr="000F25CD">
        <w:rPr>
          <w:rFonts w:asciiTheme="minorHAnsi" w:hAnsiTheme="minorHAnsi" w:cs="Arial"/>
          <w:b/>
          <w:sz w:val="20"/>
          <w:szCs w:val="20"/>
          <w:u w:val="single"/>
        </w:rPr>
        <w:t>.</w:t>
      </w:r>
    </w:p>
    <w:p w:rsidR="00CC5C3C" w:rsidRPr="003F4F9D" w:rsidRDefault="00CC5C3C" w:rsidP="003F4F9D">
      <w:pPr>
        <w:ind w:right="402"/>
        <w:rPr>
          <w:rFonts w:asciiTheme="minorHAnsi" w:hAnsiTheme="minorHAnsi" w:cs="Arial"/>
          <w:sz w:val="20"/>
          <w:szCs w:val="20"/>
        </w:rPr>
      </w:pPr>
    </w:p>
    <w:p w:rsidR="005F2B6E" w:rsidRPr="005F2B6E" w:rsidRDefault="005F2B6E" w:rsidP="005F2B6E">
      <w:pPr>
        <w:rPr>
          <w:rFonts w:asciiTheme="minorHAnsi" w:hAnsiTheme="minorHAnsi" w:cs="Arial"/>
          <w:sz w:val="20"/>
          <w:szCs w:val="20"/>
        </w:rPr>
      </w:pPr>
      <w:r w:rsidRPr="005F2B6E">
        <w:rPr>
          <w:rFonts w:asciiTheme="minorHAnsi" w:hAnsiTheme="minorHAnsi" w:cs="Arial"/>
          <w:sz w:val="20"/>
          <w:szCs w:val="20"/>
        </w:rPr>
        <w:t>Załączniki składające się na integralną cześć SIWZ:</w:t>
      </w:r>
    </w:p>
    <w:p w:rsidR="005F2B6E" w:rsidRPr="005F2B6E" w:rsidRDefault="00404655" w:rsidP="00DF1D48">
      <w:pPr>
        <w:pStyle w:val="normaltableau"/>
        <w:numPr>
          <w:ilvl w:val="0"/>
          <w:numId w:val="2"/>
        </w:numPr>
        <w:suppressAutoHyphens/>
        <w:spacing w:before="0" w:after="0" w:line="276" w:lineRule="auto"/>
        <w:rPr>
          <w:rFonts w:asciiTheme="minorHAnsi" w:hAnsiTheme="minorHAnsi" w:cs="Arial"/>
          <w:sz w:val="20"/>
          <w:szCs w:val="20"/>
          <w:lang w:val="pl-PL"/>
        </w:rPr>
      </w:pPr>
      <w:r>
        <w:rPr>
          <w:rFonts w:asciiTheme="minorHAnsi" w:hAnsiTheme="minorHAnsi" w:cs="Arial"/>
          <w:sz w:val="20"/>
          <w:szCs w:val="20"/>
          <w:lang w:val="pl-PL"/>
        </w:rPr>
        <w:t>Formularz ofertowy</w:t>
      </w:r>
      <w:r w:rsidR="005F2B6E" w:rsidRPr="005F2B6E">
        <w:rPr>
          <w:rFonts w:asciiTheme="minorHAnsi" w:hAnsiTheme="minorHAnsi" w:cs="Arial"/>
          <w:sz w:val="20"/>
          <w:szCs w:val="20"/>
          <w:lang w:val="pl-PL"/>
        </w:rPr>
        <w:t xml:space="preserve"> –</w:t>
      </w:r>
      <w:r w:rsidR="00BA5126">
        <w:rPr>
          <w:rFonts w:asciiTheme="minorHAnsi" w:hAnsiTheme="minorHAnsi" w:cs="Arial"/>
          <w:sz w:val="20"/>
          <w:szCs w:val="20"/>
          <w:lang w:val="pl-PL"/>
        </w:rPr>
        <w:t xml:space="preserve"> załącznik (wzór) nr 1 do SIWZ;</w:t>
      </w:r>
    </w:p>
    <w:p w:rsidR="005F2B6E" w:rsidRPr="005F2B6E" w:rsidRDefault="005F2B6E" w:rsidP="00DF1D48">
      <w:pPr>
        <w:pStyle w:val="normaltableau"/>
        <w:numPr>
          <w:ilvl w:val="0"/>
          <w:numId w:val="2"/>
        </w:numPr>
        <w:suppressAutoHyphens/>
        <w:spacing w:before="0" w:after="0" w:line="276" w:lineRule="auto"/>
        <w:rPr>
          <w:rFonts w:asciiTheme="minorHAnsi" w:hAnsiTheme="minorHAnsi" w:cs="Arial"/>
          <w:sz w:val="20"/>
          <w:szCs w:val="20"/>
          <w:lang w:val="pl-PL"/>
        </w:rPr>
      </w:pPr>
      <w:r w:rsidRPr="005F2B6E">
        <w:rPr>
          <w:rFonts w:asciiTheme="minorHAnsi" w:hAnsiTheme="minorHAnsi" w:cs="Arial"/>
          <w:sz w:val="20"/>
          <w:szCs w:val="20"/>
          <w:lang w:val="pl-PL"/>
        </w:rPr>
        <w:t>Oświadczenie Wykonawcy o spełnianiu warun</w:t>
      </w:r>
      <w:r w:rsidR="00FB791A">
        <w:rPr>
          <w:rFonts w:asciiTheme="minorHAnsi" w:hAnsiTheme="minorHAnsi" w:cs="Arial"/>
          <w:sz w:val="20"/>
          <w:szCs w:val="20"/>
          <w:lang w:val="pl-PL"/>
        </w:rPr>
        <w:t xml:space="preserve">ków udziału w postępowaniu – </w:t>
      </w:r>
      <w:r w:rsidRPr="005F2B6E">
        <w:rPr>
          <w:rFonts w:asciiTheme="minorHAnsi" w:hAnsiTheme="minorHAnsi" w:cs="Arial"/>
          <w:sz w:val="20"/>
          <w:szCs w:val="20"/>
          <w:lang w:val="pl-PL"/>
        </w:rPr>
        <w:t>załącznik (wzór) nr 2 do SIWZ;</w:t>
      </w:r>
    </w:p>
    <w:p w:rsidR="005F2B6E" w:rsidRPr="005F2B6E" w:rsidRDefault="005F2B6E" w:rsidP="00DF1D48">
      <w:pPr>
        <w:pStyle w:val="Akapitzlist"/>
        <w:numPr>
          <w:ilvl w:val="0"/>
          <w:numId w:val="2"/>
        </w:numPr>
        <w:spacing w:line="276" w:lineRule="auto"/>
        <w:jc w:val="both"/>
        <w:rPr>
          <w:rFonts w:asciiTheme="minorHAnsi" w:hAnsiTheme="minorHAnsi" w:cs="Arial"/>
          <w:sz w:val="20"/>
          <w:szCs w:val="20"/>
        </w:rPr>
      </w:pPr>
      <w:r w:rsidRPr="005F2B6E">
        <w:rPr>
          <w:rFonts w:asciiTheme="minorHAnsi" w:hAnsiTheme="minorHAnsi" w:cs="Arial"/>
          <w:sz w:val="20"/>
          <w:szCs w:val="20"/>
        </w:rPr>
        <w:t>Oświadczenie Wykonawcy o braku podstaw do</w:t>
      </w:r>
      <w:r w:rsidR="00FB791A">
        <w:rPr>
          <w:rFonts w:asciiTheme="minorHAnsi" w:hAnsiTheme="minorHAnsi" w:cs="Arial"/>
          <w:sz w:val="20"/>
          <w:szCs w:val="20"/>
        </w:rPr>
        <w:t xml:space="preserve"> wykluczenia z postępowania – </w:t>
      </w:r>
      <w:r w:rsidRPr="005F2B6E">
        <w:rPr>
          <w:rFonts w:asciiTheme="minorHAnsi" w:hAnsiTheme="minorHAnsi" w:cs="Arial"/>
          <w:sz w:val="20"/>
          <w:szCs w:val="20"/>
        </w:rPr>
        <w:t>załącznik (wzór) nr 3 do SIWZ;</w:t>
      </w:r>
    </w:p>
    <w:p w:rsidR="00001A8B" w:rsidRPr="00A05165" w:rsidRDefault="00922A8B" w:rsidP="00DF1D48">
      <w:pPr>
        <w:pStyle w:val="Tytu"/>
        <w:numPr>
          <w:ilvl w:val="0"/>
          <w:numId w:val="2"/>
        </w:numPr>
        <w:spacing w:line="276" w:lineRule="auto"/>
        <w:jc w:val="both"/>
        <w:rPr>
          <w:rFonts w:asciiTheme="minorHAnsi" w:hAnsiTheme="minorHAnsi"/>
          <w:b w:val="0"/>
          <w:sz w:val="20"/>
          <w:u w:val="none"/>
        </w:rPr>
      </w:pPr>
      <w:r>
        <w:rPr>
          <w:rFonts w:asciiTheme="minorHAnsi" w:hAnsiTheme="minorHAnsi"/>
          <w:b w:val="0"/>
          <w:sz w:val="20"/>
          <w:u w:val="none"/>
        </w:rPr>
        <w:t>Zobowiązanie podmiotów do oddania do dyspozycji wykonawcy niezbędnych zasobów na potrzeby realizacji zamówienia</w:t>
      </w:r>
      <w:r w:rsidR="005F2B6E" w:rsidRPr="005F2B6E">
        <w:rPr>
          <w:rFonts w:asciiTheme="minorHAnsi" w:hAnsiTheme="minorHAnsi"/>
          <w:b w:val="0"/>
          <w:sz w:val="20"/>
          <w:u w:val="none"/>
        </w:rPr>
        <w:t xml:space="preserve"> – załącznik (wzór) nr 4 do SIWZ;</w:t>
      </w:r>
    </w:p>
    <w:p w:rsidR="00DF1D48" w:rsidRPr="00DF1D48" w:rsidRDefault="00A05165" w:rsidP="00DF1D48">
      <w:pPr>
        <w:pStyle w:val="Tekstpodstawowy"/>
        <w:spacing w:after="0" w:line="276" w:lineRule="auto"/>
        <w:ind w:left="284" w:hanging="284"/>
        <w:jc w:val="both"/>
        <w:rPr>
          <w:rFonts w:asciiTheme="minorHAnsi" w:hAnsiTheme="minorHAnsi" w:cs="Arial"/>
          <w:sz w:val="20"/>
        </w:rPr>
      </w:pPr>
      <w:r>
        <w:rPr>
          <w:rFonts w:asciiTheme="minorHAnsi" w:hAnsiTheme="minorHAnsi" w:cstheme="minorHAnsi"/>
          <w:sz w:val="20"/>
          <w:szCs w:val="20"/>
        </w:rPr>
        <w:t>5</w:t>
      </w:r>
      <w:r w:rsidR="000F25CD">
        <w:rPr>
          <w:rFonts w:asciiTheme="minorHAnsi" w:hAnsiTheme="minorHAnsi" w:cstheme="minorHAnsi"/>
          <w:sz w:val="20"/>
          <w:szCs w:val="20"/>
        </w:rPr>
        <w:t>.</w:t>
      </w:r>
      <w:r w:rsidR="000F25CD">
        <w:rPr>
          <w:rFonts w:asciiTheme="minorHAnsi" w:hAnsiTheme="minorHAnsi" w:cstheme="minorHAnsi"/>
          <w:sz w:val="20"/>
          <w:szCs w:val="20"/>
        </w:rPr>
        <w:tab/>
      </w:r>
      <w:r w:rsidR="00001A8B">
        <w:rPr>
          <w:rFonts w:asciiTheme="minorHAnsi" w:hAnsiTheme="minorHAnsi" w:cs="Arial"/>
          <w:sz w:val="20"/>
        </w:rPr>
        <w:t>Projekt</w:t>
      </w:r>
      <w:r w:rsidR="004337C3">
        <w:rPr>
          <w:rFonts w:asciiTheme="minorHAnsi" w:hAnsiTheme="minorHAnsi" w:cs="Arial"/>
          <w:sz w:val="20"/>
        </w:rPr>
        <w:t xml:space="preserve"> umowy – załącznik </w:t>
      </w:r>
      <w:r w:rsidR="00404655" w:rsidRPr="00001A8B">
        <w:rPr>
          <w:rFonts w:asciiTheme="minorHAnsi" w:hAnsiTheme="minorHAnsi" w:cs="Arial"/>
          <w:sz w:val="20"/>
        </w:rPr>
        <w:t xml:space="preserve">nr </w:t>
      </w:r>
      <w:r>
        <w:rPr>
          <w:rFonts w:asciiTheme="minorHAnsi" w:hAnsiTheme="minorHAnsi" w:cs="Arial"/>
          <w:sz w:val="20"/>
        </w:rPr>
        <w:t>5</w:t>
      </w:r>
      <w:r w:rsidR="005F2B6E" w:rsidRPr="00001A8B">
        <w:rPr>
          <w:rFonts w:asciiTheme="minorHAnsi" w:hAnsiTheme="minorHAnsi" w:cs="Arial"/>
          <w:sz w:val="20"/>
        </w:rPr>
        <w:t xml:space="preserve"> do SIWZ;</w:t>
      </w:r>
    </w:p>
    <w:p w:rsidR="00E60D9F" w:rsidRPr="00F10779" w:rsidRDefault="007455A4" w:rsidP="00DF1D48">
      <w:pPr>
        <w:spacing w:line="276" w:lineRule="auto"/>
        <w:jc w:val="both"/>
        <w:rPr>
          <w:rFonts w:asciiTheme="minorHAnsi" w:hAnsiTheme="minorHAnsi" w:cs="Arial"/>
          <w:sz w:val="20"/>
          <w:szCs w:val="20"/>
        </w:rPr>
      </w:pPr>
      <w:r>
        <w:rPr>
          <w:rFonts w:asciiTheme="minorHAnsi" w:hAnsiTheme="minorHAnsi" w:cs="Arial"/>
          <w:sz w:val="20"/>
          <w:szCs w:val="20"/>
        </w:rPr>
        <w:t>6. do 10</w:t>
      </w:r>
      <w:r w:rsidR="00BA5126" w:rsidRPr="00E60D9F">
        <w:rPr>
          <w:rFonts w:asciiTheme="minorHAnsi" w:hAnsiTheme="minorHAnsi" w:cs="Arial"/>
          <w:sz w:val="20"/>
          <w:szCs w:val="20"/>
        </w:rPr>
        <w:t xml:space="preserve">. </w:t>
      </w:r>
      <w:r w:rsidR="00E03C6D" w:rsidRPr="00E60D9F">
        <w:rPr>
          <w:rFonts w:asciiTheme="minorHAnsi" w:hAnsiTheme="minorHAnsi" w:cs="Arial"/>
          <w:sz w:val="20"/>
          <w:szCs w:val="20"/>
        </w:rPr>
        <w:t>Formularze asortymento</w:t>
      </w:r>
      <w:r w:rsidR="007601A8" w:rsidRPr="00E60D9F">
        <w:rPr>
          <w:rFonts w:asciiTheme="minorHAnsi" w:hAnsiTheme="minorHAnsi" w:cs="Arial"/>
          <w:sz w:val="20"/>
          <w:szCs w:val="20"/>
        </w:rPr>
        <w:t>wo-cen</w:t>
      </w:r>
      <w:r w:rsidR="00466769" w:rsidRPr="00E60D9F">
        <w:rPr>
          <w:rFonts w:asciiTheme="minorHAnsi" w:hAnsiTheme="minorHAnsi" w:cs="Arial"/>
          <w:sz w:val="20"/>
          <w:szCs w:val="20"/>
        </w:rPr>
        <w:t>owe – zał</w:t>
      </w:r>
      <w:r>
        <w:rPr>
          <w:rFonts w:asciiTheme="minorHAnsi" w:hAnsiTheme="minorHAnsi" w:cs="Arial"/>
          <w:sz w:val="20"/>
          <w:szCs w:val="20"/>
        </w:rPr>
        <w:t>ączniki od nr 6 do nr 10</w:t>
      </w:r>
      <w:r w:rsidR="00EC0AC2">
        <w:rPr>
          <w:rFonts w:asciiTheme="minorHAnsi" w:hAnsiTheme="minorHAnsi" w:cs="Arial"/>
          <w:sz w:val="20"/>
          <w:szCs w:val="20"/>
        </w:rPr>
        <w:t>a</w:t>
      </w:r>
      <w:r w:rsidR="009A4E1B">
        <w:rPr>
          <w:rFonts w:asciiTheme="minorHAnsi" w:hAnsiTheme="minorHAnsi" w:cs="Arial"/>
          <w:sz w:val="20"/>
          <w:szCs w:val="20"/>
        </w:rPr>
        <w:t xml:space="preserve"> do SIWZ;</w:t>
      </w:r>
    </w:p>
    <w:p w:rsidR="00381AEE" w:rsidRPr="00381AEE" w:rsidRDefault="007455A4" w:rsidP="00DF1D48">
      <w:pPr>
        <w:pStyle w:val="Podtytu"/>
        <w:spacing w:line="276" w:lineRule="auto"/>
        <w:ind w:left="284" w:hanging="284"/>
        <w:jc w:val="both"/>
        <w:rPr>
          <w:rFonts w:asciiTheme="minorHAnsi" w:hAnsiTheme="minorHAnsi" w:cstheme="minorHAnsi"/>
          <w:b w:val="0"/>
          <w:sz w:val="20"/>
          <w:u w:val="none"/>
        </w:rPr>
      </w:pPr>
      <w:r>
        <w:rPr>
          <w:rFonts w:asciiTheme="minorHAnsi" w:hAnsiTheme="minorHAnsi" w:cstheme="minorHAnsi"/>
          <w:b w:val="0"/>
          <w:sz w:val="20"/>
          <w:u w:val="none"/>
        </w:rPr>
        <w:t>11</w:t>
      </w:r>
      <w:r w:rsidR="00842FD1" w:rsidRPr="00F10779">
        <w:rPr>
          <w:rFonts w:asciiTheme="minorHAnsi" w:hAnsiTheme="minorHAnsi" w:cstheme="minorHAnsi"/>
          <w:b w:val="0"/>
          <w:sz w:val="20"/>
          <w:u w:val="none"/>
        </w:rPr>
        <w:t>.</w:t>
      </w:r>
      <w:r w:rsidR="00DF1D48">
        <w:rPr>
          <w:rFonts w:asciiTheme="minorHAnsi" w:hAnsiTheme="minorHAnsi" w:cstheme="minorHAnsi"/>
          <w:b w:val="0"/>
          <w:sz w:val="20"/>
          <w:u w:val="none"/>
        </w:rPr>
        <w:tab/>
      </w:r>
      <w:r w:rsidR="0093142D" w:rsidRPr="00F10779">
        <w:rPr>
          <w:rFonts w:asciiTheme="minorHAnsi" w:hAnsiTheme="minorHAnsi" w:cstheme="minorHAnsi"/>
          <w:b w:val="0"/>
          <w:sz w:val="20"/>
          <w:u w:val="none"/>
        </w:rPr>
        <w:t>Oświadczenie o przynależności lub braku przynależności do tej samej grupy kapitałowej – załącznik (wzór)</w:t>
      </w:r>
      <w:r w:rsidR="004337C3">
        <w:rPr>
          <w:rFonts w:asciiTheme="minorHAnsi" w:hAnsiTheme="minorHAnsi" w:cstheme="minorHAnsi"/>
          <w:b w:val="0"/>
          <w:sz w:val="20"/>
          <w:u w:val="none"/>
        </w:rPr>
        <w:t xml:space="preserve"> nr 11</w:t>
      </w:r>
      <w:r w:rsidR="0093142D" w:rsidRPr="00F10779">
        <w:rPr>
          <w:rFonts w:asciiTheme="minorHAnsi" w:hAnsiTheme="minorHAnsi" w:cstheme="minorHAnsi"/>
          <w:b w:val="0"/>
          <w:sz w:val="20"/>
          <w:u w:val="none"/>
        </w:rPr>
        <w:t xml:space="preserve"> do SIWZ).</w:t>
      </w:r>
    </w:p>
    <w:p w:rsidR="00381AEE" w:rsidRDefault="00381AEE" w:rsidP="00381AEE">
      <w:pPr>
        <w:rPr>
          <w:rFonts w:asciiTheme="minorHAnsi" w:hAnsiTheme="minorHAnsi" w:cs="Arial"/>
          <w:sz w:val="20"/>
          <w:szCs w:val="20"/>
        </w:rPr>
      </w:pPr>
    </w:p>
    <w:p w:rsidR="00E03C6D" w:rsidRPr="00381AEE" w:rsidRDefault="00E03C6D" w:rsidP="00381AEE">
      <w:pPr>
        <w:rPr>
          <w:rFonts w:asciiTheme="minorHAnsi" w:hAnsiTheme="minorHAnsi" w:cs="Arial"/>
          <w:sz w:val="20"/>
          <w:szCs w:val="20"/>
        </w:rPr>
        <w:sectPr w:rsidR="00E03C6D" w:rsidRPr="00381AEE">
          <w:footerReference w:type="even" r:id="rId16"/>
          <w:footerReference w:type="default" r:id="rId17"/>
          <w:footnotePr>
            <w:pos w:val="beneathText"/>
          </w:footnotePr>
          <w:pgSz w:w="11906" w:h="16838" w:code="9"/>
          <w:pgMar w:top="1185" w:right="1418" w:bottom="284" w:left="1418" w:header="907" w:footer="907" w:gutter="0"/>
          <w:cols w:space="708"/>
          <w:docGrid w:linePitch="360"/>
        </w:sectPr>
      </w:pPr>
    </w:p>
    <w:p w:rsidR="0009494B" w:rsidRPr="00887EA9" w:rsidRDefault="00DE26FE" w:rsidP="0009494B">
      <w:pPr>
        <w:rPr>
          <w:rFonts w:ascii="Calibri" w:hAnsi="Calibri" w:cs="Tahoma"/>
          <w:sz w:val="20"/>
          <w:szCs w:val="20"/>
        </w:rPr>
      </w:pPr>
      <w:r>
        <w:rPr>
          <w:rFonts w:ascii="Calibri" w:hAnsi="Calibri" w:cs="Tahoma"/>
          <w:bCs/>
          <w:sz w:val="20"/>
          <w:szCs w:val="20"/>
        </w:rPr>
        <w:lastRenderedPageBreak/>
        <w:t>N</w:t>
      </w:r>
      <w:r w:rsidR="0009494B" w:rsidRPr="00887EA9">
        <w:rPr>
          <w:rFonts w:ascii="Calibri" w:hAnsi="Calibri" w:cs="Tahoma"/>
          <w:bCs/>
          <w:sz w:val="20"/>
          <w:szCs w:val="20"/>
        </w:rPr>
        <w:t>r postępowania:</w:t>
      </w:r>
      <w:r w:rsidR="0009494B" w:rsidRPr="00BA5126">
        <w:rPr>
          <w:rFonts w:ascii="Calibri" w:hAnsi="Calibri" w:cs="Tahoma"/>
          <w:bCs/>
          <w:sz w:val="20"/>
          <w:szCs w:val="20"/>
        </w:rPr>
        <w:t xml:space="preserve"> </w:t>
      </w:r>
      <w:r w:rsidR="006C181F">
        <w:rPr>
          <w:rFonts w:ascii="Calibri" w:hAnsi="Calibri" w:cs="Tahoma"/>
          <w:b/>
          <w:bCs/>
          <w:sz w:val="20"/>
          <w:szCs w:val="20"/>
        </w:rPr>
        <w:t>1</w:t>
      </w:r>
      <w:r w:rsidR="0009494B">
        <w:rPr>
          <w:rFonts w:ascii="Calibri" w:hAnsi="Calibri" w:cs="Tahoma"/>
          <w:b/>
          <w:bCs/>
          <w:color w:val="000000"/>
          <w:sz w:val="20"/>
          <w:szCs w:val="20"/>
        </w:rPr>
        <w:t>/</w:t>
      </w:r>
      <w:r w:rsidR="003648F9">
        <w:rPr>
          <w:rFonts w:ascii="Calibri" w:hAnsi="Calibri" w:cs="Tahoma"/>
          <w:b/>
          <w:bCs/>
          <w:color w:val="000000"/>
          <w:sz w:val="20"/>
          <w:szCs w:val="20"/>
        </w:rPr>
        <w:t>I</w:t>
      </w:r>
      <w:r w:rsidR="00321178">
        <w:rPr>
          <w:rFonts w:ascii="Calibri" w:hAnsi="Calibri" w:cs="Tahoma"/>
          <w:b/>
          <w:bCs/>
          <w:color w:val="000000"/>
          <w:sz w:val="20"/>
          <w:szCs w:val="20"/>
        </w:rPr>
        <w:t>X</w:t>
      </w:r>
      <w:r w:rsidR="0009494B" w:rsidRPr="00887EA9">
        <w:rPr>
          <w:rFonts w:ascii="Calibri" w:hAnsi="Calibri" w:cs="Tahoma"/>
          <w:b/>
          <w:bCs/>
          <w:color w:val="000000"/>
          <w:sz w:val="20"/>
          <w:szCs w:val="20"/>
        </w:rPr>
        <w:t>/20</w:t>
      </w:r>
      <w:r w:rsidR="003648F9">
        <w:rPr>
          <w:rFonts w:ascii="Calibri" w:hAnsi="Calibri" w:cs="Tahoma"/>
          <w:b/>
          <w:bCs/>
          <w:color w:val="000000"/>
          <w:sz w:val="20"/>
          <w:szCs w:val="20"/>
        </w:rPr>
        <w:t>20</w:t>
      </w:r>
    </w:p>
    <w:p w:rsidR="0009494B" w:rsidRPr="00586856" w:rsidRDefault="0009494B" w:rsidP="00586856">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09494B" w:rsidRPr="00887EA9" w:rsidRDefault="0009494B" w:rsidP="0009494B">
      <w:pPr>
        <w:jc w:val="center"/>
        <w:rPr>
          <w:rFonts w:ascii="Calibri" w:hAnsi="Calibri"/>
          <w:b/>
          <w:iCs/>
          <w:sz w:val="28"/>
          <w:szCs w:val="28"/>
          <w:u w:val="single"/>
        </w:rPr>
      </w:pPr>
      <w:r w:rsidRPr="00887EA9">
        <w:rPr>
          <w:rFonts w:ascii="Calibri" w:hAnsi="Calibri"/>
          <w:b/>
          <w:iCs/>
          <w:sz w:val="28"/>
          <w:szCs w:val="28"/>
          <w:u w:val="single"/>
        </w:rPr>
        <w:t>FORMULARZ OFERTOWY</w:t>
      </w:r>
    </w:p>
    <w:p w:rsidR="0009494B" w:rsidRPr="00887EA9" w:rsidRDefault="0009494B" w:rsidP="00BA5126">
      <w:pPr>
        <w:rPr>
          <w:rFonts w:ascii="Calibri" w:hAnsi="Calibri"/>
          <w:b/>
          <w:u w:val="single"/>
        </w:rPr>
      </w:pPr>
    </w:p>
    <w:p w:rsidR="0009494B" w:rsidRPr="00E945DE" w:rsidRDefault="0009494B" w:rsidP="000F030F">
      <w:pPr>
        <w:pStyle w:val="Akapitzlist"/>
        <w:numPr>
          <w:ilvl w:val="0"/>
          <w:numId w:val="44"/>
        </w:numPr>
        <w:spacing w:line="360" w:lineRule="auto"/>
        <w:ind w:left="284" w:hanging="284"/>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w:t>
      </w:r>
      <w:r w:rsidR="00841653">
        <w:rPr>
          <w:rFonts w:cs="Arial"/>
          <w:sz w:val="20"/>
          <w:szCs w:val="20"/>
        </w:rPr>
        <w:t>.........................</w:t>
      </w:r>
      <w:r w:rsidRPr="00E945DE">
        <w:rPr>
          <w:rFonts w:cs="Arial"/>
          <w:sz w:val="20"/>
          <w:szCs w:val="20"/>
        </w:rPr>
        <w:t xml:space="preserve">............................................................... </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Adres</w:t>
      </w:r>
      <w:r w:rsidR="002F2C8C">
        <w:rPr>
          <w:rFonts w:ascii="Calibri" w:hAnsi="Calibri" w:cs="Arial"/>
          <w:sz w:val="20"/>
          <w:szCs w:val="20"/>
        </w:rPr>
        <w:t xml:space="preserve">: </w:t>
      </w:r>
      <w:r w:rsidRPr="00887EA9">
        <w:rPr>
          <w:rFonts w:ascii="Calibri" w:hAnsi="Calibri" w:cs="Arial"/>
          <w:sz w:val="20"/>
          <w:szCs w:val="20"/>
        </w:rPr>
        <w:t>..............................................</w:t>
      </w:r>
      <w:r w:rsidR="00BA5126">
        <w:rPr>
          <w:rFonts w:ascii="Calibri" w:hAnsi="Calibri" w:cs="Arial"/>
          <w:sz w:val="20"/>
          <w:szCs w:val="20"/>
        </w:rPr>
        <w:t>...............................</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NIP: ………</w:t>
      </w:r>
      <w:r w:rsidR="00DE26FE">
        <w:rPr>
          <w:rFonts w:ascii="Calibri" w:hAnsi="Calibri" w:cs="Arial"/>
          <w:sz w:val="20"/>
          <w:szCs w:val="20"/>
        </w:rPr>
        <w:t>…..</w:t>
      </w:r>
      <w:r>
        <w:rPr>
          <w:rFonts w:ascii="Calibri" w:hAnsi="Calibri" w:cs="Arial"/>
          <w:sz w:val="20"/>
          <w:szCs w:val="20"/>
        </w:rPr>
        <w:t>…………. REGON: ……………………………</w:t>
      </w:r>
      <w:r w:rsidR="00BA5126">
        <w:rPr>
          <w:rFonts w:ascii="Calibri" w:hAnsi="Calibri" w:cs="Arial"/>
          <w:sz w:val="20"/>
          <w:szCs w:val="20"/>
        </w:rPr>
        <w:t>..</w:t>
      </w:r>
      <w:r>
        <w:rPr>
          <w:rFonts w:ascii="Calibri" w:hAnsi="Calibri" w:cs="Arial"/>
          <w:sz w:val="20"/>
          <w:szCs w:val="20"/>
        </w:rPr>
        <w:t>………</w:t>
      </w:r>
    </w:p>
    <w:p w:rsidR="0009494B" w:rsidRPr="00E945DE" w:rsidRDefault="0009494B" w:rsidP="00E945DE">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00E945DE" w:rsidRPr="00887EA9">
        <w:rPr>
          <w:rFonts w:ascii="Calibri" w:hAnsi="Calibri" w:cs="Arial"/>
          <w:sz w:val="20"/>
        </w:rPr>
        <w:t>Strona inter</w:t>
      </w:r>
      <w:r w:rsidR="00E945DE">
        <w:rPr>
          <w:rFonts w:ascii="Calibri" w:hAnsi="Calibri" w:cs="Arial"/>
          <w:sz w:val="20"/>
        </w:rPr>
        <w:t xml:space="preserve">netowa: </w:t>
      </w:r>
      <w:r w:rsidR="00E945DE" w:rsidRPr="00887EA9">
        <w:rPr>
          <w:rFonts w:ascii="Calibri" w:hAnsi="Calibri" w:cs="Arial"/>
          <w:sz w:val="20"/>
        </w:rPr>
        <w:t>..................</w:t>
      </w:r>
      <w:r w:rsidR="00E945DE">
        <w:rPr>
          <w:rFonts w:ascii="Calibri" w:hAnsi="Calibri" w:cs="Arial"/>
          <w:sz w:val="20"/>
        </w:rPr>
        <w:t>...............................</w:t>
      </w:r>
    </w:p>
    <w:p w:rsidR="0009494B" w:rsidRPr="00580918" w:rsidRDefault="0009494B" w:rsidP="00580918">
      <w:pPr>
        <w:spacing w:line="360" w:lineRule="auto"/>
        <w:ind w:left="284"/>
        <w:rPr>
          <w:rFonts w:ascii="Calibri" w:hAnsi="Calibri" w:cs="Arial"/>
          <w:sz w:val="20"/>
          <w:szCs w:val="20"/>
        </w:rPr>
      </w:pPr>
      <w:r w:rsidRPr="00887EA9">
        <w:rPr>
          <w:rFonts w:ascii="Calibri" w:hAnsi="Calibri" w:cs="Arial"/>
          <w:sz w:val="20"/>
          <w:szCs w:val="20"/>
        </w:rPr>
        <w:t>Numer telefonu:  ....................................</w:t>
      </w:r>
      <w:r w:rsidR="00EB61C2">
        <w:rPr>
          <w:rFonts w:ascii="Calibri" w:hAnsi="Calibri" w:cs="Arial"/>
          <w:sz w:val="20"/>
          <w:szCs w:val="20"/>
        </w:rPr>
        <w:t>...</w:t>
      </w:r>
      <w:r w:rsidRPr="00887EA9">
        <w:rPr>
          <w:rFonts w:ascii="Calibri" w:hAnsi="Calibri" w:cs="Arial"/>
          <w:sz w:val="20"/>
          <w:szCs w:val="20"/>
        </w:rPr>
        <w:t>.......</w:t>
      </w:r>
    </w:p>
    <w:p w:rsidR="0009494B" w:rsidRPr="00321178" w:rsidRDefault="0009494B" w:rsidP="00321178">
      <w:pPr>
        <w:pStyle w:val="Akapitzlist"/>
        <w:numPr>
          <w:ilvl w:val="0"/>
          <w:numId w:val="44"/>
        </w:numPr>
        <w:ind w:left="284" w:hanging="284"/>
        <w:jc w:val="both"/>
        <w:rPr>
          <w:rFonts w:asciiTheme="minorHAnsi" w:hAnsiTheme="minorHAnsi" w:cs="Tahoma"/>
          <w:b/>
          <w:sz w:val="20"/>
          <w:szCs w:val="20"/>
        </w:rPr>
      </w:pPr>
      <w:r w:rsidRPr="00E945DE">
        <w:rPr>
          <w:sz w:val="20"/>
          <w:szCs w:val="20"/>
        </w:rPr>
        <w:t xml:space="preserve">Odpowiadając na ogłoszenie o zamówieniu do postępowania prowadzonego w trybie przetargu nieograniczonego </w:t>
      </w:r>
      <w:r w:rsidR="00DE26FE" w:rsidRPr="00E945DE">
        <w:rPr>
          <w:sz w:val="20"/>
          <w:szCs w:val="20"/>
        </w:rPr>
        <w:t>pt.:</w:t>
      </w:r>
      <w:r w:rsidR="00DE26FE" w:rsidRPr="006643DB">
        <w:rPr>
          <w:rFonts w:asciiTheme="minorHAnsi" w:hAnsiTheme="minorHAnsi" w:cs="Tahoma"/>
          <w:sz w:val="20"/>
          <w:szCs w:val="20"/>
        </w:rPr>
        <w:t xml:space="preserve"> </w:t>
      </w:r>
      <w:r w:rsidR="00DE26FE" w:rsidRPr="00E945DE">
        <w:rPr>
          <w:rFonts w:asciiTheme="minorHAnsi" w:hAnsiTheme="minorHAnsi" w:cs="Tahoma"/>
          <w:b/>
          <w:sz w:val="20"/>
          <w:szCs w:val="20"/>
        </w:rPr>
        <w:t>„</w:t>
      </w:r>
      <w:r w:rsidR="009739DD" w:rsidRPr="009739DD">
        <w:rPr>
          <w:rFonts w:asciiTheme="minorHAnsi" w:eastAsiaTheme="minorHAnsi" w:hAnsiTheme="minorHAnsi" w:cstheme="minorHAnsi"/>
          <w:b/>
          <w:sz w:val="20"/>
          <w:szCs w:val="20"/>
          <w:lang w:eastAsia="en-US"/>
        </w:rPr>
        <w:t>Sukcesywna dostawa materiałów opatrunkowych, obłożeń operacyjnych, gipsów, pampersów i flizeliny dla Prudnickiego Centrum Medycznego S. A. w Prudniku.”</w:t>
      </w:r>
      <w:r w:rsidR="00321178">
        <w:rPr>
          <w:rFonts w:asciiTheme="minorHAnsi" w:hAnsiTheme="minorHAnsi" w:cs="Tahoma"/>
          <w:b/>
          <w:sz w:val="20"/>
          <w:szCs w:val="20"/>
        </w:rPr>
        <w:t xml:space="preserve"> </w:t>
      </w:r>
      <w:r w:rsidRPr="00321178">
        <w:rPr>
          <w:sz w:val="20"/>
          <w:szCs w:val="20"/>
        </w:rPr>
        <w:t>składamy ofertę na:</w:t>
      </w:r>
    </w:p>
    <w:tbl>
      <w:tblPr>
        <w:tblStyle w:val="Tabela-Siatka"/>
        <w:tblW w:w="0" w:type="auto"/>
        <w:tblInd w:w="392" w:type="dxa"/>
        <w:tblLook w:val="04A0"/>
      </w:tblPr>
      <w:tblGrid>
        <w:gridCol w:w="3118"/>
        <w:gridCol w:w="2127"/>
        <w:gridCol w:w="1802"/>
        <w:gridCol w:w="2167"/>
      </w:tblGrid>
      <w:tr w:rsidR="0009494B" w:rsidTr="000E0002">
        <w:trPr>
          <w:trHeight w:val="597"/>
        </w:trPr>
        <w:tc>
          <w:tcPr>
            <w:tcW w:w="3118"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PRZEDMIOT ZAMÓWIENIA</w:t>
            </w:r>
          </w:p>
        </w:tc>
        <w:tc>
          <w:tcPr>
            <w:tcW w:w="212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NETTO</w:t>
            </w:r>
            <w:r>
              <w:rPr>
                <w:rFonts w:asciiTheme="minorHAnsi" w:hAnsiTheme="minorHAnsi"/>
                <w:b/>
                <w:sz w:val="22"/>
                <w:szCs w:val="22"/>
              </w:rPr>
              <w:t xml:space="preserve"> ZŁ</w:t>
            </w:r>
          </w:p>
        </w:tc>
        <w:tc>
          <w:tcPr>
            <w:tcW w:w="1802"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VAT</w:t>
            </w:r>
            <w:r>
              <w:rPr>
                <w:rFonts w:asciiTheme="minorHAnsi" w:hAnsiTheme="minorHAnsi"/>
                <w:b/>
                <w:sz w:val="22"/>
                <w:szCs w:val="22"/>
              </w:rPr>
              <w:t xml:space="preserve"> ZŁ</w:t>
            </w:r>
          </w:p>
        </w:tc>
        <w:tc>
          <w:tcPr>
            <w:tcW w:w="216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BRUTTO</w:t>
            </w:r>
            <w:r>
              <w:rPr>
                <w:rFonts w:asciiTheme="minorHAnsi" w:hAnsiTheme="minorHAnsi"/>
                <w:b/>
                <w:sz w:val="22"/>
                <w:szCs w:val="22"/>
              </w:rPr>
              <w:t xml:space="preserve"> ZŁ</w:t>
            </w: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w:t>
            </w:r>
          </w:p>
          <w:p w:rsidR="0009494B" w:rsidRPr="00F10779" w:rsidRDefault="00A05165" w:rsidP="0009494B">
            <w:pPr>
              <w:jc w:val="center"/>
              <w:rPr>
                <w:sz w:val="18"/>
                <w:szCs w:val="18"/>
              </w:rPr>
            </w:pPr>
            <w:r>
              <w:rPr>
                <w:rFonts w:asciiTheme="minorHAnsi" w:hAnsiTheme="minorHAnsi" w:cs="Tahoma"/>
                <w:b/>
                <w:sz w:val="18"/>
                <w:szCs w:val="18"/>
              </w:rPr>
              <w:t>(wg Załącznika nr 6</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2</w:t>
            </w:r>
          </w:p>
          <w:p w:rsidR="0009494B" w:rsidRPr="00F10779" w:rsidRDefault="00A05165" w:rsidP="0009494B">
            <w:pPr>
              <w:jc w:val="center"/>
              <w:rPr>
                <w:sz w:val="18"/>
                <w:szCs w:val="18"/>
              </w:rPr>
            </w:pPr>
            <w:r>
              <w:rPr>
                <w:rFonts w:asciiTheme="minorHAnsi" w:hAnsiTheme="minorHAnsi" w:cs="Tahoma"/>
                <w:b/>
                <w:sz w:val="18"/>
                <w:szCs w:val="18"/>
              </w:rPr>
              <w:t>(wg Załącznika nr 7</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3</w:t>
            </w:r>
          </w:p>
          <w:p w:rsidR="0009494B" w:rsidRPr="00F10779" w:rsidRDefault="00A05165" w:rsidP="0009494B">
            <w:pPr>
              <w:jc w:val="center"/>
              <w:rPr>
                <w:sz w:val="18"/>
                <w:szCs w:val="18"/>
              </w:rPr>
            </w:pPr>
            <w:r>
              <w:rPr>
                <w:rFonts w:asciiTheme="minorHAnsi" w:hAnsiTheme="minorHAnsi" w:cs="Tahoma"/>
                <w:b/>
                <w:sz w:val="18"/>
                <w:szCs w:val="18"/>
              </w:rPr>
              <w:t>(wg Załącznika nr 8</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4</w:t>
            </w:r>
          </w:p>
          <w:p w:rsidR="0009494B" w:rsidRPr="00F10779" w:rsidRDefault="00A05165" w:rsidP="0009494B">
            <w:pPr>
              <w:jc w:val="center"/>
              <w:rPr>
                <w:sz w:val="18"/>
                <w:szCs w:val="18"/>
              </w:rPr>
            </w:pPr>
            <w:r>
              <w:rPr>
                <w:rFonts w:asciiTheme="minorHAnsi" w:hAnsiTheme="minorHAnsi" w:cs="Tahoma"/>
                <w:b/>
                <w:sz w:val="18"/>
                <w:szCs w:val="18"/>
              </w:rPr>
              <w:t>(wg Załącznika nr 9</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5</w:t>
            </w:r>
          </w:p>
          <w:p w:rsidR="0009494B" w:rsidRPr="00F10779" w:rsidRDefault="00A05165" w:rsidP="0009494B">
            <w:pPr>
              <w:jc w:val="center"/>
              <w:rPr>
                <w:sz w:val="18"/>
                <w:szCs w:val="18"/>
              </w:rPr>
            </w:pPr>
            <w:r>
              <w:rPr>
                <w:rFonts w:asciiTheme="minorHAnsi" w:hAnsiTheme="minorHAnsi" w:cs="Tahoma"/>
                <w:b/>
                <w:sz w:val="18"/>
                <w:szCs w:val="18"/>
              </w:rPr>
              <w:t>(wg Załącznika nr 10</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EC0AC2" w:rsidTr="000E0002">
        <w:tc>
          <w:tcPr>
            <w:tcW w:w="3118" w:type="dxa"/>
            <w:vAlign w:val="center"/>
          </w:tcPr>
          <w:p w:rsidR="00EC0AC2" w:rsidRPr="00F10779" w:rsidRDefault="00EC0AC2" w:rsidP="00290E88">
            <w:pPr>
              <w:snapToGrid w:val="0"/>
              <w:jc w:val="center"/>
              <w:rPr>
                <w:rFonts w:asciiTheme="minorHAnsi" w:hAnsiTheme="minorHAnsi" w:cs="Tahoma"/>
                <w:b/>
                <w:sz w:val="18"/>
                <w:szCs w:val="18"/>
              </w:rPr>
            </w:pPr>
            <w:r w:rsidRPr="00F10779">
              <w:rPr>
                <w:rFonts w:asciiTheme="minorHAnsi" w:hAnsiTheme="minorHAnsi" w:cs="Tahoma"/>
                <w:b/>
                <w:sz w:val="18"/>
                <w:szCs w:val="18"/>
              </w:rPr>
              <w:t>Część nr 5</w:t>
            </w:r>
            <w:r>
              <w:rPr>
                <w:rFonts w:asciiTheme="minorHAnsi" w:hAnsiTheme="minorHAnsi" w:cs="Tahoma"/>
                <w:b/>
                <w:sz w:val="18"/>
                <w:szCs w:val="18"/>
              </w:rPr>
              <w:t>a</w:t>
            </w:r>
          </w:p>
          <w:p w:rsidR="00EC0AC2" w:rsidRPr="00F10779" w:rsidRDefault="00EC0AC2" w:rsidP="00290E88">
            <w:pPr>
              <w:jc w:val="center"/>
              <w:rPr>
                <w:sz w:val="18"/>
                <w:szCs w:val="18"/>
              </w:rPr>
            </w:pPr>
            <w:r>
              <w:rPr>
                <w:rFonts w:asciiTheme="minorHAnsi" w:hAnsiTheme="minorHAnsi" w:cs="Tahoma"/>
                <w:b/>
                <w:sz w:val="18"/>
                <w:szCs w:val="18"/>
              </w:rPr>
              <w:t>(wg Załącznika nr 10a</w:t>
            </w:r>
            <w:r w:rsidRPr="00F10779">
              <w:rPr>
                <w:rFonts w:asciiTheme="minorHAnsi" w:hAnsiTheme="minorHAnsi" w:cs="Tahoma"/>
                <w:b/>
                <w:sz w:val="18"/>
                <w:szCs w:val="18"/>
              </w:rPr>
              <w:t>)</w:t>
            </w:r>
          </w:p>
        </w:tc>
        <w:tc>
          <w:tcPr>
            <w:tcW w:w="2127" w:type="dxa"/>
          </w:tcPr>
          <w:p w:rsidR="00EC0AC2" w:rsidRPr="00E945DE" w:rsidRDefault="00EC0AC2" w:rsidP="00290E88">
            <w:pPr>
              <w:rPr>
                <w:sz w:val="18"/>
                <w:szCs w:val="18"/>
              </w:rPr>
            </w:pPr>
          </w:p>
        </w:tc>
        <w:tc>
          <w:tcPr>
            <w:tcW w:w="1802" w:type="dxa"/>
          </w:tcPr>
          <w:p w:rsidR="00EC0AC2" w:rsidRPr="00E945DE" w:rsidRDefault="00EC0AC2" w:rsidP="00290E88">
            <w:pPr>
              <w:rPr>
                <w:sz w:val="18"/>
                <w:szCs w:val="18"/>
              </w:rPr>
            </w:pPr>
          </w:p>
        </w:tc>
        <w:tc>
          <w:tcPr>
            <w:tcW w:w="2167" w:type="dxa"/>
          </w:tcPr>
          <w:p w:rsidR="00EC0AC2" w:rsidRPr="00E945DE" w:rsidRDefault="00EC0AC2" w:rsidP="00290E88">
            <w:pPr>
              <w:rPr>
                <w:sz w:val="18"/>
                <w:szCs w:val="18"/>
              </w:rPr>
            </w:pPr>
          </w:p>
        </w:tc>
      </w:tr>
    </w:tbl>
    <w:p w:rsidR="0009494B" w:rsidRPr="00F10779" w:rsidRDefault="0034321A" w:rsidP="00321178">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Deklarujemy wykonanie dostaw częściowych w terminie</w:t>
      </w:r>
      <w:r w:rsidRPr="00F10779">
        <w:rPr>
          <w:rFonts w:asciiTheme="minorHAnsi" w:hAnsiTheme="minorHAnsi"/>
          <w:bCs w:val="0"/>
          <w:sz w:val="20"/>
          <w:szCs w:val="20"/>
        </w:rPr>
        <w:t xml:space="preserve"> do …</w:t>
      </w:r>
      <w:r w:rsidR="006643DB">
        <w:rPr>
          <w:rFonts w:asciiTheme="minorHAnsi" w:hAnsiTheme="minorHAnsi"/>
          <w:bCs w:val="0"/>
          <w:sz w:val="20"/>
          <w:szCs w:val="20"/>
        </w:rPr>
        <w:t>..</w:t>
      </w:r>
      <w:r w:rsidRPr="00F10779">
        <w:rPr>
          <w:rFonts w:asciiTheme="minorHAnsi" w:hAnsiTheme="minorHAnsi"/>
          <w:bCs w:val="0"/>
          <w:sz w:val="20"/>
          <w:szCs w:val="20"/>
        </w:rPr>
        <w:t>…… dni roboczych (maksymalnie do 5 dni roboczych).</w:t>
      </w:r>
    </w:p>
    <w:p w:rsidR="0034321A" w:rsidRPr="00F10779" w:rsidRDefault="0034321A" w:rsidP="00321178">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 xml:space="preserve">Deklarowany termin ważności przedmiotu zamówienia ……………………. </w:t>
      </w:r>
      <w:r w:rsidR="00FD4A86" w:rsidRPr="00F10779">
        <w:rPr>
          <w:rFonts w:asciiTheme="minorHAnsi" w:hAnsiTheme="minorHAnsi" w:cstheme="minorHAnsi"/>
          <w:bCs w:val="0"/>
          <w:sz w:val="20"/>
          <w:szCs w:val="20"/>
          <w:lang w:eastAsia="ar-SA"/>
        </w:rPr>
        <w:t>m</w:t>
      </w:r>
      <w:r w:rsidRPr="00F10779">
        <w:rPr>
          <w:rFonts w:asciiTheme="minorHAnsi" w:hAnsiTheme="minorHAnsi" w:cstheme="minorHAnsi"/>
          <w:bCs w:val="0"/>
          <w:sz w:val="20"/>
          <w:szCs w:val="20"/>
          <w:lang w:eastAsia="ar-SA"/>
        </w:rPr>
        <w:t>iesięcy</w:t>
      </w:r>
      <w:r w:rsidR="00D23198" w:rsidRPr="00F10779">
        <w:rPr>
          <w:rFonts w:asciiTheme="minorHAnsi" w:hAnsiTheme="minorHAnsi" w:cstheme="minorHAnsi"/>
          <w:bCs w:val="0"/>
          <w:sz w:val="20"/>
          <w:szCs w:val="20"/>
          <w:lang w:eastAsia="ar-SA"/>
        </w:rPr>
        <w:t xml:space="preserve"> (minimum 6 miesi</w:t>
      </w:r>
      <w:r w:rsidR="008135C2" w:rsidRPr="00F10779">
        <w:rPr>
          <w:rFonts w:asciiTheme="minorHAnsi" w:hAnsiTheme="minorHAnsi" w:cstheme="minorHAnsi"/>
          <w:bCs w:val="0"/>
          <w:sz w:val="20"/>
          <w:szCs w:val="20"/>
          <w:lang w:eastAsia="ar-SA"/>
        </w:rPr>
        <w:t>ę</w:t>
      </w:r>
      <w:r w:rsidR="00D23198" w:rsidRPr="00F10779">
        <w:rPr>
          <w:rFonts w:asciiTheme="minorHAnsi" w:hAnsiTheme="minorHAnsi" w:cstheme="minorHAnsi"/>
          <w:bCs w:val="0"/>
          <w:sz w:val="20"/>
          <w:szCs w:val="20"/>
          <w:lang w:eastAsia="ar-SA"/>
        </w:rPr>
        <w:t>cy)</w:t>
      </w:r>
      <w:r w:rsidRPr="00F10779">
        <w:rPr>
          <w:rFonts w:asciiTheme="minorHAnsi" w:hAnsiTheme="minorHAnsi" w:cstheme="minorHAnsi"/>
          <w:bCs w:val="0"/>
          <w:sz w:val="20"/>
          <w:szCs w:val="20"/>
          <w:lang w:eastAsia="ar-SA"/>
        </w:rPr>
        <w:t>.</w:t>
      </w:r>
    </w:p>
    <w:p w:rsidR="0034321A" w:rsidRPr="002F2C8C" w:rsidRDefault="0034321A" w:rsidP="00321178">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w:t>
      </w:r>
      <w:r w:rsidR="00BC2336">
        <w:rPr>
          <w:rFonts w:asciiTheme="minorHAnsi" w:hAnsiTheme="minorHAnsi" w:cstheme="minorHAnsi"/>
          <w:b w:val="0"/>
          <w:bCs w:val="0"/>
          <w:color w:val="000000" w:themeColor="text1"/>
          <w:sz w:val="20"/>
          <w:szCs w:val="20"/>
          <w:lang w:eastAsia="ar-SA"/>
        </w:rPr>
        <w:t>nia reklamacji nie dłuższy niż 5 dni roboczych</w:t>
      </w:r>
      <w:r>
        <w:rPr>
          <w:rFonts w:asciiTheme="minorHAnsi" w:hAnsiTheme="minorHAnsi" w:cstheme="minorHAnsi"/>
          <w:b w:val="0"/>
          <w:bCs w:val="0"/>
          <w:color w:val="000000" w:themeColor="text1"/>
          <w:sz w:val="20"/>
          <w:szCs w:val="20"/>
          <w:lang w:eastAsia="ar-SA"/>
        </w:rPr>
        <w:t>.</w:t>
      </w:r>
    </w:p>
    <w:p w:rsidR="0009494B" w:rsidRPr="002F2C8C" w:rsidRDefault="0009494B" w:rsidP="00321178">
      <w:pPr>
        <w:pStyle w:val="normaltableau"/>
        <w:numPr>
          <w:ilvl w:val="0"/>
          <w:numId w:val="45"/>
        </w:numPr>
        <w:suppressAutoHyphens/>
        <w:overflowPunct w:val="0"/>
        <w:autoSpaceDE w:val="0"/>
        <w:autoSpaceDN w:val="0"/>
        <w:adjustRightInd w:val="0"/>
        <w:spacing w:before="0" w:after="0"/>
        <w:rPr>
          <w:rFonts w:asciiTheme="minorHAnsi" w:hAnsiTheme="minorHAnsi" w:cstheme="minorHAnsi"/>
          <w:color w:val="000000" w:themeColor="text1"/>
          <w:sz w:val="20"/>
          <w:szCs w:val="20"/>
          <w:lang w:val="pl-PL" w:eastAsia="ar-SA"/>
        </w:rPr>
      </w:pPr>
      <w:r w:rsidRPr="002F2C8C">
        <w:rPr>
          <w:rFonts w:asciiTheme="minorHAnsi" w:hAnsiTheme="minorHAnsi" w:cstheme="minorHAnsi"/>
          <w:color w:val="000000" w:themeColor="text1"/>
          <w:sz w:val="20"/>
          <w:szCs w:val="20"/>
          <w:lang w:val="pl-PL" w:eastAsia="ar-SA"/>
        </w:rPr>
        <w:t>Oświadczamy, że uważamy się za związanych przedstawioną ofertą w okresie 30 dni od terminu składania ofert.</w:t>
      </w:r>
    </w:p>
    <w:p w:rsidR="002F2C8C" w:rsidRPr="002F2C8C" w:rsidRDefault="002F2C8C" w:rsidP="00321178">
      <w:pPr>
        <w:pStyle w:val="Akapitzlist"/>
        <w:keepNext/>
        <w:keepLines/>
        <w:numPr>
          <w:ilvl w:val="0"/>
          <w:numId w:val="45"/>
        </w:numPr>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2F2C8C" w:rsidRPr="002F2C8C" w:rsidRDefault="002F2C8C" w:rsidP="00321178">
      <w:pPr>
        <w:pStyle w:val="Akapitzlist"/>
        <w:keepNext/>
        <w:keepLines/>
        <w:numPr>
          <w:ilvl w:val="0"/>
          <w:numId w:val="45"/>
        </w:numPr>
        <w:jc w:val="both"/>
        <w:rPr>
          <w:rFonts w:asciiTheme="minorHAnsi" w:hAnsiTheme="minorHAnsi" w:cstheme="minorHAnsi"/>
          <w:sz w:val="20"/>
          <w:szCs w:val="20"/>
        </w:rPr>
      </w:pPr>
      <w:r w:rsidRPr="002F2C8C">
        <w:rPr>
          <w:rFonts w:asciiTheme="minorHAnsi" w:hAnsiTheme="minorHAnsi" w:cstheme="minorHAnsi"/>
          <w:sz w:val="20"/>
          <w:szCs w:val="20"/>
        </w:rPr>
        <w:t>Oświadczamy, że zapoznaliśmy się ze specyfikacją istotnych warunków zam</w:t>
      </w:r>
      <w:r w:rsidR="00321178">
        <w:rPr>
          <w:rFonts w:asciiTheme="minorHAnsi" w:hAnsiTheme="minorHAnsi" w:cstheme="minorHAnsi"/>
          <w:sz w:val="20"/>
          <w:szCs w:val="20"/>
        </w:rPr>
        <w:t>ówienia, wraz z wyjaśnieniami i </w:t>
      </w:r>
      <w:r w:rsidRPr="002F2C8C">
        <w:rPr>
          <w:rFonts w:asciiTheme="minorHAnsi" w:hAnsiTheme="minorHAnsi" w:cstheme="minorHAnsi"/>
          <w:sz w:val="20"/>
          <w:szCs w:val="20"/>
        </w:rPr>
        <w:t>zmianami, uzyskaliśmy niezbędne informacje do przygotowania oferty i nie wnosimy żadnych zastrzeżeń.</w:t>
      </w:r>
    </w:p>
    <w:p w:rsidR="0009494B" w:rsidRPr="002F2C8C" w:rsidRDefault="0009494B" w:rsidP="00321178">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W razie wybrania naszej oferty zobowiązujemy się do podpisania umowy na warunkach zawartych w SIWZ oraz miejscu i terminie określonym przez zamawiającego, a postanowienia umowy zostały przez na</w:t>
      </w:r>
      <w:r w:rsidR="006643DB">
        <w:rPr>
          <w:rFonts w:asciiTheme="minorHAnsi" w:hAnsiTheme="minorHAnsi" w:cstheme="minorHAnsi"/>
          <w:color w:val="000000" w:themeColor="text1"/>
          <w:sz w:val="20"/>
          <w:szCs w:val="20"/>
        </w:rPr>
        <w:t>s zaakceptowane bez zastrzeżeń.</w:t>
      </w:r>
    </w:p>
    <w:p w:rsidR="0009494B" w:rsidRPr="002F2C8C" w:rsidRDefault="0009494B" w:rsidP="00321178">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Akceptujemy warunki płatności przelew – do </w:t>
      </w:r>
      <w:r w:rsidRPr="002F2C8C">
        <w:rPr>
          <w:rFonts w:asciiTheme="minorHAnsi" w:hAnsiTheme="minorHAnsi" w:cstheme="minorHAnsi"/>
          <w:b/>
          <w:bCs/>
          <w:color w:val="000000" w:themeColor="text1"/>
          <w:sz w:val="20"/>
          <w:szCs w:val="20"/>
        </w:rPr>
        <w:t>30 dni od daty otrzymania przez Zamawiającego prawidłowo wystawionej faktury VAT.</w:t>
      </w:r>
    </w:p>
    <w:p w:rsidR="0009494B" w:rsidRPr="002F2C8C" w:rsidRDefault="0009494B" w:rsidP="00321178">
      <w:pPr>
        <w:pStyle w:val="ProPublico"/>
        <w:numPr>
          <w:ilvl w:val="0"/>
          <w:numId w:val="45"/>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w:t>
      </w:r>
      <w:r w:rsidR="00A74CFC">
        <w:rPr>
          <w:rFonts w:asciiTheme="minorHAnsi" w:eastAsia="Times New Roman" w:hAnsiTheme="minorHAnsi" w:cstheme="minorHAnsi"/>
          <w:color w:val="000000" w:themeColor="text1"/>
          <w:sz w:val="20"/>
        </w:rPr>
        <w:t xml:space="preserve"> wymagania odpowiednich norm i </w:t>
      </w:r>
      <w:r w:rsidRPr="002F2C8C">
        <w:rPr>
          <w:rFonts w:asciiTheme="minorHAnsi" w:eastAsia="Times New Roman" w:hAnsiTheme="minorHAnsi" w:cstheme="minorHAnsi"/>
          <w:color w:val="000000" w:themeColor="text1"/>
          <w:sz w:val="20"/>
        </w:rPr>
        <w:t>przepisów.</w:t>
      </w:r>
    </w:p>
    <w:p w:rsidR="0009494B" w:rsidRPr="002F2C8C" w:rsidRDefault="0009494B" w:rsidP="00321178">
      <w:pPr>
        <w:numPr>
          <w:ilvl w:val="0"/>
          <w:numId w:val="45"/>
        </w:numPr>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w:t>
      </w:r>
      <w:r w:rsidR="00685B27" w:rsidRPr="002F2C8C">
        <w:rPr>
          <w:rFonts w:asciiTheme="minorHAnsi" w:hAnsiTheme="minorHAnsi" w:cstheme="minorHAnsi"/>
          <w:color w:val="000000" w:themeColor="text1"/>
          <w:sz w:val="20"/>
          <w:szCs w:val="20"/>
        </w:rPr>
        <w:t xml:space="preserve">ści, terminowo, </w:t>
      </w:r>
      <w:r w:rsidR="00BD497B">
        <w:rPr>
          <w:rFonts w:asciiTheme="minorHAnsi" w:hAnsiTheme="minorHAnsi" w:cstheme="minorHAnsi"/>
          <w:color w:val="000000" w:themeColor="text1"/>
          <w:sz w:val="20"/>
          <w:szCs w:val="20"/>
        </w:rPr>
        <w:t>zgodnie z wymaganiami zawartymi w SIWZ.</w:t>
      </w:r>
    </w:p>
    <w:p w:rsidR="0009494B" w:rsidRPr="00887EA9" w:rsidRDefault="0009494B" w:rsidP="00321178">
      <w:pPr>
        <w:numPr>
          <w:ilvl w:val="0"/>
          <w:numId w:val="45"/>
        </w:numPr>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w:t>
      </w:r>
      <w:r w:rsidR="00BD497B">
        <w:rPr>
          <w:rFonts w:asciiTheme="minorHAnsi" w:hAnsiTheme="minorHAnsi" w:cstheme="minorHAnsi"/>
          <w:color w:val="000000" w:themeColor="text1"/>
          <w:sz w:val="20"/>
          <w:szCs w:val="20"/>
        </w:rPr>
        <w:t xml:space="preserve">do prawidłowego przygotowania i </w:t>
      </w:r>
      <w:r w:rsidRPr="002F2C8C">
        <w:rPr>
          <w:rFonts w:asciiTheme="minorHAnsi" w:hAnsiTheme="minorHAnsi" w:cstheme="minorHAnsi"/>
          <w:color w:val="000000" w:themeColor="text1"/>
          <w:sz w:val="20"/>
          <w:szCs w:val="20"/>
        </w:rPr>
        <w:t xml:space="preserve">złożenia niniejszej </w:t>
      </w:r>
      <w:r w:rsidRPr="00887EA9">
        <w:rPr>
          <w:rFonts w:ascii="Calibri" w:hAnsi="Calibri" w:cs="Arial"/>
          <w:color w:val="000000" w:themeColor="text1"/>
          <w:sz w:val="20"/>
          <w:szCs w:val="20"/>
        </w:rPr>
        <w:t>oferty.</w:t>
      </w:r>
    </w:p>
    <w:p w:rsidR="0009494B" w:rsidRPr="00887EA9" w:rsidRDefault="0009494B" w:rsidP="00321178">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09494B" w:rsidRPr="00887EA9" w:rsidRDefault="0009494B" w:rsidP="00321178">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iż zamierzamy/nie zamierzamy* powierzyć podwykonawstwo w z</w:t>
      </w:r>
      <w:r w:rsidR="00BD497B">
        <w:rPr>
          <w:rFonts w:ascii="Calibri" w:hAnsi="Calibri" w:cs="Arial"/>
          <w:color w:val="000000" w:themeColor="text1"/>
          <w:sz w:val="20"/>
          <w:szCs w:val="20"/>
        </w:rPr>
        <w:t xml:space="preserve">akresie (opisać zakres, jeżeli </w:t>
      </w:r>
      <w:r w:rsidRPr="00887EA9">
        <w:rPr>
          <w:rFonts w:ascii="Calibri" w:hAnsi="Calibri" w:cs="Arial"/>
          <w:color w:val="000000" w:themeColor="text1"/>
          <w:sz w:val="20"/>
          <w:szCs w:val="20"/>
        </w:rPr>
        <w:t>dotyczy): ……………………....................................................................................................................................................</w:t>
      </w:r>
    </w:p>
    <w:p w:rsidR="00685B27" w:rsidRPr="00CB4021" w:rsidRDefault="00685B27" w:rsidP="00321178">
      <w:pPr>
        <w:pStyle w:val="Akapitzlist"/>
        <w:keepNext/>
        <w:keepLines/>
        <w:numPr>
          <w:ilvl w:val="0"/>
          <w:numId w:val="45"/>
        </w:numPr>
        <w:jc w:val="both"/>
        <w:rPr>
          <w:rFonts w:asciiTheme="minorHAnsi" w:hAnsiTheme="minorHAnsi" w:cstheme="minorHAnsi"/>
          <w:sz w:val="20"/>
          <w:szCs w:val="20"/>
        </w:rPr>
      </w:pPr>
      <w:r w:rsidRPr="00CB4021">
        <w:rPr>
          <w:rFonts w:asciiTheme="minorHAnsi" w:hAnsiTheme="minorHAnsi" w:cstheme="minorHAnsi"/>
          <w:sz w:val="20"/>
          <w:szCs w:val="20"/>
        </w:rPr>
        <w:lastRenderedPageBreak/>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CB4021">
        <w:rPr>
          <w:rFonts w:asciiTheme="minorHAnsi" w:hAnsiTheme="minorHAnsi" w:cstheme="minorHAnsi"/>
          <w:b/>
          <w:sz w:val="20"/>
          <w:szCs w:val="20"/>
        </w:rPr>
        <w:t>Strony te</w:t>
      </w:r>
      <w:r w:rsidRPr="00CB4021">
        <w:rPr>
          <w:rFonts w:asciiTheme="minorHAnsi" w:hAnsiTheme="minorHAnsi" w:cstheme="minorHAnsi"/>
          <w:sz w:val="20"/>
          <w:szCs w:val="20"/>
        </w:rPr>
        <w:t xml:space="preserve"> </w:t>
      </w:r>
      <w:r w:rsidRPr="00CB4021">
        <w:rPr>
          <w:rFonts w:asciiTheme="minorHAnsi" w:hAnsiTheme="minorHAnsi" w:cstheme="minorHAnsi"/>
          <w:b/>
          <w:sz w:val="20"/>
          <w:szCs w:val="20"/>
        </w:rPr>
        <w:t xml:space="preserve">wraz z uzasadnieniem wymaganym art. 8 ust. 3 ustawy Pzp </w:t>
      </w:r>
      <w:r w:rsidRPr="00CB4021">
        <w:rPr>
          <w:rFonts w:asciiTheme="minorHAnsi" w:hAnsiTheme="minorHAnsi" w:cstheme="minorHAnsi"/>
          <w:sz w:val="20"/>
          <w:szCs w:val="20"/>
        </w:rPr>
        <w:t xml:space="preserve">zostały umieszczone w osobnej kopercie z oznakowaniem „ZASTRZEŻONE”. </w:t>
      </w:r>
      <w:r w:rsidRPr="00CB4021">
        <w:rPr>
          <w:rFonts w:asciiTheme="minorHAnsi" w:hAnsiTheme="minorHAnsi" w:cstheme="minorHAnsi"/>
          <w:i/>
          <w:sz w:val="20"/>
          <w:szCs w:val="20"/>
        </w:rPr>
        <w:t>(Jeżeli nie ma informacji zastrzeżonych Wykonawca w miejsce kropek wpisuje znak „–")</w:t>
      </w:r>
      <w:r w:rsidRPr="00CB4021">
        <w:rPr>
          <w:rFonts w:asciiTheme="minorHAnsi" w:hAnsiTheme="minorHAnsi" w:cstheme="minorHAnsi"/>
          <w:sz w:val="20"/>
          <w:szCs w:val="20"/>
        </w:rPr>
        <w:t>.</w:t>
      </w:r>
    </w:p>
    <w:p w:rsidR="00685B27" w:rsidRPr="00CB4021" w:rsidRDefault="00685B27" w:rsidP="000F030F">
      <w:pPr>
        <w:pStyle w:val="Akapitzlist"/>
        <w:keepNext/>
        <w:keepLines/>
        <w:numPr>
          <w:ilvl w:val="0"/>
          <w:numId w:val="45"/>
        </w:numPr>
        <w:suppressAutoHyphens w:val="0"/>
        <w:ind w:right="-284"/>
        <w:jc w:val="both"/>
        <w:rPr>
          <w:rFonts w:asciiTheme="minorHAnsi" w:hAnsiTheme="minorHAnsi" w:cstheme="minorHAnsi"/>
          <w:sz w:val="20"/>
          <w:szCs w:val="20"/>
          <w:lang w:eastAsia="pl-PL"/>
        </w:rPr>
      </w:pPr>
      <w:r w:rsidRPr="00CB4021">
        <w:rPr>
          <w:rFonts w:asciiTheme="minorHAnsi" w:hAnsiTheme="minorHAnsi" w:cstheme="minorHAnsi"/>
          <w:sz w:val="20"/>
          <w:szCs w:val="20"/>
        </w:rPr>
        <w:t>Czy wykonawca jest mikroprzedsiębiorstwem bądź małym lub średnim przedsiębiorstwem?</w:t>
      </w:r>
    </w:p>
    <w:p w:rsidR="00685B27" w:rsidRPr="00CB4021" w:rsidRDefault="00685B27" w:rsidP="004337C3">
      <w:pPr>
        <w:pStyle w:val="Tekstprzypisudolnego"/>
        <w:ind w:left="426" w:right="29"/>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(zalecenie Komisji z dnia 6 maja 2003 r. dotyczące definicji mikroprzedsiębiorstw oraz małych i średnich przedsiębiorstw (D</w:t>
      </w:r>
      <w:r w:rsidR="004337C3">
        <w:rPr>
          <w:rStyle w:val="DeltaViewInsertion"/>
          <w:rFonts w:asciiTheme="minorHAnsi" w:hAnsiTheme="minorHAnsi" w:cstheme="minorHAnsi"/>
          <w:b w:val="0"/>
          <w:sz w:val="16"/>
          <w:szCs w:val="16"/>
        </w:rPr>
        <w:t>z.U. L 124 z </w:t>
      </w:r>
      <w:r w:rsidR="00841653">
        <w:rPr>
          <w:rStyle w:val="DeltaViewInsertion"/>
          <w:rFonts w:asciiTheme="minorHAnsi" w:hAnsiTheme="minorHAnsi" w:cstheme="minorHAnsi"/>
          <w:b w:val="0"/>
          <w:sz w:val="16"/>
          <w:szCs w:val="16"/>
        </w:rPr>
        <w:t>20.5.2003, s. 36).</w:t>
      </w:r>
    </w:p>
    <w:p w:rsidR="00685B27" w:rsidRPr="00CB4021" w:rsidRDefault="00685B27" w:rsidP="004337C3">
      <w:pPr>
        <w:pStyle w:val="Tekstprzypisudolnego"/>
        <w:ind w:left="426" w:right="29"/>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rsidR="00685B27" w:rsidRPr="00CB4021" w:rsidRDefault="00685B27" w:rsidP="004337C3">
      <w:pPr>
        <w:pStyle w:val="Tekstprzypisudolnego"/>
        <w:ind w:left="426" w:right="29"/>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rsidR="00685B27" w:rsidRPr="00CB4021" w:rsidRDefault="00685B27" w:rsidP="004337C3">
      <w:pPr>
        <w:keepNext/>
        <w:keepLines/>
        <w:suppressAutoHyphens w:val="0"/>
        <w:spacing w:after="120"/>
        <w:ind w:left="426" w:right="29"/>
        <w:jc w:val="both"/>
        <w:rPr>
          <w:rFonts w:asciiTheme="minorHAnsi" w:hAnsiTheme="minorHAnsi" w:cstheme="minorHAnsi"/>
          <w:sz w:val="18"/>
          <w:szCs w:val="18"/>
          <w:lang w:eastAsia="pl-PL"/>
        </w:rPr>
      </w:pPr>
      <w:r w:rsidRPr="00CB4021">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B4021">
        <w:rPr>
          <w:rFonts w:asciiTheme="minorHAnsi" w:hAnsiTheme="minorHAnsi" w:cstheme="minorHAnsi"/>
          <w:b/>
          <w:sz w:val="16"/>
          <w:szCs w:val="16"/>
        </w:rPr>
        <w:t xml:space="preserve"> </w:t>
      </w:r>
      <w:r w:rsidRPr="00CB4021">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685B27" w:rsidRPr="00685B27" w:rsidRDefault="00744A68" w:rsidP="00E945DE">
      <w:pPr>
        <w:keepNext/>
        <w:keepLines/>
        <w:spacing w:line="360" w:lineRule="auto"/>
        <w:ind w:left="397" w:right="-284"/>
        <w:rPr>
          <w:rFonts w:ascii="Arial" w:hAnsi="Arial" w:cs="Arial"/>
          <w:sz w:val="18"/>
          <w:szCs w:val="18"/>
        </w:rPr>
      </w:pPr>
      <w:r w:rsidRPr="002F2C8C">
        <w:rPr>
          <w:rFonts w:ascii="Arial" w:hAnsi="Arial" w:cs="Arial"/>
          <w:sz w:val="18"/>
          <w:szCs w:val="18"/>
        </w:rPr>
        <w:fldChar w:fldCharType="begin">
          <w:ffData>
            <w:name w:val="Wybór27"/>
            <w:enabled/>
            <w:calcOnExit w:val="0"/>
            <w:checkBox>
              <w:sizeAuto/>
              <w:default w:val="0"/>
              <w:checked w:val="0"/>
            </w:checkBox>
          </w:ffData>
        </w:fldChar>
      </w:r>
      <w:bookmarkStart w:id="46" w:name="Wybór27"/>
      <w:r w:rsidR="00685B27" w:rsidRPr="002F2C8C">
        <w:rPr>
          <w:rFonts w:ascii="Arial" w:hAnsi="Arial" w:cs="Arial"/>
          <w:sz w:val="18"/>
          <w:szCs w:val="18"/>
        </w:rPr>
        <w:instrText xml:space="preserve"> FORMCHECKBOX </w:instrText>
      </w:r>
      <w:r w:rsidRPr="002F2C8C">
        <w:rPr>
          <w:rFonts w:ascii="Arial" w:hAnsi="Arial" w:cs="Arial"/>
          <w:sz w:val="18"/>
          <w:szCs w:val="18"/>
        </w:rPr>
      </w:r>
      <w:r w:rsidRPr="002F2C8C">
        <w:rPr>
          <w:rFonts w:ascii="Arial" w:hAnsi="Arial" w:cs="Arial"/>
          <w:sz w:val="18"/>
          <w:szCs w:val="18"/>
        </w:rPr>
        <w:fldChar w:fldCharType="end"/>
      </w:r>
      <w:bookmarkEnd w:id="46"/>
      <w:r w:rsidR="00685B27" w:rsidRPr="002F2C8C">
        <w:rPr>
          <w:rFonts w:ascii="Arial" w:hAnsi="Arial" w:cs="Arial"/>
          <w:sz w:val="18"/>
          <w:szCs w:val="18"/>
        </w:rPr>
        <w:t xml:space="preserve"> Tak </w:t>
      </w:r>
      <w:r>
        <w:rPr>
          <w:rFonts w:ascii="Arial" w:hAnsi="Arial" w:cs="Arial"/>
          <w:sz w:val="18"/>
          <w:szCs w:val="18"/>
        </w:rPr>
        <w:fldChar w:fldCharType="begin">
          <w:ffData>
            <w:name w:val=""/>
            <w:enabled/>
            <w:calcOnExit w:val="0"/>
            <w:checkBox>
              <w:sizeAuto/>
              <w:default w:val="0"/>
            </w:checkBox>
          </w:ffData>
        </w:fldChar>
      </w:r>
      <w:r w:rsid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85B27" w:rsidRPr="002F2C8C">
        <w:rPr>
          <w:rFonts w:ascii="Arial" w:hAnsi="Arial" w:cs="Arial"/>
          <w:sz w:val="18"/>
          <w:szCs w:val="18"/>
        </w:rPr>
        <w:t xml:space="preserve"> Ni</w:t>
      </w:r>
      <w:r w:rsidR="00685B27" w:rsidRPr="00685B27">
        <w:rPr>
          <w:rFonts w:ascii="Arial" w:hAnsi="Arial" w:cs="Arial"/>
          <w:sz w:val="18"/>
          <w:szCs w:val="18"/>
        </w:rPr>
        <w:t>e</w:t>
      </w:r>
    </w:p>
    <w:p w:rsidR="0009494B" w:rsidRPr="00BD497B" w:rsidRDefault="002F2C8C" w:rsidP="00BD497B">
      <w:pPr>
        <w:keepNext/>
        <w:keepLines/>
        <w:spacing w:line="360" w:lineRule="auto"/>
        <w:ind w:left="397" w:right="-286"/>
        <w:rPr>
          <w:rFonts w:ascii="Arial" w:hAnsi="Arial" w:cs="Arial"/>
          <w:i/>
          <w:iCs/>
          <w:sz w:val="18"/>
          <w:szCs w:val="18"/>
        </w:rPr>
      </w:pPr>
      <w:r>
        <w:rPr>
          <w:rFonts w:ascii="Arial" w:hAnsi="Arial" w:cs="Arial"/>
          <w:i/>
          <w:iCs/>
          <w:sz w:val="18"/>
          <w:szCs w:val="18"/>
        </w:rPr>
        <w:t>przy prawidłowej odpowiedzi wpisać znak - X</w:t>
      </w:r>
    </w:p>
    <w:p w:rsidR="000811E4" w:rsidRPr="000811E4" w:rsidRDefault="0009494B" w:rsidP="000F030F">
      <w:pPr>
        <w:pStyle w:val="Akapitzlist"/>
        <w:numPr>
          <w:ilvl w:val="0"/>
          <w:numId w:val="45"/>
        </w:numPr>
        <w:spacing w:before="120"/>
        <w:jc w:val="both"/>
        <w:rPr>
          <w:rFonts w:cs="Arial"/>
          <w:b/>
          <w:color w:val="000000" w:themeColor="text1"/>
          <w:sz w:val="20"/>
          <w:szCs w:val="20"/>
        </w:rPr>
      </w:pPr>
      <w:r w:rsidRPr="00E945DE">
        <w:rPr>
          <w:rFonts w:cs="Arial"/>
          <w:b/>
          <w:bCs/>
          <w:color w:val="000000" w:themeColor="text1"/>
          <w:sz w:val="20"/>
          <w:szCs w:val="20"/>
        </w:rPr>
        <w:t>OSOBY DO KONT</w:t>
      </w:r>
      <w:r w:rsidR="000811E4">
        <w:rPr>
          <w:rFonts w:cs="Arial"/>
          <w:b/>
          <w:color w:val="000000" w:themeColor="text1"/>
          <w:sz w:val="20"/>
          <w:szCs w:val="20"/>
        </w:rPr>
        <w:t>AKTÓW Z ZAMAWIAJĄCYM</w:t>
      </w:r>
    </w:p>
    <w:p w:rsidR="0009494B" w:rsidRPr="00887EA9" w:rsidRDefault="0009494B" w:rsidP="00E945DE">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09494B" w:rsidRPr="00887EA9" w:rsidRDefault="0009494B" w:rsidP="000F030F">
      <w:pPr>
        <w:pStyle w:val="ProPublico"/>
        <w:numPr>
          <w:ilvl w:val="0"/>
          <w:numId w:val="4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09494B" w:rsidRPr="00887EA9" w:rsidRDefault="0009494B" w:rsidP="00E945DE">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09494B" w:rsidRPr="00887EA9" w:rsidRDefault="0009494B" w:rsidP="000F030F">
      <w:pPr>
        <w:numPr>
          <w:ilvl w:val="0"/>
          <w:numId w:val="41"/>
        </w:numPr>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09494B" w:rsidRPr="00887EA9" w:rsidRDefault="0009494B" w:rsidP="00E945DE">
      <w:pPr>
        <w:ind w:left="720"/>
        <w:jc w:val="both"/>
        <w:rPr>
          <w:rFonts w:ascii="Calibri" w:hAnsi="Calibri" w:cs="Arial"/>
          <w:sz w:val="20"/>
          <w:szCs w:val="20"/>
        </w:rPr>
      </w:pPr>
      <w:r w:rsidRPr="00887EA9">
        <w:rPr>
          <w:rFonts w:ascii="Calibri" w:hAnsi="Calibri" w:cs="Arial"/>
          <w:sz w:val="20"/>
          <w:szCs w:val="20"/>
        </w:rPr>
        <w:t>zakres odpowiedzialności .………………………...............</w:t>
      </w:r>
    </w:p>
    <w:p w:rsidR="0009494B" w:rsidRPr="00887EA9" w:rsidRDefault="0009494B" w:rsidP="0009494B">
      <w:pPr>
        <w:overflowPunct w:val="0"/>
        <w:autoSpaceDE w:val="0"/>
        <w:autoSpaceDN w:val="0"/>
        <w:adjustRightInd w:val="0"/>
        <w:spacing w:line="360" w:lineRule="auto"/>
        <w:rPr>
          <w:rFonts w:ascii="Calibri" w:hAnsi="Calibri" w:cs="Arial"/>
          <w:sz w:val="22"/>
          <w:szCs w:val="22"/>
        </w:rPr>
      </w:pPr>
    </w:p>
    <w:p w:rsidR="0009494B" w:rsidRPr="00887EA9" w:rsidRDefault="0009494B" w:rsidP="0009494B">
      <w:pPr>
        <w:rPr>
          <w:rFonts w:ascii="Calibri" w:hAnsi="Calibri"/>
          <w:sz w:val="18"/>
          <w:szCs w:val="18"/>
        </w:rPr>
      </w:pPr>
      <w:r w:rsidRPr="00887EA9">
        <w:rPr>
          <w:rFonts w:ascii="Calibri" w:hAnsi="Calibri"/>
          <w:sz w:val="18"/>
          <w:szCs w:val="18"/>
        </w:rPr>
        <w:t>........................ dnia …….........                                                                       .........……………………………………...................</w:t>
      </w:r>
    </w:p>
    <w:p w:rsidR="0009494B" w:rsidRPr="00887EA9"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887EA9">
        <w:rPr>
          <w:rFonts w:ascii="Calibri" w:hAnsi="Calibri" w:cs="Arial"/>
          <w:sz w:val="18"/>
          <w:szCs w:val="18"/>
        </w:rPr>
        <w:t>do</w:t>
      </w:r>
    </w:p>
    <w:p w:rsidR="0009494B" w:rsidRDefault="00FB791A" w:rsidP="0009494B">
      <w:pPr>
        <w:tabs>
          <w:tab w:val="left" w:pos="7950"/>
        </w:tabs>
        <w:ind w:left="5387"/>
        <w:rPr>
          <w:rFonts w:ascii="Calibri" w:hAnsi="Calibri" w:cs="Arial"/>
          <w:sz w:val="18"/>
          <w:szCs w:val="18"/>
        </w:rPr>
      </w:pPr>
      <w:r>
        <w:rPr>
          <w:rFonts w:ascii="Calibri" w:hAnsi="Calibri" w:cs="Arial"/>
          <w:sz w:val="18"/>
          <w:szCs w:val="18"/>
        </w:rPr>
        <w:t xml:space="preserve"> </w:t>
      </w:r>
      <w:r w:rsidR="0009494B" w:rsidRPr="00887EA9">
        <w:rPr>
          <w:rFonts w:ascii="Calibri" w:hAnsi="Calibri" w:cs="Arial"/>
          <w:sz w:val="18"/>
          <w:szCs w:val="18"/>
        </w:rPr>
        <w:t>reprezentowania Wykonawcy</w:t>
      </w:r>
    </w:p>
    <w:p w:rsidR="00E945DE" w:rsidRPr="00887EA9" w:rsidRDefault="00E945DE" w:rsidP="00E945DE">
      <w:pPr>
        <w:pStyle w:val="Tekstpodstawowy320"/>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E945DE" w:rsidRPr="0009494B" w:rsidRDefault="00E945DE" w:rsidP="00E945DE">
      <w:pPr>
        <w:tabs>
          <w:tab w:val="left" w:pos="7950"/>
        </w:tabs>
        <w:rPr>
          <w:rFonts w:ascii="Calibri" w:hAnsi="Calibri" w:cs="Arial"/>
          <w:sz w:val="18"/>
          <w:szCs w:val="18"/>
        </w:rPr>
        <w:sectPr w:rsidR="00E945DE" w:rsidRPr="0009494B" w:rsidSect="00DE26FE">
          <w:footerReference w:type="default" r:id="rId18"/>
          <w:pgSz w:w="11906" w:h="16838"/>
          <w:pgMar w:top="1134" w:right="926" w:bottom="1417" w:left="1170" w:header="708" w:footer="708" w:gutter="0"/>
          <w:cols w:space="708"/>
          <w:docGrid w:linePitch="360"/>
        </w:sectPr>
      </w:pPr>
    </w:p>
    <w:p w:rsidR="0009494B" w:rsidRPr="00E945DE" w:rsidRDefault="0009494B" w:rsidP="00E945DE">
      <w:pPr>
        <w:rPr>
          <w:rFonts w:ascii="Calibri" w:hAnsi="Calibri" w:cs="Tahoma"/>
          <w:sz w:val="20"/>
          <w:szCs w:val="20"/>
        </w:rPr>
      </w:pPr>
      <w:r w:rsidRPr="00887EA9">
        <w:rPr>
          <w:rFonts w:ascii="Calibri" w:hAnsi="Calibri" w:cs="Tahoma"/>
          <w:bCs/>
          <w:sz w:val="20"/>
          <w:szCs w:val="20"/>
        </w:rPr>
        <w:lastRenderedPageBreak/>
        <w:t>Nr postępowania:</w:t>
      </w:r>
      <w:r w:rsidRPr="00EB61C2">
        <w:rPr>
          <w:rFonts w:ascii="Calibri" w:hAnsi="Calibri" w:cs="Tahoma"/>
          <w:bCs/>
          <w:sz w:val="20"/>
          <w:szCs w:val="20"/>
        </w:rPr>
        <w:t xml:space="preserve"> </w:t>
      </w:r>
      <w:r w:rsidR="003B40E9">
        <w:rPr>
          <w:rFonts w:ascii="Calibri" w:hAnsi="Calibri" w:cs="Tahoma"/>
          <w:b/>
          <w:bCs/>
          <w:sz w:val="20"/>
          <w:szCs w:val="20"/>
        </w:rPr>
        <w:t>1</w:t>
      </w:r>
      <w:r>
        <w:rPr>
          <w:rFonts w:ascii="Calibri" w:hAnsi="Calibri" w:cs="Tahoma"/>
          <w:b/>
          <w:bCs/>
          <w:color w:val="000000"/>
          <w:sz w:val="20"/>
          <w:szCs w:val="20"/>
        </w:rPr>
        <w:t>/</w:t>
      </w:r>
      <w:r w:rsidR="003648F9">
        <w:rPr>
          <w:rFonts w:ascii="Calibri" w:hAnsi="Calibri" w:cs="Tahoma"/>
          <w:b/>
          <w:bCs/>
          <w:color w:val="000000"/>
          <w:sz w:val="20"/>
          <w:szCs w:val="20"/>
        </w:rPr>
        <w:t>I</w:t>
      </w:r>
      <w:r w:rsidR="00321178">
        <w:rPr>
          <w:rFonts w:ascii="Calibri" w:hAnsi="Calibri" w:cs="Tahoma"/>
          <w:b/>
          <w:bCs/>
          <w:color w:val="000000"/>
          <w:sz w:val="20"/>
          <w:szCs w:val="20"/>
        </w:rPr>
        <w:t>X</w:t>
      </w:r>
      <w:r w:rsidR="003648F9">
        <w:rPr>
          <w:rFonts w:ascii="Calibri" w:hAnsi="Calibri" w:cs="Tahoma"/>
          <w:b/>
          <w:bCs/>
          <w:color w:val="000000"/>
          <w:sz w:val="20"/>
          <w:szCs w:val="20"/>
        </w:rPr>
        <w:t>/2020</w:t>
      </w:r>
      <w:r w:rsidR="003648F9">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Pr="00887EA9">
        <w:rPr>
          <w:rFonts w:ascii="Calibri" w:hAnsi="Calibri"/>
          <w:b/>
          <w:color w:val="000000"/>
          <w:sz w:val="20"/>
        </w:rPr>
        <w:t>Załącznik nr 2 do SIWZ</w:t>
      </w:r>
    </w:p>
    <w:p w:rsidR="0009494B" w:rsidRPr="00887EA9" w:rsidRDefault="0009494B" w:rsidP="00EB61C2">
      <w:pPr>
        <w:rPr>
          <w:rFonts w:ascii="Calibri" w:hAnsi="Calibri" w:cs="Arial"/>
          <w:b/>
        </w:rPr>
      </w:pP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 xml:space="preserve">OŚWIADCZENIE </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ZAMÓWIENIE PUBLICZNE</w:t>
      </w:r>
    </w:p>
    <w:p w:rsidR="0009494B" w:rsidRPr="00887EA9" w:rsidRDefault="0009494B" w:rsidP="00EB61C2">
      <w:pPr>
        <w:rPr>
          <w:rFonts w:ascii="Calibri" w:hAnsi="Calibri" w:cs="Arial"/>
          <w:b/>
          <w:sz w:val="26"/>
          <w:szCs w:val="26"/>
        </w:rPr>
      </w:pPr>
    </w:p>
    <w:p w:rsidR="0009494B" w:rsidRPr="00887EA9" w:rsidRDefault="0009494B" w:rsidP="0009494B">
      <w:pPr>
        <w:jc w:val="center"/>
        <w:rPr>
          <w:rFonts w:ascii="Calibri" w:hAnsi="Calibri" w:cs="Arial"/>
          <w:sz w:val="20"/>
          <w:szCs w:val="20"/>
        </w:rPr>
      </w:pPr>
      <w:r w:rsidRPr="00887EA9">
        <w:rPr>
          <w:rFonts w:ascii="Calibri" w:hAnsi="Calibri" w:cs="Arial"/>
          <w:sz w:val="20"/>
          <w:szCs w:val="20"/>
        </w:rPr>
        <w:t>Przedmiot zamówienia:</w:t>
      </w:r>
    </w:p>
    <w:p w:rsidR="0009494B" w:rsidRPr="00E945DE" w:rsidRDefault="00321178" w:rsidP="00E945DE">
      <w:pPr>
        <w:jc w:val="both"/>
        <w:rPr>
          <w:rFonts w:asciiTheme="minorHAnsi" w:hAnsiTheme="minorHAnsi" w:cs="Tahoma"/>
          <w:b/>
          <w:sz w:val="20"/>
          <w:szCs w:val="20"/>
        </w:rPr>
      </w:pPr>
      <w:r w:rsidRPr="00E945DE">
        <w:rPr>
          <w:rFonts w:asciiTheme="minorHAnsi" w:hAnsiTheme="minorHAnsi" w:cs="Tahoma"/>
          <w:b/>
          <w:sz w:val="20"/>
          <w:szCs w:val="20"/>
        </w:rPr>
        <w:t>„</w:t>
      </w:r>
      <w:r w:rsidRPr="009739DD">
        <w:rPr>
          <w:rFonts w:asciiTheme="minorHAnsi" w:eastAsiaTheme="minorHAnsi" w:hAnsiTheme="minorHAnsi" w:cstheme="minorHAnsi"/>
          <w:b/>
          <w:sz w:val="20"/>
          <w:szCs w:val="20"/>
          <w:lang w:eastAsia="en-US"/>
        </w:rPr>
        <w:t>Sukcesywna dostawa materiałów opatrunkowych, obłożeń operacyjnych, gipsów, pampersów i flizeliny dla Prudnickiego Centrum Medycznego S. A. w Prudniku.”</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887EA9" w:rsidRDefault="0009494B" w:rsidP="0009494B">
      <w:pPr>
        <w:rPr>
          <w:rFonts w:ascii="Calibri" w:hAnsi="Calibri" w:cs="Arial"/>
          <w:sz w:val="20"/>
          <w:szCs w:val="20"/>
        </w:rPr>
      </w:pPr>
    </w:p>
    <w:p w:rsidR="0009494B" w:rsidRPr="00887EA9" w:rsidRDefault="0009494B" w:rsidP="0009494B">
      <w:pPr>
        <w:rPr>
          <w:rFonts w:ascii="Calibri" w:hAnsi="Calibri" w:cs="Arial"/>
          <w:sz w:val="20"/>
          <w:szCs w:val="20"/>
        </w:rPr>
      </w:pPr>
    </w:p>
    <w:p w:rsidR="0009494B" w:rsidRPr="00DE26FE" w:rsidRDefault="0009494B" w:rsidP="0009494B">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sidR="00BD497B">
        <w:rPr>
          <w:rFonts w:asciiTheme="minorHAnsi" w:hAnsiTheme="minorHAnsi"/>
          <w:sz w:val="20"/>
        </w:rPr>
        <w:t xml:space="preserve">one przez zamawiającego w </w:t>
      </w:r>
      <w:r w:rsidRPr="00DE26FE">
        <w:rPr>
          <w:rFonts w:asciiTheme="minorHAnsi" w:hAnsiTheme="minorHAnsi"/>
          <w:sz w:val="20"/>
        </w:rPr>
        <w:t xml:space="preserve">SIWZ w </w:t>
      </w:r>
      <w:r w:rsidR="00AB4A40">
        <w:rPr>
          <w:rFonts w:asciiTheme="minorHAnsi" w:hAnsiTheme="minorHAnsi"/>
          <w:sz w:val="20"/>
        </w:rPr>
        <w:t>p</w:t>
      </w:r>
      <w:r w:rsidR="00321178">
        <w:rPr>
          <w:rFonts w:asciiTheme="minorHAnsi" w:hAnsiTheme="minorHAnsi"/>
          <w:sz w:val="20"/>
        </w:rPr>
        <w:t>rzetargu nieograniczonym nr 1/</w:t>
      </w:r>
      <w:r w:rsidR="00730228">
        <w:rPr>
          <w:rFonts w:asciiTheme="minorHAnsi" w:hAnsiTheme="minorHAnsi"/>
          <w:sz w:val="20"/>
        </w:rPr>
        <w:t>I</w:t>
      </w:r>
      <w:r w:rsidR="00321178">
        <w:rPr>
          <w:rFonts w:asciiTheme="minorHAnsi" w:hAnsiTheme="minorHAnsi"/>
          <w:sz w:val="20"/>
        </w:rPr>
        <w:t>X</w:t>
      </w:r>
      <w:r w:rsidR="00167423">
        <w:rPr>
          <w:rFonts w:asciiTheme="minorHAnsi" w:hAnsiTheme="minorHAnsi"/>
          <w:sz w:val="20"/>
        </w:rPr>
        <w:t>/20</w:t>
      </w:r>
      <w:r w:rsidR="00730228">
        <w:rPr>
          <w:rFonts w:asciiTheme="minorHAnsi" w:hAnsiTheme="minorHAnsi"/>
          <w:sz w:val="20"/>
        </w:rPr>
        <w:t>20.</w:t>
      </w: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DE26FE" w:rsidRDefault="0009494B" w:rsidP="0009494B">
      <w:pPr>
        <w:tabs>
          <w:tab w:val="left" w:pos="7950"/>
        </w:tabs>
        <w:ind w:left="5387"/>
        <w:rPr>
          <w:rFonts w:ascii="Calibri" w:hAnsi="Calibri" w:cs="Arial"/>
          <w:sz w:val="20"/>
          <w:szCs w:val="20"/>
        </w:rPr>
      </w:pPr>
      <w:r w:rsidRPr="00DE26FE">
        <w:rPr>
          <w:rFonts w:ascii="Calibri" w:hAnsi="Calibri" w:cs="Arial"/>
          <w:sz w:val="20"/>
          <w:szCs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w:t>
      </w:r>
      <w:r w:rsidR="00FB791A">
        <w:rPr>
          <w:rFonts w:ascii="Calibri" w:hAnsi="Calibri" w:cs="Arial"/>
          <w:sz w:val="18"/>
          <w:szCs w:val="18"/>
        </w:rPr>
        <w:t xml:space="preserve">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09494B">
      <w:pPr>
        <w:ind w:right="470"/>
        <w:rPr>
          <w:rFonts w:asciiTheme="minorHAnsi" w:hAnsiTheme="minorHAnsi"/>
          <w:b/>
        </w:rPr>
      </w:pPr>
    </w:p>
    <w:p w:rsidR="0009494B" w:rsidRPr="00887EA9" w:rsidRDefault="0009494B" w:rsidP="00EB61C2">
      <w:pPr>
        <w:ind w:right="470"/>
        <w:rPr>
          <w:rFonts w:asciiTheme="minorHAnsi" w:hAnsiTheme="minorHAnsi"/>
          <w:b/>
        </w:rPr>
      </w:pPr>
    </w:p>
    <w:p w:rsidR="0009494B" w:rsidRPr="00887EA9" w:rsidRDefault="0009494B" w:rsidP="0009494B">
      <w:pPr>
        <w:ind w:left="360" w:right="470"/>
        <w:rPr>
          <w:rFonts w:asciiTheme="minorHAnsi" w:hAnsiTheme="minorHAnsi"/>
        </w:rPr>
      </w:pPr>
      <w:r w:rsidRPr="00887EA9">
        <w:rPr>
          <w:rFonts w:asciiTheme="minorHAnsi" w:hAnsiTheme="minorHAnsi"/>
          <w:b/>
        </w:rPr>
        <w:t>INFORMACJA W ZWIĄZKU Z POLEGANIEM NA ZASOBACH INNYCH PODMIOTÓW</w:t>
      </w:r>
      <w:r w:rsidR="00E60D9F">
        <w:rPr>
          <w:rFonts w:asciiTheme="minorHAnsi" w:hAnsiTheme="minorHAnsi"/>
        </w:rPr>
        <w:t>:</w:t>
      </w:r>
    </w:p>
    <w:p w:rsidR="0009494B" w:rsidRPr="00887EA9" w:rsidRDefault="0009494B" w:rsidP="00EB61C2">
      <w:pPr>
        <w:ind w:right="470"/>
        <w:rPr>
          <w:rFonts w:asciiTheme="minorHAnsi" w:hAnsiTheme="minorHAnsi"/>
        </w:rPr>
      </w:pPr>
    </w:p>
    <w:p w:rsidR="0009494B" w:rsidRPr="00A61072"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sidR="003B40E9">
        <w:rPr>
          <w:rFonts w:asciiTheme="minorHAnsi" w:hAnsiTheme="minorHAnsi"/>
          <w:sz w:val="20"/>
          <w:szCs w:val="20"/>
        </w:rPr>
        <w:t xml:space="preserve"> przetargu nieograniczonego nr 1</w:t>
      </w:r>
      <w:r>
        <w:rPr>
          <w:rFonts w:asciiTheme="minorHAnsi" w:hAnsiTheme="minorHAnsi"/>
          <w:sz w:val="20"/>
          <w:szCs w:val="20"/>
        </w:rPr>
        <w:t>/</w:t>
      </w:r>
      <w:r w:rsidR="00730228">
        <w:rPr>
          <w:rFonts w:asciiTheme="minorHAnsi" w:hAnsiTheme="minorHAnsi"/>
          <w:sz w:val="20"/>
          <w:szCs w:val="20"/>
        </w:rPr>
        <w:t>I</w:t>
      </w:r>
      <w:r w:rsidR="00321178">
        <w:rPr>
          <w:rFonts w:asciiTheme="minorHAnsi" w:hAnsiTheme="minorHAnsi"/>
          <w:sz w:val="20"/>
          <w:szCs w:val="20"/>
        </w:rPr>
        <w:t>X</w:t>
      </w:r>
      <w:r w:rsidRPr="00887EA9">
        <w:rPr>
          <w:rFonts w:asciiTheme="minorHAnsi" w:hAnsiTheme="minorHAnsi"/>
          <w:sz w:val="20"/>
          <w:szCs w:val="20"/>
        </w:rPr>
        <w:t>/</w:t>
      </w:r>
      <w:r>
        <w:rPr>
          <w:rFonts w:asciiTheme="minorHAnsi" w:hAnsiTheme="minorHAnsi"/>
          <w:sz w:val="20"/>
          <w:szCs w:val="20"/>
        </w:rPr>
        <w:t>20</w:t>
      </w:r>
      <w:r w:rsidR="00730228">
        <w:rPr>
          <w:rFonts w:asciiTheme="minorHAnsi" w:hAnsiTheme="minorHAnsi"/>
          <w:sz w:val="20"/>
          <w:szCs w:val="20"/>
        </w:rPr>
        <w:t>20</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następującego/ych podmiotu/ów: </w:t>
      </w:r>
      <w:r w:rsidRPr="00A61072">
        <w:rPr>
          <w:rFonts w:asciiTheme="minorHAnsi" w:hAnsiTheme="minorHAnsi"/>
          <w:sz w:val="20"/>
          <w:szCs w:val="20"/>
        </w:rPr>
        <w:t>…………………………………………………………………</w:t>
      </w:r>
      <w:r w:rsidR="0012176A">
        <w:rPr>
          <w:rFonts w:asciiTheme="minorHAnsi" w:hAnsiTheme="minorHAnsi"/>
          <w:sz w:val="20"/>
          <w:szCs w:val="20"/>
        </w:rPr>
        <w:t>…………………………………….</w:t>
      </w:r>
      <w:r w:rsidRPr="00A61072">
        <w:rPr>
          <w:rFonts w:asciiTheme="minorHAnsi" w:hAnsiTheme="minorHAnsi"/>
          <w:sz w:val="20"/>
          <w:szCs w:val="20"/>
        </w:rPr>
        <w:t>…….</w:t>
      </w: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w:t>
      </w:r>
      <w:r w:rsidR="005260C8">
        <w:rPr>
          <w:rFonts w:asciiTheme="minorHAnsi" w:hAnsiTheme="minorHAnsi"/>
          <w:sz w:val="20"/>
          <w:szCs w:val="20"/>
        </w:rPr>
        <w:t>……………………………………….……………………</w:t>
      </w:r>
      <w:r w:rsidRPr="00887EA9">
        <w:rPr>
          <w:rFonts w:asciiTheme="minorHAnsi" w:hAnsiTheme="minorHAnsi"/>
          <w:sz w:val="20"/>
          <w:szCs w:val="20"/>
        </w:rPr>
        <w:t>, w następującym zakresie: …………………………………………</w:t>
      </w:r>
    </w:p>
    <w:p w:rsidR="0009494B" w:rsidRPr="00887EA9" w:rsidRDefault="0009494B" w:rsidP="00E945DE">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09494B" w:rsidRPr="007321A5" w:rsidRDefault="0009494B" w:rsidP="0009494B">
      <w:pPr>
        <w:pStyle w:val="NormalnyWeb"/>
        <w:spacing w:before="0" w:after="0"/>
        <w:rPr>
          <w:rFonts w:ascii="Calibri" w:hAnsi="Calibri" w:cs="Arial"/>
          <w:sz w:val="20"/>
          <w:szCs w:val="22"/>
        </w:rPr>
      </w:pPr>
      <w:r w:rsidRPr="007321A5">
        <w:rPr>
          <w:rFonts w:ascii="Calibri" w:hAnsi="Calibri" w:cs="Arial"/>
          <w:sz w:val="20"/>
          <w:szCs w:val="22"/>
        </w:rPr>
        <w:t>Miejsce i data: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09494B" w:rsidRPr="00EB61C2" w:rsidRDefault="0009494B" w:rsidP="00EB61C2">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E945DE">
      <w:pPr>
        <w:ind w:right="470"/>
        <w:rPr>
          <w:rFonts w:asciiTheme="minorHAnsi" w:hAnsiTheme="minorHAnsi"/>
          <w:b/>
        </w:rPr>
      </w:pPr>
    </w:p>
    <w:p w:rsidR="0009494B" w:rsidRPr="00887EA9" w:rsidRDefault="0009494B" w:rsidP="0009494B">
      <w:pPr>
        <w:ind w:left="360" w:right="470"/>
        <w:jc w:val="center"/>
        <w:rPr>
          <w:rFonts w:asciiTheme="minorHAnsi" w:hAnsiTheme="minorHAnsi"/>
          <w:b/>
        </w:rPr>
      </w:pPr>
      <w:r w:rsidRPr="00887EA9">
        <w:rPr>
          <w:rFonts w:asciiTheme="minorHAnsi" w:hAnsiTheme="minorHAnsi"/>
          <w:b/>
        </w:rPr>
        <w:t>OŚWIADCZENIE DOTYCZĄCE PODANYCH INFORMACJI:</w:t>
      </w:r>
    </w:p>
    <w:p w:rsidR="0009494B" w:rsidRPr="00887EA9" w:rsidRDefault="0009494B" w:rsidP="0009494B">
      <w:pPr>
        <w:ind w:left="360" w:right="470"/>
        <w:rPr>
          <w:rFonts w:asciiTheme="minorHAnsi" w:hAnsiTheme="minorHAnsi"/>
          <w:sz w:val="18"/>
          <w:szCs w:val="18"/>
        </w:rPr>
      </w:pP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sidR="005260C8">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09494B" w:rsidRPr="00887EA9" w:rsidRDefault="0009494B" w:rsidP="0009494B">
      <w:pPr>
        <w:ind w:right="470"/>
        <w:jc w:val="both"/>
        <w:rPr>
          <w:rFonts w:asciiTheme="minorHAnsi" w:hAnsiTheme="minorHAnsi"/>
          <w:sz w:val="20"/>
          <w:szCs w:val="20"/>
        </w:rPr>
      </w:pP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887EA9" w:rsidRDefault="0009494B" w:rsidP="0009494B">
      <w:pPr>
        <w:tabs>
          <w:tab w:val="left" w:pos="7950"/>
        </w:tabs>
        <w:rPr>
          <w:rFonts w:ascii="Calibri" w:hAnsi="Calibri" w:cs="Arial"/>
        </w:rPr>
      </w:pP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EB61C2"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E945DE">
        <w:rPr>
          <w:rFonts w:ascii="Calibri" w:hAnsi="Calibri" w:cs="Arial"/>
          <w:sz w:val="18"/>
          <w:szCs w:val="18"/>
        </w:rPr>
        <w:t>do</w:t>
      </w:r>
    </w:p>
    <w:p w:rsidR="0009494B" w:rsidRPr="00E60D9F" w:rsidRDefault="0009494B" w:rsidP="00E60D9F">
      <w:pPr>
        <w:tabs>
          <w:tab w:val="left" w:pos="7950"/>
        </w:tabs>
        <w:ind w:left="5387"/>
        <w:rPr>
          <w:rFonts w:ascii="Calibri" w:hAnsi="Calibri" w:cs="Arial"/>
          <w:sz w:val="18"/>
          <w:szCs w:val="18"/>
        </w:rPr>
        <w:sectPr w:rsidR="0009494B" w:rsidRPr="00E60D9F">
          <w:footnotePr>
            <w:pos w:val="beneathText"/>
          </w:footnotePr>
          <w:pgSz w:w="11906" w:h="16838" w:code="9"/>
          <w:pgMar w:top="1185" w:right="1418" w:bottom="284" w:left="1418" w:header="907" w:footer="907" w:gutter="0"/>
          <w:cols w:space="708"/>
          <w:docGrid w:linePitch="360"/>
        </w:sectPr>
      </w:pPr>
      <w:r w:rsidRPr="00E945DE">
        <w:rPr>
          <w:rFonts w:ascii="Calibri" w:hAnsi="Calibri" w:cs="Arial"/>
          <w:sz w:val="18"/>
          <w:szCs w:val="18"/>
        </w:rPr>
        <w:t>reprezentowania Wykonawcy</w:t>
      </w:r>
    </w:p>
    <w:p w:rsidR="0009494B" w:rsidRPr="0012176A" w:rsidRDefault="00E945DE" w:rsidP="0012176A">
      <w:pPr>
        <w:ind w:left="7146" w:firstLine="397"/>
        <w:rPr>
          <w:rFonts w:ascii="Calibri" w:hAnsi="Calibri" w:cs="Arial"/>
          <w:b/>
          <w:color w:val="000000"/>
          <w:sz w:val="20"/>
        </w:rPr>
      </w:pPr>
      <w:r>
        <w:rPr>
          <w:rFonts w:ascii="Calibri" w:hAnsi="Calibri" w:cs="Arial"/>
          <w:b/>
          <w:color w:val="000000"/>
          <w:sz w:val="20"/>
        </w:rPr>
        <w:lastRenderedPageBreak/>
        <w:t>Z</w:t>
      </w:r>
      <w:r w:rsidR="0009494B" w:rsidRPr="00887EA9">
        <w:rPr>
          <w:rFonts w:ascii="Calibri" w:hAnsi="Calibri" w:cs="Arial"/>
          <w:b/>
          <w:color w:val="000000"/>
          <w:sz w:val="20"/>
        </w:rPr>
        <w:t>ałącznik nr 3 do SIWZ</w:t>
      </w:r>
    </w:p>
    <w:p w:rsidR="00A61072" w:rsidRPr="00887EA9" w:rsidRDefault="00A61072" w:rsidP="00A61072">
      <w:pPr>
        <w:rPr>
          <w:rFonts w:ascii="Calibri" w:hAnsi="Calibri" w:cs="Arial"/>
          <w:b/>
          <w:sz w:val="26"/>
          <w:szCs w:val="26"/>
        </w:rPr>
      </w:pPr>
    </w:p>
    <w:p w:rsidR="0009494B" w:rsidRPr="00B004F4" w:rsidRDefault="0009494B" w:rsidP="0009494B">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sidR="00B004F4">
        <w:rPr>
          <w:rFonts w:ascii="Calibri" w:hAnsi="Calibri" w:cs="Arial"/>
          <w:b/>
          <w:sz w:val="26"/>
          <w:szCs w:val="26"/>
        </w:rPr>
        <w:t xml:space="preserve"> (</w:t>
      </w:r>
      <w:r w:rsidR="00B004F4" w:rsidRPr="00B004F4">
        <w:rPr>
          <w:rFonts w:ascii="Calibri" w:hAnsi="Calibri" w:cs="Arial"/>
          <w:b/>
          <w:i/>
          <w:sz w:val="26"/>
          <w:szCs w:val="26"/>
        </w:rPr>
        <w:t>WZÓR</w:t>
      </w:r>
      <w:r w:rsidR="00B004F4">
        <w:rPr>
          <w:rFonts w:ascii="Calibri" w:hAnsi="Calibri" w:cs="Arial"/>
          <w:b/>
          <w:i/>
          <w:sz w:val="26"/>
          <w:szCs w:val="26"/>
        </w:rPr>
        <w:t>)</w:t>
      </w:r>
    </w:p>
    <w:p w:rsidR="0009494B" w:rsidRPr="00887EA9" w:rsidRDefault="0009494B" w:rsidP="0009494B">
      <w:pPr>
        <w:rPr>
          <w:rFonts w:ascii="Calibri" w:hAnsi="Calibri" w:cs="Arial"/>
          <w:sz w:val="26"/>
          <w:szCs w:val="26"/>
        </w:rPr>
      </w:pP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A6678D" w:rsidRDefault="0009494B" w:rsidP="00A1638A">
      <w:pPr>
        <w:rPr>
          <w:rFonts w:asciiTheme="minorHAnsi" w:hAnsiTheme="minorHAnsi" w:cs="Tahoma"/>
          <w:sz w:val="20"/>
          <w:szCs w:val="20"/>
        </w:rPr>
      </w:pPr>
      <w:r w:rsidRPr="00A6678D">
        <w:rPr>
          <w:rFonts w:ascii="Calibri" w:hAnsi="Calibri" w:cs="Arial"/>
          <w:sz w:val="20"/>
          <w:szCs w:val="20"/>
        </w:rPr>
        <w:t xml:space="preserve">Przystępując do przetargu nieograniczonego nr </w:t>
      </w:r>
      <w:r w:rsidR="00321178">
        <w:rPr>
          <w:rFonts w:asciiTheme="minorHAnsi" w:hAnsiTheme="minorHAnsi" w:cs="Tahoma"/>
          <w:b/>
          <w:bCs/>
          <w:color w:val="000000"/>
          <w:sz w:val="20"/>
          <w:szCs w:val="20"/>
        </w:rPr>
        <w:t>1/</w:t>
      </w:r>
      <w:r w:rsidR="00730228">
        <w:rPr>
          <w:rFonts w:asciiTheme="minorHAnsi" w:hAnsiTheme="minorHAnsi" w:cs="Tahoma"/>
          <w:b/>
          <w:bCs/>
          <w:color w:val="000000"/>
          <w:sz w:val="20"/>
          <w:szCs w:val="20"/>
        </w:rPr>
        <w:t>I</w:t>
      </w:r>
      <w:r w:rsidR="00321178">
        <w:rPr>
          <w:rFonts w:asciiTheme="minorHAnsi" w:hAnsiTheme="minorHAnsi" w:cs="Tahoma"/>
          <w:b/>
          <w:bCs/>
          <w:color w:val="000000"/>
          <w:sz w:val="20"/>
          <w:szCs w:val="20"/>
        </w:rPr>
        <w:t>X</w:t>
      </w:r>
      <w:r w:rsidR="00A1638A" w:rsidRPr="00A6678D">
        <w:rPr>
          <w:rFonts w:asciiTheme="minorHAnsi" w:hAnsiTheme="minorHAnsi" w:cs="Tahoma"/>
          <w:b/>
          <w:bCs/>
          <w:color w:val="000000"/>
          <w:sz w:val="20"/>
          <w:szCs w:val="20"/>
        </w:rPr>
        <w:t>/20</w:t>
      </w:r>
      <w:r w:rsidR="00730228">
        <w:rPr>
          <w:rFonts w:asciiTheme="minorHAnsi" w:hAnsiTheme="minorHAnsi" w:cs="Tahoma"/>
          <w:b/>
          <w:bCs/>
          <w:color w:val="000000"/>
          <w:sz w:val="20"/>
          <w:szCs w:val="20"/>
        </w:rPr>
        <w:t>20</w:t>
      </w:r>
      <w:r w:rsidR="00A1638A" w:rsidRPr="00A6678D">
        <w:rPr>
          <w:rFonts w:asciiTheme="minorHAnsi" w:hAnsiTheme="minorHAnsi" w:cs="Tahoma"/>
          <w:sz w:val="20"/>
          <w:szCs w:val="20"/>
        </w:rPr>
        <w:t xml:space="preserve"> </w:t>
      </w:r>
      <w:r w:rsidRPr="00A6678D">
        <w:rPr>
          <w:rFonts w:ascii="Calibri" w:hAnsi="Calibri" w:cs="Arial"/>
          <w:sz w:val="20"/>
          <w:szCs w:val="20"/>
        </w:rPr>
        <w:t>na:</w:t>
      </w:r>
    </w:p>
    <w:p w:rsidR="00DE26FE" w:rsidRPr="00902237" w:rsidRDefault="00321178" w:rsidP="00DE26FE">
      <w:pPr>
        <w:jc w:val="both"/>
        <w:rPr>
          <w:rFonts w:asciiTheme="minorHAnsi" w:hAnsiTheme="minorHAnsi" w:cs="Tahoma"/>
          <w:b/>
          <w:sz w:val="20"/>
          <w:szCs w:val="20"/>
        </w:rPr>
      </w:pPr>
      <w:r w:rsidRPr="00E945DE">
        <w:rPr>
          <w:rFonts w:asciiTheme="minorHAnsi" w:hAnsiTheme="minorHAnsi" w:cs="Tahoma"/>
          <w:b/>
          <w:sz w:val="20"/>
          <w:szCs w:val="20"/>
        </w:rPr>
        <w:t>„</w:t>
      </w:r>
      <w:r w:rsidRPr="009739DD">
        <w:rPr>
          <w:rFonts w:asciiTheme="minorHAnsi" w:eastAsiaTheme="minorHAnsi" w:hAnsiTheme="minorHAnsi" w:cstheme="minorHAnsi"/>
          <w:b/>
          <w:sz w:val="20"/>
          <w:szCs w:val="20"/>
          <w:lang w:eastAsia="en-US"/>
        </w:rPr>
        <w:t>Sukcesywna dostawa materiałów opatrunkowych, obłożeń operacyjnych, gipsów, pampersów i flizeliny dla Prudnickiego Centrum Medycznego S. A. w Prudniku.”</w:t>
      </w:r>
    </w:p>
    <w:p w:rsidR="0009494B" w:rsidRPr="00887EA9" w:rsidRDefault="0009494B" w:rsidP="0009494B">
      <w:pPr>
        <w:pStyle w:val="Akapitzlist"/>
        <w:ind w:left="0" w:right="470"/>
        <w:jc w:val="both"/>
        <w:rPr>
          <w:rFonts w:asciiTheme="minorHAnsi" w:hAnsiTheme="minorHAnsi" w:cs="Arial"/>
          <w:b/>
          <w:sz w:val="20"/>
          <w:szCs w:val="20"/>
        </w:rPr>
      </w:pPr>
    </w:p>
    <w:p w:rsidR="0009494B" w:rsidRPr="00887EA9" w:rsidRDefault="0009494B" w:rsidP="000F030F">
      <w:pPr>
        <w:pStyle w:val="Akapitzlist"/>
        <w:numPr>
          <w:ilvl w:val="0"/>
          <w:numId w:val="42"/>
        </w:numPr>
        <w:suppressAutoHyphens w:val="0"/>
        <w:contextualSpacing/>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 xml:space="preserve">że nie podlegam wykluczeniu z postępowania na podstawie </w:t>
      </w:r>
      <w:r w:rsidRPr="00887EA9">
        <w:rPr>
          <w:rFonts w:asciiTheme="minorHAnsi" w:eastAsiaTheme="minorHAnsi" w:hAnsiTheme="minorHAnsi" w:cs="Arial"/>
          <w:sz w:val="20"/>
          <w:szCs w:val="20"/>
          <w:lang w:eastAsia="en-US"/>
        </w:rPr>
        <w:br/>
        <w:t>art. 24 ust 1 pkt 12-23 ustawy Pzp.</w:t>
      </w:r>
    </w:p>
    <w:p w:rsidR="0009494B" w:rsidRPr="0012176A"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FB791A" w:rsidP="0009494B">
      <w:pPr>
        <w:tabs>
          <w:tab w:val="left" w:pos="7950"/>
        </w:tabs>
        <w:ind w:left="5387"/>
        <w:rPr>
          <w:rFonts w:ascii="Calibri" w:hAnsi="Calibri" w:cs="Arial"/>
          <w:sz w:val="20"/>
        </w:rPr>
      </w:pPr>
      <w:r>
        <w:rPr>
          <w:rFonts w:ascii="Calibri" w:hAnsi="Calibri" w:cs="Arial"/>
          <w:sz w:val="20"/>
        </w:rPr>
        <w:t xml:space="preserve">podpisy osób uprawnionych </w:t>
      </w:r>
      <w:r w:rsidR="0009494B" w:rsidRPr="00887EA9">
        <w:rPr>
          <w:rFonts w:ascii="Calibri" w:hAnsi="Calibri" w:cs="Arial"/>
          <w:sz w:val="20"/>
        </w:rPr>
        <w:t>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left="5664" w:firstLine="708"/>
        <w:jc w:val="both"/>
        <w:rPr>
          <w:rFonts w:asciiTheme="minorHAnsi" w:eastAsiaTheme="minorHAnsi" w:hAnsiTheme="minorHAnsi" w:cs="Arial"/>
          <w:i/>
          <w:sz w:val="20"/>
          <w:szCs w:val="20"/>
          <w:lang w:eastAsia="en-US"/>
        </w:rPr>
      </w:pPr>
    </w:p>
    <w:p w:rsidR="0009494B" w:rsidRPr="00887EA9" w:rsidRDefault="0009494B" w:rsidP="000F030F">
      <w:pPr>
        <w:pStyle w:val="Akapitzlist"/>
        <w:numPr>
          <w:ilvl w:val="0"/>
          <w:numId w:val="43"/>
        </w:numPr>
        <w:suppressAutoHyphens w:val="0"/>
        <w:contextualSpacing/>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podpisy osób uprawnionych  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hanging="720"/>
        <w:rPr>
          <w:rFonts w:ascii="Calibri" w:hAnsi="Calibri" w:cs="Arial"/>
          <w:sz w:val="20"/>
        </w:rPr>
      </w:pPr>
    </w:p>
    <w:p w:rsidR="0009494B" w:rsidRPr="009553BD" w:rsidRDefault="0009494B" w:rsidP="0009494B">
      <w:pPr>
        <w:tabs>
          <w:tab w:val="left" w:pos="7950"/>
        </w:tabs>
        <w:rPr>
          <w:rFonts w:ascii="Calibri" w:hAnsi="Calibri" w:cs="Arial"/>
          <w:sz w:val="20"/>
        </w:rPr>
      </w:pPr>
      <w:r>
        <w:rPr>
          <w:rFonts w:ascii="Calibri" w:hAnsi="Calibri" w:cs="Arial"/>
          <w:sz w:val="20"/>
        </w:rPr>
        <w:t xml:space="preserve">                      </w:t>
      </w:r>
    </w:p>
    <w:p w:rsidR="00DE26FE" w:rsidRDefault="0009494B" w:rsidP="00DE26FE">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sidR="00DE26FE">
        <w:rPr>
          <w:rFonts w:ascii="Calibri" w:hAnsi="Calibri" w:cs="Arial"/>
          <w:szCs w:val="24"/>
        </w:rPr>
        <w:t>pełnia każdy partner konsorcjum.</w:t>
      </w: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E945DE" w:rsidRDefault="00E945D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6351AD" w:rsidRDefault="006351AD" w:rsidP="00DE26FE">
      <w:pPr>
        <w:pStyle w:val="Tekstpodstawowy21"/>
        <w:rPr>
          <w:rFonts w:asciiTheme="minorHAnsi" w:hAnsiTheme="minorHAnsi" w:cs="Tahoma"/>
          <w:b w:val="0"/>
        </w:rPr>
      </w:pPr>
    </w:p>
    <w:p w:rsidR="00A1638A" w:rsidRDefault="00A1638A" w:rsidP="00DE26FE">
      <w:pPr>
        <w:pStyle w:val="Tekstpodstawowy21"/>
        <w:rPr>
          <w:rFonts w:asciiTheme="minorHAnsi" w:hAnsiTheme="minorHAnsi" w:cs="Tahoma"/>
          <w:b w:val="0"/>
        </w:rPr>
      </w:pPr>
    </w:p>
    <w:p w:rsidR="00B004F4" w:rsidRDefault="00B004F4" w:rsidP="00E60D9F">
      <w:pPr>
        <w:rPr>
          <w:rFonts w:ascii="Calibri" w:hAnsi="Calibri" w:cs="Arial"/>
          <w:b/>
          <w:color w:val="000000"/>
          <w:sz w:val="20"/>
        </w:rPr>
      </w:pPr>
    </w:p>
    <w:p w:rsidR="00B004F4" w:rsidRDefault="00B004F4" w:rsidP="00E60D9F">
      <w:pPr>
        <w:rPr>
          <w:rFonts w:ascii="Calibri" w:hAnsi="Calibri" w:cs="Arial"/>
          <w:b/>
          <w:color w:val="000000"/>
          <w:sz w:val="20"/>
        </w:rPr>
      </w:pPr>
    </w:p>
    <w:p w:rsidR="0012176A" w:rsidRDefault="0012176A" w:rsidP="00E60D9F">
      <w:pPr>
        <w:rPr>
          <w:rFonts w:ascii="Calibri" w:hAnsi="Calibri" w:cs="Arial"/>
          <w:b/>
          <w:color w:val="000000"/>
          <w:sz w:val="20"/>
        </w:rPr>
      </w:pPr>
    </w:p>
    <w:p w:rsidR="00E60D9F" w:rsidRDefault="00E60D9F" w:rsidP="00E60D9F">
      <w:pPr>
        <w:rPr>
          <w:rFonts w:ascii="Calibri" w:hAnsi="Calibri" w:cs="Arial"/>
          <w:b/>
          <w:color w:val="000000"/>
          <w:sz w:val="20"/>
        </w:rPr>
      </w:pPr>
    </w:p>
    <w:p w:rsidR="0026269D" w:rsidRPr="000D35E5" w:rsidRDefault="0026269D" w:rsidP="0026269D">
      <w:pPr>
        <w:keepNext/>
        <w:keepLines/>
        <w:suppressAutoHyphens w:val="0"/>
        <w:spacing w:before="40" w:after="40" w:line="360" w:lineRule="auto"/>
        <w:ind w:right="1"/>
        <w:jc w:val="both"/>
        <w:rPr>
          <w:rFonts w:ascii="Tahoma" w:hAnsi="Tahoma" w:cs="Tahoma"/>
          <w:sz w:val="18"/>
          <w:szCs w:val="18"/>
          <w:lang w:eastAsia="pl-PL"/>
        </w:rPr>
        <w:sectPr w:rsidR="0026269D" w:rsidRPr="000D35E5" w:rsidSect="00B004F4">
          <w:headerReference w:type="default" r:id="rId19"/>
          <w:pgSz w:w="11906" w:h="16838"/>
          <w:pgMar w:top="993" w:right="849" w:bottom="1417" w:left="1417" w:header="284" w:footer="454" w:gutter="0"/>
          <w:cols w:space="708"/>
          <w:docGrid w:linePitch="326"/>
        </w:sectPr>
      </w:pPr>
    </w:p>
    <w:p w:rsidR="0026269D" w:rsidRPr="00887EA9" w:rsidRDefault="0026269D" w:rsidP="0026269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sidR="000D7DCF">
        <w:rPr>
          <w:rFonts w:ascii="Calibri" w:hAnsi="Calibri" w:cs="Arial"/>
          <w:b/>
          <w:color w:val="000000"/>
          <w:sz w:val="20"/>
        </w:rPr>
        <w:t>4</w:t>
      </w:r>
      <w:r w:rsidRPr="00887EA9">
        <w:rPr>
          <w:rFonts w:ascii="Calibri" w:hAnsi="Calibri" w:cs="Arial"/>
          <w:b/>
          <w:color w:val="000000"/>
          <w:sz w:val="20"/>
        </w:rPr>
        <w:t xml:space="preserve"> do SIWZ</w:t>
      </w:r>
    </w:p>
    <w:p w:rsidR="0026269D" w:rsidRPr="00887EA9" w:rsidRDefault="0026269D" w:rsidP="00AA1F24">
      <w:pPr>
        <w:rPr>
          <w:rFonts w:ascii="Calibri" w:hAnsi="Calibri" w:cs="Arial"/>
          <w:b/>
          <w:color w:val="000000"/>
          <w:sz w:val="20"/>
        </w:rPr>
      </w:pPr>
    </w:p>
    <w:p w:rsidR="00A1638A" w:rsidRPr="0026269D" w:rsidRDefault="0026269D" w:rsidP="0026269D">
      <w:pPr>
        <w:keepNext/>
        <w:keepLines/>
        <w:suppressAutoHyphens w:val="0"/>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A1638A" w:rsidRPr="000D35E5" w:rsidRDefault="00A1638A" w:rsidP="0026269D">
      <w:pPr>
        <w:keepNext/>
        <w:keepLines/>
        <w:suppressAutoHyphens w:val="0"/>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26269D" w:rsidRPr="00321178" w:rsidRDefault="00A1638A" w:rsidP="0026269D">
      <w:pPr>
        <w:jc w:val="both"/>
        <w:rPr>
          <w:rFonts w:asciiTheme="minorHAnsi" w:hAnsiTheme="minorHAnsi" w:cstheme="minorHAnsi"/>
          <w:b/>
          <w:bCs/>
          <w:color w:val="000000"/>
          <w:sz w:val="20"/>
          <w:szCs w:val="20"/>
        </w:rPr>
      </w:pPr>
      <w:r w:rsidRPr="00321178">
        <w:rPr>
          <w:rFonts w:asciiTheme="minorHAnsi" w:eastAsia="Calibri" w:hAnsiTheme="minorHAnsi" w:cstheme="minorHAnsi"/>
          <w:sz w:val="20"/>
          <w:szCs w:val="20"/>
          <w:lang w:eastAsia="en-US"/>
        </w:rPr>
        <w:t>składamy of</w:t>
      </w:r>
      <w:r w:rsidR="00730228" w:rsidRPr="00321178">
        <w:rPr>
          <w:rFonts w:asciiTheme="minorHAnsi" w:eastAsia="Calibri" w:hAnsiTheme="minorHAnsi" w:cstheme="minorHAnsi"/>
          <w:sz w:val="20"/>
          <w:szCs w:val="20"/>
          <w:lang w:eastAsia="en-US"/>
        </w:rPr>
        <w:t xml:space="preserve">ertę wspólną w postępowaniu o </w:t>
      </w:r>
      <w:r w:rsidRPr="00321178">
        <w:rPr>
          <w:rFonts w:asciiTheme="minorHAnsi" w:eastAsia="Calibri" w:hAnsiTheme="minorHAnsi" w:cstheme="minorHAnsi"/>
          <w:sz w:val="20"/>
          <w:szCs w:val="20"/>
          <w:lang w:eastAsia="en-US"/>
        </w:rPr>
        <w:t>udzielenie zamó</w:t>
      </w:r>
      <w:r w:rsidR="0026269D" w:rsidRPr="00321178">
        <w:rPr>
          <w:rFonts w:asciiTheme="minorHAnsi" w:eastAsia="Calibri" w:hAnsiTheme="minorHAnsi" w:cstheme="minorHAnsi"/>
          <w:sz w:val="20"/>
          <w:szCs w:val="20"/>
          <w:lang w:eastAsia="en-US"/>
        </w:rPr>
        <w:t xml:space="preserve">wienia publicznego na </w:t>
      </w:r>
      <w:r w:rsidR="00321178" w:rsidRPr="00321178">
        <w:rPr>
          <w:rFonts w:asciiTheme="minorHAnsi" w:hAnsiTheme="minorHAnsi" w:cstheme="minorHAnsi"/>
          <w:b/>
          <w:sz w:val="20"/>
          <w:szCs w:val="20"/>
        </w:rPr>
        <w:t>„</w:t>
      </w:r>
      <w:r w:rsidR="00321178" w:rsidRPr="00321178">
        <w:rPr>
          <w:rFonts w:asciiTheme="minorHAnsi" w:eastAsiaTheme="minorHAnsi" w:hAnsiTheme="minorHAnsi" w:cstheme="minorHAnsi"/>
          <w:b/>
          <w:sz w:val="20"/>
          <w:szCs w:val="20"/>
          <w:lang w:eastAsia="en-US"/>
        </w:rPr>
        <w:t>Sukcesywna dostawa materiałów opatrunkowych, obłożeń operacyjnych, gipsów, pampersów i flizeliny dla Prudnickiego Centrum Medycznego S. A. w Prudniku.”</w:t>
      </w:r>
      <w:r w:rsidR="00321178" w:rsidRPr="00321178">
        <w:rPr>
          <w:rFonts w:asciiTheme="minorHAnsi" w:hAnsiTheme="minorHAnsi" w:cstheme="minorHAnsi"/>
          <w:b/>
          <w:sz w:val="20"/>
          <w:szCs w:val="20"/>
        </w:rPr>
        <w:t xml:space="preserve"> </w:t>
      </w:r>
      <w:r w:rsidR="0026269D" w:rsidRPr="00321178">
        <w:rPr>
          <w:rFonts w:asciiTheme="minorHAnsi" w:hAnsiTheme="minorHAnsi" w:cstheme="minorHAnsi"/>
          <w:bCs/>
          <w:sz w:val="20"/>
          <w:szCs w:val="20"/>
        </w:rPr>
        <w:t>Nr postępowania:</w:t>
      </w:r>
      <w:r w:rsidR="0026269D" w:rsidRPr="00321178">
        <w:rPr>
          <w:rFonts w:asciiTheme="minorHAnsi" w:hAnsiTheme="minorHAnsi" w:cstheme="minorHAnsi"/>
          <w:b/>
          <w:bCs/>
          <w:sz w:val="20"/>
          <w:szCs w:val="20"/>
        </w:rPr>
        <w:t xml:space="preserve"> </w:t>
      </w:r>
      <w:r w:rsidR="00C965F3" w:rsidRPr="00321178">
        <w:rPr>
          <w:rFonts w:asciiTheme="minorHAnsi" w:hAnsiTheme="minorHAnsi" w:cstheme="minorHAnsi"/>
          <w:b/>
          <w:bCs/>
          <w:sz w:val="20"/>
          <w:szCs w:val="20"/>
        </w:rPr>
        <w:t>1</w:t>
      </w:r>
      <w:r w:rsidR="00321178" w:rsidRPr="00321178">
        <w:rPr>
          <w:rFonts w:asciiTheme="minorHAnsi" w:hAnsiTheme="minorHAnsi" w:cstheme="minorHAnsi"/>
          <w:b/>
          <w:bCs/>
          <w:color w:val="000000"/>
          <w:sz w:val="20"/>
          <w:szCs w:val="20"/>
        </w:rPr>
        <w:t>/</w:t>
      </w:r>
      <w:r w:rsidR="00730228" w:rsidRPr="00321178">
        <w:rPr>
          <w:rFonts w:asciiTheme="minorHAnsi" w:hAnsiTheme="minorHAnsi" w:cstheme="minorHAnsi"/>
          <w:b/>
          <w:bCs/>
          <w:color w:val="000000"/>
          <w:sz w:val="20"/>
          <w:szCs w:val="20"/>
        </w:rPr>
        <w:t>I</w:t>
      </w:r>
      <w:r w:rsidR="00321178" w:rsidRPr="00321178">
        <w:rPr>
          <w:rFonts w:asciiTheme="minorHAnsi" w:hAnsiTheme="minorHAnsi" w:cstheme="minorHAnsi"/>
          <w:b/>
          <w:bCs/>
          <w:color w:val="000000"/>
          <w:sz w:val="20"/>
          <w:szCs w:val="20"/>
        </w:rPr>
        <w:t>X</w:t>
      </w:r>
      <w:r w:rsidR="00730228" w:rsidRPr="00321178">
        <w:rPr>
          <w:rFonts w:asciiTheme="minorHAnsi" w:hAnsiTheme="minorHAnsi" w:cstheme="minorHAnsi"/>
          <w:b/>
          <w:bCs/>
          <w:color w:val="000000"/>
          <w:sz w:val="20"/>
          <w:szCs w:val="20"/>
        </w:rPr>
        <w:t>/2020</w:t>
      </w:r>
    </w:p>
    <w:p w:rsidR="0026269D" w:rsidRDefault="0026269D" w:rsidP="0026269D">
      <w:pPr>
        <w:jc w:val="both"/>
        <w:rPr>
          <w:rFonts w:asciiTheme="minorHAnsi" w:hAnsiTheme="minorHAnsi" w:cs="Tahoma"/>
          <w:b/>
          <w:bCs/>
          <w:color w:val="000000"/>
        </w:rPr>
      </w:pPr>
    </w:p>
    <w:p w:rsidR="0026269D" w:rsidRPr="0026269D" w:rsidRDefault="0026269D" w:rsidP="0026269D">
      <w:pPr>
        <w:keepNext/>
        <w:keepLines/>
        <w:suppressAutoHyphens w:val="0"/>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00A6678D">
        <w:rPr>
          <w:rFonts w:asciiTheme="minorHAnsi" w:eastAsia="Calibri" w:hAnsiTheme="minorHAnsi" w:cstheme="minorHAnsi"/>
          <w:b/>
          <w:sz w:val="18"/>
          <w:szCs w:val="18"/>
          <w:u w:val="single"/>
          <w:lang w:eastAsia="en-US"/>
        </w:rPr>
        <w:t>na p</w:t>
      </w:r>
      <w:r w:rsidRPr="0026269D">
        <w:rPr>
          <w:rFonts w:asciiTheme="minorHAnsi" w:eastAsia="Calibri" w:hAnsiTheme="minorHAnsi" w:cstheme="minorHAnsi"/>
          <w:b/>
          <w:sz w:val="18"/>
          <w:szCs w:val="18"/>
          <w:u w:val="single"/>
          <w:lang w:eastAsia="en-US"/>
        </w:rPr>
        <w:t>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26269D" w:rsidRPr="0026269D" w:rsidRDefault="0026269D" w:rsidP="000F030F">
      <w:pPr>
        <w:keepNext/>
        <w:keepLines/>
        <w:numPr>
          <w:ilvl w:val="1"/>
          <w:numId w:val="46"/>
        </w:numPr>
        <w:suppressAutoHyphens w:val="0"/>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26269D" w:rsidRPr="0026269D" w:rsidRDefault="0026269D" w:rsidP="0026269D">
      <w:pPr>
        <w:keepNext/>
        <w:keepLines/>
        <w:suppressAutoHyphens w:val="0"/>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26269D" w:rsidRPr="0026269D" w:rsidRDefault="0026269D" w:rsidP="0026269D">
      <w:pPr>
        <w:keepNext/>
        <w:keepLines/>
        <w:suppressAutoHyphens w:val="0"/>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w:t>
      </w:r>
      <w:r w:rsidR="004337C3">
        <w:rPr>
          <w:rFonts w:asciiTheme="minorHAnsi" w:eastAsia="Calibri" w:hAnsiTheme="minorHAnsi" w:cstheme="minorHAnsi"/>
          <w:sz w:val="18"/>
          <w:szCs w:val="18"/>
          <w:lang w:eastAsia="en-US"/>
        </w:rPr>
        <w:t>lkich czynnościach związanych z </w:t>
      </w:r>
      <w:r w:rsidRPr="0026269D">
        <w:rPr>
          <w:rFonts w:asciiTheme="minorHAnsi" w:eastAsia="Calibri" w:hAnsiTheme="minorHAnsi" w:cstheme="minorHAnsi"/>
          <w:sz w:val="18"/>
          <w:szCs w:val="18"/>
          <w:lang w:eastAsia="en-US"/>
        </w:rPr>
        <w:t>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0D35E5" w:rsidRDefault="0026269D" w:rsidP="000F030F">
      <w:pPr>
        <w:keepNext/>
        <w:keepLines/>
        <w:numPr>
          <w:ilvl w:val="0"/>
          <w:numId w:val="48"/>
        </w:numPr>
        <w:tabs>
          <w:tab w:val="num" w:pos="941"/>
        </w:tabs>
        <w:suppressAutoHyphens w:val="0"/>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26269D">
      <w:pPr>
        <w:pStyle w:val="Akapitzlist"/>
        <w:keepNext/>
        <w:keepLines/>
        <w:suppressAutoHyphens w:val="0"/>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26269D" w:rsidRPr="000D35E5" w:rsidRDefault="0026269D" w:rsidP="0026269D">
      <w:pPr>
        <w:keepNext/>
        <w:keepLines/>
        <w:suppressAutoHyphens w:val="0"/>
        <w:spacing w:before="40" w:after="40" w:line="360" w:lineRule="auto"/>
        <w:ind w:left="-567" w:right="1"/>
        <w:jc w:val="both"/>
        <w:rPr>
          <w:rFonts w:ascii="Tahoma" w:eastAsia="Calibri" w:hAnsi="Tahoma" w:cs="Tahoma"/>
          <w:sz w:val="18"/>
          <w:szCs w:val="18"/>
          <w:lang w:eastAsia="en-US"/>
        </w:rPr>
      </w:pPr>
    </w:p>
    <w:p w:rsidR="00040490" w:rsidRPr="00887EA9" w:rsidRDefault="00040490" w:rsidP="00040490">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040490" w:rsidRPr="00887EA9" w:rsidRDefault="00040490" w:rsidP="00040490">
      <w:pPr>
        <w:tabs>
          <w:tab w:val="left" w:pos="7950"/>
        </w:tabs>
        <w:rPr>
          <w:rFonts w:ascii="Calibri" w:hAnsi="Calibri" w:cs="Arial"/>
          <w:sz w:val="20"/>
        </w:rPr>
      </w:pPr>
      <w:r w:rsidRPr="00887EA9">
        <w:rPr>
          <w:rFonts w:asciiTheme="minorHAnsi" w:eastAsiaTheme="minorHAnsi" w:hAnsiTheme="minorHAnsi" w:cs="Arial"/>
          <w:i/>
          <w:sz w:val="20"/>
          <w:szCs w:val="20"/>
          <w:lang w:eastAsia="en-US"/>
        </w:rPr>
        <w:t>(miejscowość)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040490" w:rsidRPr="00040490" w:rsidRDefault="00040490" w:rsidP="00040490">
      <w:pPr>
        <w:tabs>
          <w:tab w:val="left" w:pos="7950"/>
        </w:tabs>
        <w:ind w:left="5387"/>
        <w:rPr>
          <w:rFonts w:ascii="Calibri" w:hAnsi="Calibri" w:cs="Arial"/>
          <w:sz w:val="20"/>
        </w:rPr>
      </w:pPr>
      <w:r>
        <w:rPr>
          <w:rFonts w:ascii="Calibri" w:hAnsi="Calibri" w:cs="Arial"/>
          <w:sz w:val="20"/>
        </w:rPr>
        <w:t>reprezentowania Wykonawcy</w:t>
      </w:r>
    </w:p>
    <w:p w:rsidR="0085070A" w:rsidRDefault="0085070A" w:rsidP="00D73D3C">
      <w:pPr>
        <w:pStyle w:val="WW-Domylnie"/>
        <w:ind w:left="0" w:firstLine="0"/>
        <w:rPr>
          <w:rFonts w:asciiTheme="minorHAnsi" w:hAnsiTheme="minorHAnsi" w:cs="Tahoma"/>
          <w:b/>
          <w:sz w:val="20"/>
        </w:rPr>
      </w:pPr>
    </w:p>
    <w:p w:rsidR="00D10949" w:rsidRPr="00C1339B" w:rsidRDefault="005F3955" w:rsidP="00040490">
      <w:pPr>
        <w:pStyle w:val="WW-Domylnie"/>
        <w:rPr>
          <w:rFonts w:asciiTheme="minorHAnsi" w:hAnsiTheme="minorHAnsi" w:cs="Tahoma"/>
          <w:b/>
          <w:sz w:val="20"/>
        </w:rPr>
      </w:pPr>
      <w:r>
        <w:rPr>
          <w:rFonts w:asciiTheme="minorHAnsi" w:hAnsiTheme="minorHAnsi" w:cs="Tahoma"/>
          <w:b/>
          <w:sz w:val="20"/>
        </w:rPr>
        <w:lastRenderedPageBreak/>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sidR="00A6678D">
        <w:rPr>
          <w:rFonts w:asciiTheme="minorHAnsi" w:hAnsiTheme="minorHAnsi" w:cs="Tahoma"/>
          <w:b/>
          <w:sz w:val="20"/>
        </w:rPr>
        <w:tab/>
      </w:r>
      <w:r w:rsidR="00DE26FE">
        <w:rPr>
          <w:rFonts w:asciiTheme="minorHAnsi" w:hAnsiTheme="minorHAnsi" w:cs="Tahoma"/>
          <w:b/>
          <w:sz w:val="20"/>
        </w:rPr>
        <w:t>PROJEKT</w:t>
      </w:r>
      <w:r w:rsidR="009B1CC8" w:rsidRPr="00C1339B">
        <w:rPr>
          <w:rFonts w:asciiTheme="minorHAnsi" w:hAnsiTheme="minorHAnsi" w:cs="Tahoma"/>
          <w:b/>
          <w:sz w:val="20"/>
        </w:rPr>
        <w:t xml:space="preserve"> UMOWY      </w:t>
      </w:r>
      <w:r w:rsidR="00376035">
        <w:rPr>
          <w:rFonts w:asciiTheme="minorHAnsi" w:hAnsiTheme="minorHAnsi" w:cs="Tahoma"/>
          <w:b/>
          <w:sz w:val="20"/>
        </w:rPr>
        <w:t xml:space="preserve">                             </w:t>
      </w:r>
      <w:r w:rsidR="009B1CC8" w:rsidRPr="00C1339B">
        <w:rPr>
          <w:rFonts w:asciiTheme="minorHAnsi" w:hAnsiTheme="minorHAnsi" w:cs="Tahoma"/>
          <w:b/>
          <w:sz w:val="20"/>
        </w:rPr>
        <w:t xml:space="preserve"> </w:t>
      </w:r>
      <w:r w:rsidR="000D7DCF">
        <w:rPr>
          <w:rFonts w:asciiTheme="minorHAnsi" w:hAnsiTheme="minorHAnsi" w:cs="Tahoma"/>
          <w:b/>
        </w:rPr>
        <w:t>Załącznik nr 5</w:t>
      </w:r>
      <w:r w:rsidR="009B1CC8" w:rsidRPr="00C1339B">
        <w:rPr>
          <w:rFonts w:asciiTheme="minorHAnsi" w:hAnsiTheme="minorHAnsi" w:cs="Tahoma"/>
          <w:b/>
        </w:rPr>
        <w:t xml:space="preserve"> do SIWZ</w:t>
      </w:r>
    </w:p>
    <w:p w:rsidR="004A7BC9" w:rsidRPr="00C1339B" w:rsidRDefault="004A7BC9" w:rsidP="004A7BC9">
      <w:pPr>
        <w:pStyle w:val="WW-Domylnie"/>
        <w:jc w:val="center"/>
        <w:rPr>
          <w:rFonts w:asciiTheme="minorHAnsi" w:hAnsiTheme="minorHAnsi"/>
          <w:color w:val="000000"/>
          <w:sz w:val="20"/>
        </w:rPr>
      </w:pPr>
      <w:r w:rsidRPr="00C1339B">
        <w:rPr>
          <w:rFonts w:asciiTheme="minorHAnsi" w:hAnsiTheme="minorHAnsi" w:cs="Tahoma"/>
          <w:b/>
          <w:color w:val="000000"/>
          <w:sz w:val="20"/>
        </w:rPr>
        <w:t>Umowa nr: …</w:t>
      </w:r>
      <w:r w:rsidR="00730228">
        <w:rPr>
          <w:rFonts w:asciiTheme="minorHAnsi" w:hAnsiTheme="minorHAnsi" w:cs="Tahoma"/>
          <w:b/>
          <w:color w:val="000000"/>
          <w:sz w:val="20"/>
        </w:rPr>
        <w:t>…</w:t>
      </w:r>
      <w:r w:rsidRPr="00C1339B">
        <w:rPr>
          <w:rFonts w:asciiTheme="minorHAnsi" w:hAnsiTheme="minorHAnsi" w:cs="Tahoma"/>
          <w:b/>
          <w:color w:val="000000"/>
          <w:sz w:val="20"/>
        </w:rPr>
        <w:t>……</w:t>
      </w:r>
      <w:r w:rsidR="00C55FA8">
        <w:rPr>
          <w:rFonts w:asciiTheme="minorHAnsi" w:hAnsiTheme="minorHAnsi" w:cs="Tahoma"/>
          <w:b/>
          <w:color w:val="000000"/>
          <w:sz w:val="20"/>
        </w:rPr>
        <w:t>…</w:t>
      </w:r>
      <w:r w:rsidR="005F3955">
        <w:rPr>
          <w:rFonts w:asciiTheme="minorHAnsi" w:hAnsiTheme="minorHAnsi" w:cs="Tahoma"/>
          <w:b/>
          <w:color w:val="000000"/>
          <w:sz w:val="20"/>
        </w:rPr>
        <w:t>..</w:t>
      </w:r>
      <w:r w:rsidRPr="00C1339B">
        <w:rPr>
          <w:rFonts w:asciiTheme="minorHAnsi" w:hAnsiTheme="minorHAnsi" w:cs="Tahoma"/>
          <w:b/>
          <w:color w:val="000000"/>
          <w:sz w:val="20"/>
        </w:rPr>
        <w:t>……..</w:t>
      </w:r>
    </w:p>
    <w:p w:rsidR="00990A67" w:rsidRPr="00990A67" w:rsidRDefault="005F3955" w:rsidP="00C55FA8">
      <w:pPr>
        <w:pStyle w:val="Bezodstpw"/>
        <w:spacing w:line="276" w:lineRule="auto"/>
        <w:jc w:val="both"/>
        <w:rPr>
          <w:rFonts w:asciiTheme="minorHAnsi" w:hAnsiTheme="minorHAnsi" w:cstheme="minorHAnsi"/>
          <w:b/>
          <w:sz w:val="20"/>
        </w:rPr>
      </w:pPr>
      <w:r w:rsidRPr="00990A67">
        <w:rPr>
          <w:rFonts w:asciiTheme="minorHAnsi" w:hAnsiTheme="minorHAnsi" w:cstheme="minorHAnsi"/>
          <w:sz w:val="20"/>
        </w:rPr>
        <w:t>z</w:t>
      </w:r>
      <w:r w:rsidR="004A7BC9" w:rsidRPr="00990A67">
        <w:rPr>
          <w:rFonts w:asciiTheme="minorHAnsi" w:hAnsiTheme="minorHAnsi" w:cstheme="minorHAnsi"/>
          <w:sz w:val="20"/>
        </w:rPr>
        <w:t xml:space="preserve">awarta w dniu ………….. </w:t>
      </w:r>
      <w:r w:rsidR="00730228">
        <w:rPr>
          <w:rFonts w:asciiTheme="minorHAnsi" w:hAnsiTheme="minorHAnsi" w:cstheme="minorHAnsi"/>
          <w:sz w:val="20"/>
        </w:rPr>
        <w:t>2020</w:t>
      </w:r>
      <w:r w:rsidR="004A7BC9" w:rsidRPr="00990A67">
        <w:rPr>
          <w:rFonts w:asciiTheme="minorHAnsi" w:hAnsiTheme="minorHAnsi" w:cstheme="minorHAnsi"/>
          <w:sz w:val="20"/>
        </w:rPr>
        <w:t>r. w Prudniku pomiędzy:</w:t>
      </w:r>
    </w:p>
    <w:p w:rsidR="004A7BC9" w:rsidRPr="00C73A51" w:rsidRDefault="004A7BC9" w:rsidP="00C55FA8">
      <w:pPr>
        <w:pStyle w:val="Bezodstpw"/>
        <w:spacing w:line="276" w:lineRule="auto"/>
        <w:jc w:val="both"/>
        <w:rPr>
          <w:rFonts w:asciiTheme="minorHAnsi" w:hAnsiTheme="minorHAnsi" w:cstheme="minorHAnsi"/>
          <w:b/>
          <w:sz w:val="20"/>
        </w:rPr>
      </w:pPr>
      <w:r w:rsidRPr="00C73A51">
        <w:rPr>
          <w:rFonts w:asciiTheme="minorHAnsi" w:hAnsiTheme="minorHAnsi" w:cstheme="minorHAnsi"/>
          <w:b/>
          <w:sz w:val="20"/>
        </w:rPr>
        <w:t>Prudnickim Centrum Medycznym Spółka Akcyjna w Prudniku</w:t>
      </w:r>
      <w:r w:rsidR="002F6ED9" w:rsidRPr="00C73A51">
        <w:rPr>
          <w:rFonts w:asciiTheme="minorHAnsi" w:hAnsiTheme="minorHAnsi" w:cstheme="minorHAnsi"/>
          <w:sz w:val="20"/>
        </w:rPr>
        <w:t>, ul. Szpitalna 14</w:t>
      </w:r>
      <w:r w:rsidRPr="00C73A51">
        <w:rPr>
          <w:rFonts w:asciiTheme="minorHAnsi" w:hAnsiTheme="minorHAnsi" w:cstheme="minorHAnsi"/>
          <w:sz w:val="20"/>
        </w:rPr>
        <w:t xml:space="preserve"> 48-200 Prudnik</w:t>
      </w:r>
      <w:r w:rsidR="00FB791A" w:rsidRPr="00C73A51">
        <w:rPr>
          <w:rFonts w:asciiTheme="minorHAnsi" w:hAnsiTheme="minorHAnsi" w:cstheme="minorHAnsi"/>
          <w:sz w:val="20"/>
        </w:rPr>
        <w:t xml:space="preserve"> wpisaną pod nr 0000215463 KRS </w:t>
      </w:r>
      <w:r w:rsidRPr="00C73A51">
        <w:rPr>
          <w:rFonts w:asciiTheme="minorHAnsi" w:hAnsiTheme="minorHAnsi" w:cstheme="minorHAnsi"/>
          <w:sz w:val="20"/>
        </w:rPr>
        <w:t>prowadzonego przez Sąd Rejonowy w Opolu VIII Wydział KRS, posiad</w:t>
      </w:r>
      <w:r w:rsidR="0012176A">
        <w:rPr>
          <w:rFonts w:asciiTheme="minorHAnsi" w:hAnsiTheme="minorHAnsi" w:cstheme="minorHAnsi"/>
          <w:sz w:val="20"/>
        </w:rPr>
        <w:t xml:space="preserve">ającym NIP 755 18 39 </w:t>
      </w:r>
      <w:r w:rsidR="00FB791A" w:rsidRPr="00C73A51">
        <w:rPr>
          <w:rFonts w:asciiTheme="minorHAnsi" w:hAnsiTheme="minorHAnsi" w:cstheme="minorHAnsi"/>
          <w:sz w:val="20"/>
        </w:rPr>
        <w:t>682, REGON</w:t>
      </w:r>
      <w:r w:rsidR="0012176A">
        <w:rPr>
          <w:rFonts w:asciiTheme="minorHAnsi" w:hAnsiTheme="minorHAnsi" w:cstheme="minorHAnsi"/>
          <w:sz w:val="20"/>
        </w:rPr>
        <w:t xml:space="preserve">: 532 </w:t>
      </w:r>
      <w:r w:rsidRPr="00C73A51">
        <w:rPr>
          <w:rFonts w:asciiTheme="minorHAnsi" w:hAnsiTheme="minorHAnsi" w:cstheme="minorHAnsi"/>
          <w:sz w:val="20"/>
        </w:rPr>
        <w:t>448 467,</w:t>
      </w:r>
      <w:r w:rsidR="0009494B" w:rsidRPr="00C73A51">
        <w:rPr>
          <w:rFonts w:asciiTheme="minorHAnsi" w:hAnsiTheme="minorHAnsi" w:cstheme="minorHAnsi"/>
          <w:sz w:val="20"/>
        </w:rPr>
        <w:t xml:space="preserve"> wysok</w:t>
      </w:r>
      <w:r w:rsidR="00730228">
        <w:rPr>
          <w:rFonts w:asciiTheme="minorHAnsi" w:hAnsiTheme="minorHAnsi" w:cstheme="minorHAnsi"/>
          <w:sz w:val="20"/>
        </w:rPr>
        <w:t>ość kapitału zakładowego 10 6</w:t>
      </w:r>
      <w:r w:rsidR="00376035" w:rsidRPr="00C73A51">
        <w:rPr>
          <w:rFonts w:asciiTheme="minorHAnsi" w:hAnsiTheme="minorHAnsi" w:cstheme="minorHAnsi"/>
          <w:sz w:val="20"/>
        </w:rPr>
        <w:t xml:space="preserve">04 </w:t>
      </w:r>
      <w:r w:rsidRPr="00C73A51">
        <w:rPr>
          <w:rFonts w:asciiTheme="minorHAnsi" w:hAnsiTheme="minorHAnsi" w:cstheme="minorHAnsi"/>
          <w:sz w:val="20"/>
        </w:rPr>
        <w:t>0</w:t>
      </w:r>
      <w:r w:rsidR="00376035" w:rsidRPr="00C73A51">
        <w:rPr>
          <w:rFonts w:asciiTheme="minorHAnsi" w:hAnsiTheme="minorHAnsi" w:cstheme="minorHAnsi"/>
          <w:sz w:val="20"/>
        </w:rPr>
        <w:t>5</w:t>
      </w:r>
      <w:r w:rsidRPr="00C73A51">
        <w:rPr>
          <w:rFonts w:asciiTheme="minorHAnsi" w:hAnsiTheme="minorHAnsi" w:cstheme="minorHAnsi"/>
          <w:sz w:val="20"/>
        </w:rPr>
        <w:t>0,00 zł, opłacony w całości.</w:t>
      </w:r>
    </w:p>
    <w:p w:rsidR="004A7BC9" w:rsidRPr="00C73A51" w:rsidRDefault="004A7BC9" w:rsidP="00C55FA8">
      <w:pPr>
        <w:pStyle w:val="Bezodstpw"/>
        <w:spacing w:line="276" w:lineRule="auto"/>
        <w:jc w:val="both"/>
        <w:rPr>
          <w:rFonts w:asciiTheme="minorHAnsi" w:hAnsiTheme="minorHAnsi" w:cstheme="minorHAnsi"/>
          <w:b/>
          <w:color w:val="000000"/>
          <w:sz w:val="20"/>
        </w:rPr>
      </w:pPr>
      <w:r w:rsidRPr="00C73A51">
        <w:rPr>
          <w:rFonts w:asciiTheme="minorHAnsi" w:hAnsiTheme="minorHAnsi" w:cstheme="minorHAnsi"/>
          <w:color w:val="000000"/>
          <w:sz w:val="20"/>
        </w:rPr>
        <w:t>reprezentowanym przez:</w:t>
      </w:r>
    </w:p>
    <w:p w:rsidR="004A7BC9" w:rsidRPr="00321178" w:rsidRDefault="00321178" w:rsidP="00C73A51">
      <w:pPr>
        <w:pStyle w:val="Bezodstpw"/>
        <w:jc w:val="both"/>
        <w:rPr>
          <w:rFonts w:asciiTheme="minorHAnsi" w:hAnsiTheme="minorHAnsi" w:cstheme="minorHAnsi"/>
          <w:b/>
          <w:color w:val="000000"/>
          <w:sz w:val="20"/>
        </w:rPr>
      </w:pPr>
      <w:r w:rsidRPr="00321178">
        <w:rPr>
          <w:rFonts w:asciiTheme="minorHAnsi" w:hAnsiTheme="minorHAnsi" w:cstheme="minorHAnsi"/>
          <w:b/>
          <w:color w:val="000000"/>
          <w:sz w:val="20"/>
        </w:rPr>
        <w:t>Witolda Rygorowicza – Prezesa Zarządu</w:t>
      </w:r>
    </w:p>
    <w:p w:rsidR="004A7BC9" w:rsidRPr="00C73A51" w:rsidRDefault="004A7BC9" w:rsidP="00C73A51">
      <w:pPr>
        <w:pStyle w:val="Bezodstpw"/>
        <w:jc w:val="both"/>
        <w:rPr>
          <w:rFonts w:asciiTheme="minorHAnsi" w:hAnsiTheme="minorHAnsi" w:cstheme="minorHAnsi"/>
          <w:b/>
          <w:color w:val="000000"/>
          <w:sz w:val="20"/>
        </w:rPr>
      </w:pPr>
      <w:r w:rsidRPr="00C73A51">
        <w:rPr>
          <w:rFonts w:asciiTheme="minorHAnsi" w:hAnsiTheme="minorHAnsi" w:cstheme="minorHAnsi"/>
          <w:color w:val="000000"/>
          <w:sz w:val="20"/>
        </w:rPr>
        <w:t>zwanym dalej</w:t>
      </w:r>
      <w:r w:rsidRPr="00C73A51">
        <w:rPr>
          <w:rFonts w:asciiTheme="minorHAnsi" w:hAnsiTheme="minorHAnsi" w:cstheme="minorHAnsi"/>
          <w:b/>
          <w:color w:val="000000"/>
          <w:sz w:val="20"/>
        </w:rPr>
        <w:t xml:space="preserve"> „Zamawiającym”</w:t>
      </w:r>
    </w:p>
    <w:p w:rsidR="004A7BC9" w:rsidRPr="0012176A" w:rsidRDefault="004A7BC9" w:rsidP="00C73A51">
      <w:pPr>
        <w:pStyle w:val="Bezodstpw"/>
        <w:jc w:val="both"/>
        <w:rPr>
          <w:rFonts w:asciiTheme="minorHAnsi" w:eastAsia="Times New Roman" w:hAnsiTheme="minorHAnsi" w:cstheme="minorHAnsi"/>
          <w:color w:val="000000"/>
          <w:sz w:val="12"/>
          <w:szCs w:val="16"/>
        </w:rPr>
      </w:pPr>
      <w:r w:rsidRPr="0012176A">
        <w:rPr>
          <w:rFonts w:asciiTheme="minorHAnsi" w:hAnsiTheme="minorHAnsi" w:cstheme="minorHAnsi"/>
          <w:color w:val="000000"/>
          <w:sz w:val="20"/>
        </w:rPr>
        <w:t>a</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reprezentowanym przez:</w:t>
      </w:r>
    </w:p>
    <w:p w:rsidR="004A7BC9" w:rsidRPr="00C73A51" w:rsidRDefault="004A7BC9" w:rsidP="00C73A51">
      <w:pPr>
        <w:pStyle w:val="Bezodstpw"/>
        <w:jc w:val="both"/>
        <w:rPr>
          <w:rFonts w:asciiTheme="minorHAnsi" w:hAnsiTheme="minorHAnsi" w:cstheme="minorHAnsi"/>
          <w:sz w:val="20"/>
        </w:rPr>
      </w:pP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w:t>
      </w:r>
      <w:r w:rsidR="00C73A51">
        <w:rPr>
          <w:rFonts w:asciiTheme="minorHAnsi" w:hAnsiTheme="minorHAnsi" w:cstheme="minorHAnsi"/>
          <w:sz w:val="20"/>
        </w:rPr>
        <w:t>…….</w:t>
      </w:r>
      <w:r w:rsidRPr="00C73A51">
        <w:rPr>
          <w:rFonts w:asciiTheme="minorHAnsi" w:hAnsiTheme="minorHAnsi" w:cstheme="minorHAnsi"/>
          <w:sz w:val="20"/>
        </w:rPr>
        <w:t>…..</w:t>
      </w:r>
    </w:p>
    <w:p w:rsidR="004A7BC9" w:rsidRDefault="00D73D3C" w:rsidP="00C73A51">
      <w:pPr>
        <w:pStyle w:val="Bezodstpw"/>
        <w:jc w:val="both"/>
        <w:rPr>
          <w:rFonts w:asciiTheme="minorHAnsi" w:hAnsiTheme="minorHAnsi" w:cstheme="minorHAnsi"/>
          <w:b/>
          <w:sz w:val="20"/>
        </w:rPr>
      </w:pPr>
      <w:r w:rsidRPr="00C73A51">
        <w:rPr>
          <w:rFonts w:asciiTheme="minorHAnsi" w:hAnsiTheme="minorHAnsi" w:cstheme="minorHAnsi"/>
          <w:sz w:val="20"/>
        </w:rPr>
        <w:t>z</w:t>
      </w:r>
      <w:r w:rsidR="004A7BC9" w:rsidRPr="00C73A51">
        <w:rPr>
          <w:rFonts w:asciiTheme="minorHAnsi" w:hAnsiTheme="minorHAnsi" w:cstheme="minorHAnsi"/>
          <w:sz w:val="20"/>
        </w:rPr>
        <w:t xml:space="preserve">wanym dalej </w:t>
      </w:r>
      <w:r w:rsidR="004A7BC9" w:rsidRPr="00C73A51">
        <w:rPr>
          <w:rFonts w:asciiTheme="minorHAnsi" w:hAnsiTheme="minorHAnsi" w:cstheme="minorHAnsi"/>
          <w:b/>
          <w:sz w:val="20"/>
        </w:rPr>
        <w:t>„Wykonawcą”</w:t>
      </w:r>
    </w:p>
    <w:p w:rsidR="00C73A51" w:rsidRPr="00C73A51" w:rsidRDefault="00C73A51" w:rsidP="00C73A51">
      <w:pPr>
        <w:pStyle w:val="Bezodstpw"/>
        <w:jc w:val="both"/>
        <w:rPr>
          <w:rFonts w:asciiTheme="minorHAnsi" w:hAnsiTheme="minorHAnsi" w:cstheme="minorHAnsi"/>
          <w:b/>
          <w:bCs/>
          <w:sz w:val="20"/>
        </w:rPr>
      </w:pPr>
    </w:p>
    <w:p w:rsidR="004A7BC9" w:rsidRPr="00C73A51" w:rsidRDefault="004A7BC9" w:rsidP="00C73A51">
      <w:pPr>
        <w:pStyle w:val="Bezodstpw"/>
        <w:ind w:left="4253"/>
        <w:jc w:val="both"/>
        <w:rPr>
          <w:rFonts w:asciiTheme="minorHAnsi" w:hAnsiTheme="minorHAnsi" w:cstheme="minorHAnsi"/>
          <w:b/>
          <w:spacing w:val="-3"/>
          <w:sz w:val="20"/>
        </w:rPr>
      </w:pPr>
      <w:r w:rsidRPr="00C73A51">
        <w:rPr>
          <w:rFonts w:asciiTheme="minorHAnsi" w:hAnsiTheme="minorHAnsi" w:cstheme="minorHAnsi"/>
          <w:b/>
          <w:sz w:val="20"/>
        </w:rPr>
        <w:t>§ 1</w:t>
      </w:r>
    </w:p>
    <w:p w:rsidR="004A7BC9" w:rsidRDefault="004A7BC9" w:rsidP="0001601A">
      <w:pPr>
        <w:pStyle w:val="Bezodstpw"/>
        <w:spacing w:line="276" w:lineRule="auto"/>
        <w:jc w:val="both"/>
        <w:rPr>
          <w:rFonts w:asciiTheme="minorHAnsi" w:hAnsiTheme="minorHAnsi" w:cstheme="minorHAnsi"/>
          <w:sz w:val="20"/>
        </w:rPr>
      </w:pPr>
      <w:r w:rsidRPr="00C73A51">
        <w:rPr>
          <w:rFonts w:asciiTheme="minorHAnsi" w:hAnsiTheme="minorHAnsi" w:cstheme="minorHAnsi"/>
          <w:spacing w:val="-3"/>
          <w:sz w:val="20"/>
        </w:rPr>
        <w:t>Umowa została zawarta w wyniku wyboru oferty w przetargu nieogran</w:t>
      </w:r>
      <w:r w:rsidR="008401BF" w:rsidRPr="00C73A51">
        <w:rPr>
          <w:rFonts w:asciiTheme="minorHAnsi" w:hAnsiTheme="minorHAnsi" w:cstheme="minorHAnsi"/>
          <w:spacing w:val="-3"/>
          <w:sz w:val="20"/>
        </w:rPr>
        <w:t>icz</w:t>
      </w:r>
      <w:r w:rsidR="00321178">
        <w:rPr>
          <w:rFonts w:asciiTheme="minorHAnsi" w:hAnsiTheme="minorHAnsi" w:cstheme="minorHAnsi"/>
          <w:spacing w:val="-3"/>
          <w:sz w:val="20"/>
        </w:rPr>
        <w:t>onym nr 1/</w:t>
      </w:r>
      <w:r w:rsidR="00730228">
        <w:rPr>
          <w:rFonts w:asciiTheme="minorHAnsi" w:hAnsiTheme="minorHAnsi" w:cstheme="minorHAnsi"/>
          <w:spacing w:val="-3"/>
          <w:sz w:val="20"/>
        </w:rPr>
        <w:t>I</w:t>
      </w:r>
      <w:r w:rsidR="00321178">
        <w:rPr>
          <w:rFonts w:asciiTheme="minorHAnsi" w:hAnsiTheme="minorHAnsi" w:cstheme="minorHAnsi"/>
          <w:spacing w:val="-3"/>
          <w:sz w:val="20"/>
        </w:rPr>
        <w:t>X</w:t>
      </w:r>
      <w:r w:rsidR="0085070A" w:rsidRPr="00C73A51">
        <w:rPr>
          <w:rFonts w:asciiTheme="minorHAnsi" w:hAnsiTheme="minorHAnsi" w:cstheme="minorHAnsi"/>
          <w:spacing w:val="-3"/>
          <w:sz w:val="20"/>
        </w:rPr>
        <w:t>/</w:t>
      </w:r>
      <w:r w:rsidRPr="00C73A51">
        <w:rPr>
          <w:rFonts w:asciiTheme="minorHAnsi" w:hAnsiTheme="minorHAnsi" w:cstheme="minorHAnsi"/>
          <w:spacing w:val="-3"/>
          <w:sz w:val="20"/>
        </w:rPr>
        <w:t>20</w:t>
      </w:r>
      <w:r w:rsidR="00730228">
        <w:rPr>
          <w:rFonts w:asciiTheme="minorHAnsi" w:hAnsiTheme="minorHAnsi" w:cstheme="minorHAnsi"/>
          <w:spacing w:val="-3"/>
          <w:sz w:val="20"/>
        </w:rPr>
        <w:t>20</w:t>
      </w:r>
      <w:r w:rsidRPr="00C73A51">
        <w:rPr>
          <w:rFonts w:asciiTheme="minorHAnsi" w:hAnsiTheme="minorHAnsi" w:cstheme="minorHAnsi"/>
          <w:spacing w:val="1"/>
          <w:sz w:val="20"/>
        </w:rPr>
        <w:t xml:space="preserve"> o wartości </w:t>
      </w:r>
      <w:r w:rsidR="00C1339B" w:rsidRPr="00C73A51">
        <w:rPr>
          <w:rFonts w:asciiTheme="minorHAnsi" w:hAnsiTheme="minorHAnsi" w:cstheme="minorHAnsi"/>
          <w:spacing w:val="1"/>
          <w:sz w:val="20"/>
        </w:rPr>
        <w:t xml:space="preserve">nie </w:t>
      </w:r>
      <w:r w:rsidRPr="00C73A51">
        <w:rPr>
          <w:rFonts w:asciiTheme="minorHAnsi" w:hAnsiTheme="minorHAnsi" w:cstheme="minorHAnsi"/>
          <w:spacing w:val="1"/>
          <w:sz w:val="20"/>
        </w:rPr>
        <w:t>przekraczającej równowartoś</w:t>
      </w:r>
      <w:r w:rsidR="002F6ED9" w:rsidRPr="00C73A51">
        <w:rPr>
          <w:rFonts w:asciiTheme="minorHAnsi" w:hAnsiTheme="minorHAnsi" w:cstheme="minorHAnsi"/>
          <w:spacing w:val="1"/>
          <w:sz w:val="20"/>
        </w:rPr>
        <w:t>ci wyrażonej w złotych kwot</w:t>
      </w:r>
      <w:r w:rsidR="00730228">
        <w:rPr>
          <w:rFonts w:asciiTheme="minorHAnsi" w:hAnsiTheme="minorHAnsi" w:cstheme="minorHAnsi"/>
          <w:spacing w:val="1"/>
          <w:sz w:val="20"/>
        </w:rPr>
        <w:t>y 2</w:t>
      </w:r>
      <w:r w:rsidR="002F6ED9" w:rsidRPr="00C73A51">
        <w:rPr>
          <w:rFonts w:asciiTheme="minorHAnsi" w:hAnsiTheme="minorHAnsi" w:cstheme="minorHAnsi"/>
          <w:spacing w:val="1"/>
          <w:sz w:val="20"/>
        </w:rPr>
        <w:t>1</w:t>
      </w:r>
      <w:r w:rsidR="00730228">
        <w:rPr>
          <w:rFonts w:asciiTheme="minorHAnsi" w:hAnsiTheme="minorHAnsi" w:cstheme="minorHAnsi"/>
          <w:spacing w:val="1"/>
          <w:sz w:val="20"/>
        </w:rPr>
        <w:t>4</w:t>
      </w:r>
      <w:r w:rsidRPr="00C73A51">
        <w:rPr>
          <w:rFonts w:asciiTheme="minorHAnsi" w:hAnsiTheme="minorHAnsi" w:cstheme="minorHAnsi"/>
          <w:spacing w:val="1"/>
          <w:sz w:val="20"/>
        </w:rPr>
        <w:t xml:space="preserve"> tys. euro.</w:t>
      </w:r>
    </w:p>
    <w:p w:rsidR="00821239" w:rsidRPr="00C73A51" w:rsidRDefault="00821239" w:rsidP="00C73A51">
      <w:pPr>
        <w:pStyle w:val="Bezodstpw"/>
        <w:jc w:val="both"/>
        <w:rPr>
          <w:rFonts w:asciiTheme="minorHAnsi" w:hAnsiTheme="minorHAnsi" w:cstheme="minorHAnsi"/>
          <w:sz w:val="20"/>
        </w:rPr>
      </w:pPr>
    </w:p>
    <w:p w:rsidR="004A7BC9" w:rsidRPr="00821239" w:rsidRDefault="004A7BC9" w:rsidP="00821239">
      <w:pPr>
        <w:pStyle w:val="Bezodstpw"/>
        <w:ind w:left="4253"/>
        <w:jc w:val="both"/>
        <w:rPr>
          <w:rFonts w:asciiTheme="minorHAnsi" w:hAnsiTheme="minorHAnsi" w:cstheme="minorHAnsi"/>
          <w:b/>
          <w:sz w:val="20"/>
        </w:rPr>
      </w:pPr>
      <w:r w:rsidRPr="00821239">
        <w:rPr>
          <w:rFonts w:asciiTheme="minorHAnsi" w:hAnsiTheme="minorHAnsi" w:cstheme="minorHAnsi"/>
          <w:b/>
          <w:sz w:val="20"/>
        </w:rPr>
        <w:t>§ 2</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 xml:space="preserve">Przedmiotem umowy jest </w:t>
      </w:r>
      <w:r w:rsidR="004D69C9" w:rsidRPr="00821239">
        <w:rPr>
          <w:rFonts w:asciiTheme="minorHAnsi" w:hAnsiTheme="minorHAnsi" w:cstheme="minorHAnsi"/>
          <w:sz w:val="20"/>
          <w:szCs w:val="20"/>
        </w:rPr>
        <w:t xml:space="preserve">sukcesywna dostawa </w:t>
      </w:r>
      <w:r w:rsidR="00321178" w:rsidRPr="00321178">
        <w:rPr>
          <w:rFonts w:asciiTheme="minorHAnsi" w:eastAsiaTheme="minorHAnsi" w:hAnsiTheme="minorHAnsi" w:cstheme="minorHAnsi"/>
          <w:sz w:val="20"/>
          <w:szCs w:val="20"/>
        </w:rPr>
        <w:t>materiałów opatrunkowych, obłożeń operacyjnych, gipsów, pampersów i flizeliny</w:t>
      </w:r>
      <w:r w:rsidR="00321178" w:rsidRPr="00321178">
        <w:rPr>
          <w:rFonts w:asciiTheme="minorHAnsi" w:hAnsiTheme="minorHAnsi" w:cstheme="minorHAnsi"/>
          <w:sz w:val="20"/>
          <w:szCs w:val="20"/>
        </w:rPr>
        <w:t xml:space="preserve"> </w:t>
      </w:r>
      <w:r w:rsidR="004D69C9" w:rsidRPr="00821239">
        <w:rPr>
          <w:rFonts w:asciiTheme="minorHAnsi" w:hAnsiTheme="minorHAnsi" w:cstheme="minorHAnsi"/>
          <w:sz w:val="20"/>
          <w:szCs w:val="20"/>
        </w:rPr>
        <w:t>dla Prudnickiego Centrum Medycznego S. A. w Prudniku,</w:t>
      </w:r>
      <w:r w:rsidRPr="00821239">
        <w:rPr>
          <w:rFonts w:asciiTheme="minorHAnsi" w:hAnsiTheme="minorHAnsi" w:cstheme="minorHAnsi"/>
          <w:spacing w:val="1"/>
          <w:sz w:val="20"/>
        </w:rPr>
        <w:t xml:space="preserve"> zgodnie z załącznikam</w:t>
      </w:r>
      <w:r w:rsidR="00771EF7">
        <w:rPr>
          <w:rFonts w:asciiTheme="minorHAnsi" w:hAnsiTheme="minorHAnsi" w:cstheme="minorHAnsi"/>
          <w:spacing w:val="1"/>
          <w:sz w:val="20"/>
        </w:rPr>
        <w:t xml:space="preserve">i nr 1, </w:t>
      </w:r>
      <w:r w:rsidR="00771EF7" w:rsidRPr="005149A6">
        <w:rPr>
          <w:rFonts w:asciiTheme="minorHAnsi" w:hAnsiTheme="minorHAnsi" w:cstheme="minorHAnsi"/>
          <w:b/>
          <w:spacing w:val="1"/>
          <w:sz w:val="20"/>
        </w:rPr>
        <w:t>…….</w:t>
      </w:r>
      <w:r w:rsidR="00771EF7">
        <w:rPr>
          <w:rFonts w:asciiTheme="minorHAnsi" w:hAnsiTheme="minorHAnsi" w:cstheme="minorHAnsi"/>
          <w:spacing w:val="1"/>
          <w:sz w:val="20"/>
        </w:rPr>
        <w:t xml:space="preserve"> dla Zamawiającego w </w:t>
      </w:r>
      <w:r w:rsidRPr="00821239">
        <w:rPr>
          <w:rFonts w:asciiTheme="minorHAnsi" w:hAnsiTheme="minorHAnsi" w:cstheme="minorHAnsi"/>
          <w:spacing w:val="1"/>
          <w:sz w:val="20"/>
        </w:rPr>
        <w:t>ilości zgodnej ze zł</w:t>
      </w:r>
      <w:r w:rsidR="00C1339B" w:rsidRPr="00821239">
        <w:rPr>
          <w:rFonts w:asciiTheme="minorHAnsi" w:hAnsiTheme="minorHAnsi" w:cstheme="minorHAnsi"/>
          <w:spacing w:val="1"/>
          <w:sz w:val="20"/>
        </w:rPr>
        <w:t>ożoną ofertą w postępowaniu</w:t>
      </w:r>
      <w:r w:rsidRPr="00821239">
        <w:rPr>
          <w:rFonts w:asciiTheme="minorHAnsi" w:hAnsiTheme="minorHAnsi" w:cstheme="minorHAnsi"/>
          <w:spacing w:val="1"/>
          <w:sz w:val="20"/>
        </w:rPr>
        <w:t>.</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Wykonawca oświadcza, że posiada na dostarczane przez niego produkty atesty i dopuszczenia do obrotu na terenie RP.</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Zamawiający ma prawo rozwiązać umowę jeżeli dane zawarte w ofercie okażą się nieprawdziwe.</w:t>
      </w:r>
    </w:p>
    <w:p w:rsidR="00771EF7" w:rsidRDefault="00771EF7" w:rsidP="00771EF7">
      <w:pPr>
        <w:pStyle w:val="Bezodstpw"/>
        <w:jc w:val="both"/>
        <w:rPr>
          <w:rFonts w:asciiTheme="minorHAnsi" w:hAnsiTheme="minorHAnsi" w:cstheme="minorHAnsi"/>
          <w:sz w:val="20"/>
        </w:rPr>
      </w:pPr>
    </w:p>
    <w:p w:rsidR="004A7BC9" w:rsidRPr="00771EF7" w:rsidRDefault="004A7BC9" w:rsidP="00771EF7">
      <w:pPr>
        <w:pStyle w:val="Bezodstpw"/>
        <w:ind w:left="4253"/>
        <w:jc w:val="both"/>
        <w:rPr>
          <w:rFonts w:asciiTheme="minorHAnsi" w:hAnsiTheme="minorHAnsi" w:cstheme="minorHAnsi"/>
          <w:b/>
          <w:sz w:val="20"/>
          <w:szCs w:val="20"/>
        </w:rPr>
      </w:pPr>
      <w:r w:rsidRPr="00771EF7">
        <w:rPr>
          <w:rFonts w:asciiTheme="minorHAnsi" w:hAnsiTheme="minorHAnsi" w:cstheme="minorHAnsi"/>
          <w:b/>
          <w:sz w:val="20"/>
        </w:rPr>
        <w:t>§ 3</w:t>
      </w:r>
    </w:p>
    <w:p w:rsidR="004A7BC9"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Wykonawca będzie dostarczał przedmiot zamówienia do Działu Farmacji Szpitalnej w Prudniku, przy ul. Szpitalnej 14. Dostawy Wykonawca będzie realizował na koszt własny, sukcesywni</w:t>
      </w:r>
      <w:r w:rsidR="001464BB" w:rsidRPr="00771EF7">
        <w:rPr>
          <w:rFonts w:asciiTheme="minorHAnsi" w:hAnsiTheme="minorHAnsi" w:cstheme="minorHAnsi"/>
          <w:sz w:val="20"/>
          <w:szCs w:val="20"/>
        </w:rPr>
        <w:t xml:space="preserve">e, w terminie nie dłuższym niż </w:t>
      </w:r>
      <w:r w:rsidR="001464BB" w:rsidRPr="005149A6">
        <w:rPr>
          <w:rFonts w:asciiTheme="minorHAnsi" w:hAnsiTheme="minorHAnsi" w:cstheme="minorHAnsi"/>
          <w:b/>
          <w:sz w:val="20"/>
          <w:szCs w:val="20"/>
        </w:rPr>
        <w:t>…….</w:t>
      </w:r>
      <w:r w:rsidR="00C1339B" w:rsidRPr="005149A6">
        <w:rPr>
          <w:rFonts w:asciiTheme="minorHAnsi" w:hAnsiTheme="minorHAnsi" w:cstheme="minorHAnsi"/>
          <w:b/>
          <w:sz w:val="20"/>
          <w:szCs w:val="20"/>
        </w:rPr>
        <w:t xml:space="preserve"> </w:t>
      </w:r>
      <w:r w:rsidR="00C1339B" w:rsidRPr="00771EF7">
        <w:rPr>
          <w:rFonts w:asciiTheme="minorHAnsi" w:hAnsiTheme="minorHAnsi" w:cstheme="minorHAnsi"/>
          <w:sz w:val="20"/>
          <w:szCs w:val="20"/>
        </w:rPr>
        <w:t>dni</w:t>
      </w:r>
      <w:r w:rsidRPr="00771EF7">
        <w:rPr>
          <w:rFonts w:asciiTheme="minorHAnsi" w:hAnsiTheme="minorHAnsi" w:cstheme="minorHAnsi"/>
          <w:sz w:val="20"/>
          <w:szCs w:val="20"/>
        </w:rPr>
        <w:t xml:space="preserve"> </w:t>
      </w:r>
      <w:r w:rsidR="001464BB" w:rsidRPr="00771EF7">
        <w:rPr>
          <w:rFonts w:asciiTheme="minorHAnsi" w:hAnsiTheme="minorHAnsi" w:cstheme="minorHAnsi"/>
          <w:sz w:val="20"/>
          <w:szCs w:val="20"/>
        </w:rPr>
        <w:t xml:space="preserve">roboczych </w:t>
      </w:r>
      <w:r w:rsidRPr="00771EF7">
        <w:rPr>
          <w:rFonts w:asciiTheme="minorHAnsi" w:hAnsiTheme="minorHAnsi" w:cstheme="minorHAnsi"/>
          <w:sz w:val="20"/>
          <w:szCs w:val="20"/>
        </w:rPr>
        <w:t>od daty złożenia każdorazowego zamówienia przez Zamawiającego.</w:t>
      </w:r>
    </w:p>
    <w:p w:rsidR="00C1339B" w:rsidRDefault="00FB791A"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 xml:space="preserve">Termin ważności na </w:t>
      </w:r>
      <w:r w:rsidR="004A7BC9" w:rsidRPr="00771EF7">
        <w:rPr>
          <w:rFonts w:asciiTheme="minorHAnsi" w:hAnsiTheme="minorHAnsi" w:cstheme="minorHAnsi"/>
          <w:sz w:val="20"/>
          <w:szCs w:val="20"/>
        </w:rPr>
        <w:t xml:space="preserve">zaoferowany przedmiot </w:t>
      </w:r>
      <w:r w:rsidR="00234054" w:rsidRPr="00771EF7">
        <w:rPr>
          <w:rFonts w:asciiTheme="minorHAnsi" w:hAnsiTheme="minorHAnsi" w:cstheme="minorHAnsi"/>
          <w:sz w:val="20"/>
          <w:szCs w:val="20"/>
        </w:rPr>
        <w:t xml:space="preserve">zamówienia wynosi przynajmniej </w:t>
      </w:r>
      <w:r w:rsidR="004A7BC9" w:rsidRPr="00771EF7">
        <w:rPr>
          <w:rFonts w:asciiTheme="minorHAnsi" w:hAnsiTheme="minorHAnsi" w:cstheme="minorHAnsi"/>
          <w:sz w:val="20"/>
          <w:szCs w:val="20"/>
        </w:rPr>
        <w:t>6 miesięcy od daty dostawy.</w:t>
      </w:r>
    </w:p>
    <w:p w:rsidR="004A7BC9" w:rsidRPr="005149A6"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eastAsia="SimSun" w:hAnsiTheme="minorHAnsi" w:cstheme="minorHAnsi"/>
          <w:sz w:val="20"/>
          <w:szCs w:val="20"/>
        </w:rPr>
        <w:t>Prawo opcji; mini</w:t>
      </w:r>
      <w:r w:rsidR="00403943" w:rsidRPr="00771EF7">
        <w:rPr>
          <w:rFonts w:asciiTheme="minorHAnsi" w:eastAsia="SimSun" w:hAnsiTheme="minorHAnsi" w:cstheme="minorHAnsi"/>
          <w:sz w:val="20"/>
          <w:szCs w:val="20"/>
        </w:rPr>
        <w:t>malny poziom zamówienia wynosi 7</w:t>
      </w:r>
      <w:r w:rsidRPr="00771EF7">
        <w:rPr>
          <w:rFonts w:asciiTheme="minorHAnsi" w:eastAsia="SimSun" w:hAnsiTheme="minorHAnsi" w:cstheme="minorHAnsi"/>
          <w:sz w:val="20"/>
          <w:szCs w:val="20"/>
        </w:rPr>
        <w:t>0%, maksymalny: 100%.</w:t>
      </w:r>
    </w:p>
    <w:p w:rsidR="005149A6" w:rsidRPr="00771EF7" w:rsidRDefault="005149A6" w:rsidP="005149A6">
      <w:pPr>
        <w:pStyle w:val="Bezodstpw"/>
        <w:jc w:val="both"/>
        <w:rPr>
          <w:rFonts w:asciiTheme="minorHAnsi" w:hAnsiTheme="minorHAnsi" w:cstheme="minorHAnsi"/>
          <w:sz w:val="20"/>
          <w:szCs w:val="20"/>
        </w:rPr>
      </w:pPr>
    </w:p>
    <w:p w:rsidR="004A7BC9" w:rsidRPr="005149A6" w:rsidRDefault="004A7BC9" w:rsidP="005149A6">
      <w:pPr>
        <w:pStyle w:val="Bezodstpw"/>
        <w:ind w:left="4253"/>
        <w:rPr>
          <w:rFonts w:asciiTheme="minorHAnsi" w:hAnsiTheme="minorHAnsi" w:cstheme="minorHAnsi"/>
          <w:b/>
          <w:sz w:val="20"/>
        </w:rPr>
      </w:pPr>
      <w:r w:rsidRPr="005149A6">
        <w:rPr>
          <w:rFonts w:asciiTheme="minorHAnsi" w:hAnsiTheme="minorHAnsi" w:cstheme="minorHAnsi"/>
          <w:b/>
          <w:sz w:val="20"/>
        </w:rPr>
        <w:t>§ 4</w:t>
      </w:r>
    </w:p>
    <w:p w:rsidR="004A7BC9" w:rsidRDefault="00FB791A" w:rsidP="0001601A">
      <w:pPr>
        <w:pStyle w:val="Bezodstpw"/>
        <w:spacing w:line="276" w:lineRule="auto"/>
        <w:jc w:val="both"/>
        <w:rPr>
          <w:rFonts w:asciiTheme="minorHAnsi" w:hAnsiTheme="minorHAnsi" w:cstheme="minorHAnsi"/>
          <w:sz w:val="20"/>
        </w:rPr>
      </w:pPr>
      <w:r w:rsidRPr="005149A6">
        <w:rPr>
          <w:rFonts w:asciiTheme="minorHAnsi" w:hAnsiTheme="minorHAnsi" w:cstheme="minorHAnsi"/>
          <w:sz w:val="20"/>
        </w:rPr>
        <w:t xml:space="preserve">Za dostarczenie całości zamówienia strony ustalają cenę netto na kwotę: ……… zł + VAT tj.: ……… zł brutto (słownie brutto: …………………………. </w:t>
      </w:r>
      <w:r w:rsidR="004A7BC9" w:rsidRPr="005149A6">
        <w:rPr>
          <w:rFonts w:asciiTheme="minorHAnsi" w:hAnsiTheme="minorHAnsi" w:cstheme="minorHAnsi"/>
          <w:sz w:val="20"/>
        </w:rPr>
        <w:t>zł).</w:t>
      </w:r>
    </w:p>
    <w:p w:rsidR="00297AF8" w:rsidRPr="005149A6" w:rsidRDefault="00297AF8" w:rsidP="005149A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5</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Należność za dostarczone dostawy będzie płatna przelewem, na ws</w:t>
      </w:r>
      <w:r w:rsidR="00234054" w:rsidRPr="00297AF8">
        <w:rPr>
          <w:rFonts w:asciiTheme="minorHAnsi" w:hAnsiTheme="minorHAnsi" w:cstheme="minorHAnsi"/>
          <w:sz w:val="20"/>
        </w:rPr>
        <w:t>kazane przez Wykonawcę konto, w </w:t>
      </w:r>
      <w:r w:rsidRPr="00297AF8">
        <w:rPr>
          <w:rFonts w:asciiTheme="minorHAnsi" w:hAnsiTheme="minorHAnsi" w:cstheme="minorHAnsi"/>
          <w:sz w:val="20"/>
        </w:rPr>
        <w:t>terminie 30 dni od daty doręczenia prawidłowo wystawionej faktury w formie pisemnej, po dostarczeniu partii towaru.</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Za datę płatności uznaje się datę obciążenia rachunku Zamawiającego.</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 xml:space="preserve">W przypadku niedotrzymania umownego terminu zapłaty należności, Wykonawca będzie uprawniony do naliczenia odsetek </w:t>
      </w:r>
      <w:r w:rsidR="00183D4A">
        <w:rPr>
          <w:rFonts w:asciiTheme="minorHAnsi" w:hAnsiTheme="minorHAnsi" w:cstheme="minorHAnsi"/>
          <w:sz w:val="20"/>
        </w:rPr>
        <w:t>za opóźnienie w transakcjach handlowych.</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Przedstawienie przez Wykonawcę faktury, sporządzonej w sposób nieprawidłowy lub nieodpowiadającej stanowi faktycznemu spowoduje wstrzymanie płatności. Zamawiający zobowiązany jest do poinformowania Wykonawcy o przyczynie wstrzymania płatności, w terminie 7 dni roboczych od daty przyjęcia dokumentów.</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lastRenderedPageBreak/>
        <w:t>W przypadku wstrzymania przez Zamawiającego płatności należności, Wykonawca zobowiązany jest do uzupełnienia dokumentów, usunięcia nieprawidłowości lub wystawienia dokumentu korygującego bez zbędnej zwłoki.</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Do czasu uzupełnienia dokumentów, usunięcia nieprawidłowości lub wystawienia dokumentu korygującego Zamawiający nie dokonuje wypłaty wstrzymanych należności.</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Nowy termin płatności liczony będzie od dnia doręczenia do Zamawiającego prawidłowo wystawionej faktury, usunięcia nieprawidłowości lub wystawienia dokumentu korygującego.</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Zamawiający dopuszcza możliwość waloryzacji ceny, o której mowa w §</w:t>
      </w:r>
      <w:r w:rsidR="00234054" w:rsidRPr="008C4E86">
        <w:rPr>
          <w:rFonts w:asciiTheme="minorHAnsi" w:hAnsiTheme="minorHAnsi" w:cstheme="minorHAnsi"/>
          <w:sz w:val="20"/>
          <w:szCs w:val="20"/>
        </w:rPr>
        <w:t xml:space="preserve"> 4 </w:t>
      </w:r>
      <w:r w:rsidRPr="008C4E86">
        <w:rPr>
          <w:rFonts w:asciiTheme="minorHAnsi" w:hAnsiTheme="minorHAnsi" w:cstheme="minorHAnsi"/>
          <w:sz w:val="20"/>
          <w:szCs w:val="20"/>
        </w:rPr>
        <w:t>w przypa</w:t>
      </w:r>
      <w:r w:rsidR="00234054" w:rsidRPr="008C4E86">
        <w:rPr>
          <w:rFonts w:asciiTheme="minorHAnsi" w:hAnsiTheme="minorHAnsi" w:cstheme="minorHAnsi"/>
          <w:sz w:val="20"/>
          <w:szCs w:val="20"/>
        </w:rPr>
        <w:t xml:space="preserve">dku zmiany stawki podatku VAT. </w:t>
      </w:r>
      <w:r w:rsidRPr="008C4E86">
        <w:rPr>
          <w:rFonts w:asciiTheme="minorHAnsi" w:hAnsiTheme="minorHAnsi" w:cstheme="minorHAnsi"/>
          <w:sz w:val="20"/>
          <w:szCs w:val="20"/>
        </w:rPr>
        <w:t xml:space="preserve">Zmiana taka </w:t>
      </w:r>
      <w:r w:rsidRPr="008C4E86">
        <w:rPr>
          <w:rFonts w:asciiTheme="minorHAnsi" w:hAnsiTheme="minorHAnsi" w:cstheme="minorHAnsi"/>
          <w:iCs/>
          <w:sz w:val="20"/>
          <w:szCs w:val="20"/>
        </w:rPr>
        <w:t>będzie następowała z chwilą wejścia w życie nowych przepisów bez konieczności podpisywania aneksu przez strony umowy.</w:t>
      </w:r>
    </w:p>
    <w:p w:rsidR="006C11C7"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shd w:val="clear" w:color="auto" w:fill="FFFFFF"/>
        </w:rPr>
        <w:t>W sytuacji o której mowa w ust. 8, zmianie ulegnie cena brutto. Cena netto pozostanie niezmieniona.</w:t>
      </w:r>
    </w:p>
    <w:p w:rsidR="008C4E86" w:rsidRDefault="008C4E86" w:rsidP="008C4E8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6</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W przypadku dostarczenia przez Wykonawcę wadliwego towaru Zamawiający wymaga jego wymiany na to</w:t>
      </w:r>
      <w:r w:rsidR="00CB3898">
        <w:rPr>
          <w:rFonts w:asciiTheme="minorHAnsi" w:hAnsiTheme="minorHAnsi" w:cstheme="minorHAnsi"/>
          <w:sz w:val="20"/>
        </w:rPr>
        <w:t>war wolny od wad w terminie do 5</w:t>
      </w:r>
      <w:r w:rsidRPr="008C4E86">
        <w:rPr>
          <w:rFonts w:asciiTheme="minorHAnsi" w:hAnsiTheme="minorHAnsi" w:cstheme="minorHAnsi"/>
          <w:sz w:val="20"/>
        </w:rPr>
        <w:t xml:space="preserve"> dni kalendarzowych od daty </w:t>
      </w:r>
      <w:r w:rsidR="00183D4A">
        <w:rPr>
          <w:rFonts w:asciiTheme="minorHAnsi" w:hAnsiTheme="minorHAnsi" w:cstheme="minorHAnsi"/>
          <w:sz w:val="20"/>
        </w:rPr>
        <w:t>uznania reklamacji.</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Zamawiający zgłasza reklamacje dr</w:t>
      </w:r>
      <w:r w:rsidR="00234054" w:rsidRPr="008C4E86">
        <w:rPr>
          <w:rFonts w:asciiTheme="minorHAnsi" w:hAnsiTheme="minorHAnsi" w:cstheme="minorHAnsi"/>
          <w:sz w:val="20"/>
        </w:rPr>
        <w:t xml:space="preserve">ogą telefoniczną w ciągu 5 dni </w:t>
      </w:r>
      <w:r w:rsidRPr="008C4E86">
        <w:rPr>
          <w:rFonts w:asciiTheme="minorHAnsi" w:hAnsiTheme="minorHAnsi" w:cstheme="minorHAnsi"/>
          <w:sz w:val="20"/>
        </w:rPr>
        <w:t>od dnia zauważenia wad w przedmiocie umowy</w:t>
      </w:r>
      <w:r w:rsidR="00234054" w:rsidRPr="008C4E86">
        <w:rPr>
          <w:rFonts w:asciiTheme="minorHAnsi" w:hAnsiTheme="minorHAnsi" w:cstheme="minorHAnsi"/>
          <w:sz w:val="20"/>
        </w:rPr>
        <w:t>.</w:t>
      </w:r>
    </w:p>
    <w:p w:rsidR="00E60D9F" w:rsidRPr="008C4E86" w:rsidRDefault="00E60D9F" w:rsidP="00E60D9F">
      <w:pPr>
        <w:pStyle w:val="Bezodstpw"/>
        <w:jc w:val="both"/>
        <w:rPr>
          <w:rFonts w:asciiTheme="minorHAnsi" w:hAnsiTheme="minorHAnsi" w:cstheme="minorHAnsi"/>
          <w:sz w:val="20"/>
        </w:rPr>
      </w:pPr>
    </w:p>
    <w:p w:rsidR="004A7BC9" w:rsidRPr="00E60D9F" w:rsidRDefault="004A7BC9" w:rsidP="00E60D9F">
      <w:pPr>
        <w:pStyle w:val="Bezodstpw"/>
        <w:ind w:left="4253"/>
        <w:jc w:val="both"/>
        <w:rPr>
          <w:rFonts w:asciiTheme="minorHAnsi" w:hAnsiTheme="minorHAnsi" w:cstheme="minorHAnsi"/>
          <w:b/>
          <w:sz w:val="20"/>
        </w:rPr>
      </w:pPr>
      <w:r w:rsidRPr="00E60D9F">
        <w:rPr>
          <w:rFonts w:asciiTheme="minorHAnsi" w:hAnsiTheme="minorHAnsi" w:cstheme="minorHAnsi"/>
          <w:b/>
          <w:sz w:val="20"/>
        </w:rPr>
        <w:t>§ 7</w:t>
      </w:r>
    </w:p>
    <w:p w:rsidR="004A7BC9" w:rsidRPr="00E60D9F" w:rsidRDefault="004A7BC9" w:rsidP="0001601A">
      <w:pPr>
        <w:pStyle w:val="Bezodstpw"/>
        <w:spacing w:line="276" w:lineRule="auto"/>
        <w:jc w:val="both"/>
        <w:rPr>
          <w:rFonts w:asciiTheme="minorHAnsi" w:hAnsiTheme="minorHAnsi" w:cstheme="minorHAnsi"/>
          <w:sz w:val="20"/>
          <w:szCs w:val="20"/>
        </w:rPr>
      </w:pPr>
      <w:r w:rsidRPr="00E60D9F">
        <w:rPr>
          <w:rFonts w:asciiTheme="minorHAnsi" w:hAnsiTheme="minorHAnsi" w:cstheme="minorHAnsi"/>
          <w:sz w:val="20"/>
        </w:rPr>
        <w:t>W razie niewykonania lub nienależytego wykonania umowy:</w:t>
      </w:r>
    </w:p>
    <w:p w:rsidR="004A7BC9" w:rsidRPr="00E60D9F"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Wykonawca zobowiązuje się zapłacić Zamawiającemu kary umowne:</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wysokości 5%</w:t>
      </w:r>
      <w:r w:rsidR="002E5321">
        <w:rPr>
          <w:rFonts w:asciiTheme="minorHAnsi" w:hAnsiTheme="minorHAnsi" w:cstheme="minorHAnsi"/>
          <w:sz w:val="20"/>
          <w:szCs w:val="20"/>
        </w:rPr>
        <w:t xml:space="preserve"> niezrealizowanej części</w:t>
      </w:r>
      <w:r w:rsidRPr="00E60D9F">
        <w:rPr>
          <w:rFonts w:asciiTheme="minorHAnsi" w:hAnsiTheme="minorHAnsi" w:cstheme="minorHAnsi"/>
          <w:sz w:val="20"/>
          <w:szCs w:val="20"/>
        </w:rPr>
        <w:t xml:space="preserve"> wartości umowy</w:t>
      </w:r>
      <w:r w:rsidR="00E17923">
        <w:rPr>
          <w:rFonts w:asciiTheme="minorHAnsi" w:hAnsiTheme="minorHAnsi" w:cstheme="minorHAnsi"/>
          <w:sz w:val="20"/>
          <w:szCs w:val="20"/>
        </w:rPr>
        <w:t xml:space="preserve"> brutto</w:t>
      </w:r>
      <w:r w:rsidRPr="00E60D9F">
        <w:rPr>
          <w:rFonts w:asciiTheme="minorHAnsi" w:hAnsiTheme="minorHAnsi" w:cstheme="minorHAnsi"/>
          <w:sz w:val="20"/>
          <w:szCs w:val="20"/>
        </w:rPr>
        <w:t>, gdy Zamawiający odstąpi od umowy lub umowa zostanie rozwiązana z przyczyn leżących po stronie Wykonawcy,</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w:t>
      </w:r>
      <w:r w:rsidR="00703853" w:rsidRPr="00E60D9F">
        <w:rPr>
          <w:rFonts w:asciiTheme="minorHAnsi" w:hAnsiTheme="minorHAnsi" w:cstheme="minorHAnsi"/>
          <w:sz w:val="20"/>
          <w:szCs w:val="20"/>
        </w:rPr>
        <w:t>kości 1</w:t>
      </w:r>
      <w:r w:rsidRPr="00E60D9F">
        <w:rPr>
          <w:rFonts w:asciiTheme="minorHAnsi" w:hAnsiTheme="minorHAnsi" w:cstheme="minorHAnsi"/>
          <w:sz w:val="20"/>
          <w:szCs w:val="20"/>
        </w:rPr>
        <w:t xml:space="preserve">% wartości </w:t>
      </w:r>
      <w:r w:rsidR="00E17923">
        <w:rPr>
          <w:rFonts w:asciiTheme="minorHAnsi" w:hAnsiTheme="minorHAnsi" w:cstheme="minorHAnsi"/>
          <w:sz w:val="20"/>
          <w:szCs w:val="20"/>
        </w:rPr>
        <w:t xml:space="preserve">brutto </w:t>
      </w:r>
      <w:r w:rsidRPr="00E60D9F">
        <w:rPr>
          <w:rFonts w:asciiTheme="minorHAnsi" w:hAnsiTheme="minorHAnsi" w:cstheme="minorHAnsi"/>
          <w:sz w:val="20"/>
          <w:szCs w:val="20"/>
        </w:rPr>
        <w:t>zamówienia nie dostarczonego w terminie, za każdy rozpoczęty dzień zwłoki,</w:t>
      </w:r>
    </w:p>
    <w:p w:rsidR="00E17923" w:rsidRPr="00E17923" w:rsidRDefault="004A7BC9" w:rsidP="000F030F">
      <w:pPr>
        <w:pStyle w:val="Bezodstpw"/>
        <w:numPr>
          <w:ilvl w:val="0"/>
          <w:numId w:val="62"/>
        </w:numPr>
        <w:spacing w:line="276" w:lineRule="auto"/>
        <w:jc w:val="both"/>
        <w:rPr>
          <w:rFonts w:asciiTheme="minorHAnsi" w:hAnsiTheme="minorHAnsi" w:cstheme="minorHAnsi"/>
          <w:sz w:val="20"/>
          <w:szCs w:val="20"/>
        </w:rPr>
      </w:pPr>
      <w:r w:rsidRPr="00E17923">
        <w:rPr>
          <w:rFonts w:asciiTheme="minorHAnsi" w:hAnsiTheme="minorHAnsi" w:cstheme="minorHAnsi"/>
          <w:sz w:val="20"/>
          <w:szCs w:val="20"/>
        </w:rPr>
        <w:t>w wysokości 5% wartości</w:t>
      </w:r>
      <w:r w:rsidR="00E17923">
        <w:rPr>
          <w:rFonts w:asciiTheme="minorHAnsi" w:hAnsiTheme="minorHAnsi" w:cstheme="minorHAnsi"/>
          <w:sz w:val="20"/>
          <w:szCs w:val="20"/>
        </w:rPr>
        <w:t xml:space="preserve"> brutto</w:t>
      </w:r>
      <w:r w:rsidRPr="00E17923">
        <w:rPr>
          <w:rFonts w:asciiTheme="minorHAnsi" w:hAnsiTheme="minorHAnsi" w:cstheme="minorHAnsi"/>
          <w:sz w:val="20"/>
          <w:szCs w:val="20"/>
        </w:rPr>
        <w:t xml:space="preserve"> zamówienia zawierającego wadliwy produkt za zwłokę w dokonaniu wymiany wadliwego produktu na wolny od wad za każdy rozpoczęty dzień zwłoki, liczony od upływu termi</w:t>
      </w:r>
      <w:r w:rsidR="00125D10">
        <w:rPr>
          <w:rFonts w:asciiTheme="minorHAnsi" w:hAnsiTheme="minorHAnsi" w:cstheme="minorHAnsi"/>
          <w:sz w:val="20"/>
          <w:szCs w:val="20"/>
        </w:rPr>
        <w:t>nu, o którym mowa w § 6 ust. 1.</w:t>
      </w:r>
    </w:p>
    <w:p w:rsidR="004A7BC9" w:rsidRDefault="00FB791A"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 przypadku, gdy zwłoka w dostawie przekroczy 5 dni kalendarzowych Zamawiający może obciążyć Wykonawcę kosztami i różnicą w cenie towaru zamawianego, w związku z ko</w:t>
      </w:r>
      <w:r w:rsidR="00F11017">
        <w:rPr>
          <w:rFonts w:asciiTheme="minorHAnsi" w:hAnsiTheme="minorHAnsi" w:cstheme="minorHAnsi"/>
          <w:sz w:val="20"/>
          <w:szCs w:val="20"/>
        </w:rPr>
        <w:t>niecznością zamówienia towaru u </w:t>
      </w:r>
      <w:r w:rsidRPr="00E60D9F">
        <w:rPr>
          <w:rFonts w:asciiTheme="minorHAnsi" w:hAnsiTheme="minorHAnsi" w:cstheme="minorHAnsi"/>
          <w:sz w:val="20"/>
          <w:szCs w:val="20"/>
        </w:rPr>
        <w:t>innego Wykonawcy, jeżeli Zamawiający dokonał  zakupu towaru po cenie wyższej od ceny zaoferowanej przez Wykonawcę.</w:t>
      </w:r>
    </w:p>
    <w:p w:rsidR="004A7BC9" w:rsidRDefault="004A7BC9" w:rsidP="00CE7E91">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zobowiązuje się zapłacić Wykonawcy karę umowną w wysokości 5% wartości niezrealizowanej części umowy, gdy Wykonawca odstąpi od umowy z winy Zamawiającego.</w:t>
      </w:r>
    </w:p>
    <w:p w:rsidR="00A478CE" w:rsidRPr="004337C3" w:rsidRDefault="004A7BC9" w:rsidP="00CE7E91">
      <w:pPr>
        <w:pStyle w:val="Bezodstpw"/>
        <w:numPr>
          <w:ilvl w:val="0"/>
          <w:numId w:val="61"/>
        </w:numPr>
        <w:spacing w:line="276" w:lineRule="auto"/>
        <w:ind w:left="0" w:firstLine="0"/>
        <w:jc w:val="both"/>
        <w:rPr>
          <w:rFonts w:asciiTheme="minorHAnsi" w:hAnsiTheme="minorHAnsi" w:cstheme="minorHAnsi"/>
          <w:sz w:val="20"/>
          <w:szCs w:val="20"/>
        </w:rPr>
      </w:pPr>
      <w:r w:rsidRPr="004337C3">
        <w:rPr>
          <w:rFonts w:asciiTheme="minorHAnsi" w:hAnsiTheme="minorHAnsi" w:cstheme="minorHAnsi"/>
          <w:sz w:val="20"/>
          <w:szCs w:val="20"/>
        </w:rPr>
        <w:t>Zamawiający może dokonać potrącenia naliczanych kar umownych z należności przysługujących Wykonawcy.</w:t>
      </w:r>
    </w:p>
    <w:p w:rsidR="00943FAC" w:rsidRPr="004337C3" w:rsidRDefault="00943FAC" w:rsidP="00CE7E91">
      <w:pPr>
        <w:pStyle w:val="Bezodstpw"/>
        <w:numPr>
          <w:ilvl w:val="0"/>
          <w:numId w:val="61"/>
        </w:numPr>
        <w:spacing w:line="276" w:lineRule="auto"/>
        <w:ind w:left="0" w:firstLine="0"/>
        <w:jc w:val="both"/>
        <w:rPr>
          <w:rFonts w:asciiTheme="minorHAnsi" w:hAnsiTheme="minorHAnsi" w:cstheme="minorHAnsi"/>
          <w:sz w:val="20"/>
          <w:szCs w:val="20"/>
        </w:rPr>
      </w:pPr>
      <w:r w:rsidRPr="004337C3">
        <w:rPr>
          <w:rFonts w:asciiTheme="minorHAnsi" w:hAnsiTheme="minorHAnsi" w:cstheme="minorHAnsi"/>
          <w:sz w:val="20"/>
          <w:szCs w:val="20"/>
        </w:rPr>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rsidR="00CE7E91" w:rsidRPr="004337C3" w:rsidRDefault="0044586B" w:rsidP="00CE7E91">
      <w:pPr>
        <w:pStyle w:val="Bezodstpw"/>
        <w:numPr>
          <w:ilvl w:val="0"/>
          <w:numId w:val="61"/>
        </w:numPr>
        <w:spacing w:line="276" w:lineRule="auto"/>
        <w:ind w:left="0" w:firstLine="0"/>
        <w:jc w:val="both"/>
        <w:rPr>
          <w:rFonts w:asciiTheme="minorHAnsi" w:hAnsiTheme="minorHAnsi" w:cstheme="minorHAnsi"/>
          <w:sz w:val="20"/>
          <w:szCs w:val="20"/>
        </w:rPr>
      </w:pPr>
      <w:r w:rsidRPr="004337C3">
        <w:rPr>
          <w:rFonts w:asciiTheme="minorHAnsi" w:hAnsiTheme="minorHAnsi" w:cstheme="minorHAnsi"/>
          <w:sz w:val="20"/>
          <w:szCs w:val="20"/>
        </w:rPr>
        <w:t>Strony postanawiają, że zapisy §7 i §8 Umowy, określające z</w:t>
      </w:r>
      <w:r w:rsidR="00321178" w:rsidRPr="004337C3">
        <w:rPr>
          <w:rFonts w:asciiTheme="minorHAnsi" w:hAnsiTheme="minorHAnsi" w:cstheme="minorHAnsi"/>
          <w:sz w:val="20"/>
          <w:szCs w:val="20"/>
        </w:rPr>
        <w:t xml:space="preserve">asady naliczania kar umownych w </w:t>
      </w:r>
      <w:r w:rsidRPr="004337C3">
        <w:rPr>
          <w:rFonts w:asciiTheme="minorHAnsi" w:hAnsiTheme="minorHAnsi" w:cstheme="minorHAnsi"/>
          <w:sz w:val="20"/>
          <w:szCs w:val="20"/>
        </w:rPr>
        <w:t>przypadku niewykonania lub niewłaściwego wykonania Umo</w:t>
      </w:r>
      <w:r w:rsidR="00321178" w:rsidRPr="004337C3">
        <w:rPr>
          <w:rFonts w:asciiTheme="minorHAnsi" w:hAnsiTheme="minorHAnsi" w:cstheme="minorHAnsi"/>
          <w:sz w:val="20"/>
          <w:szCs w:val="20"/>
        </w:rPr>
        <w:t xml:space="preserve">wy, nie znajdują zastosowania w </w:t>
      </w:r>
      <w:r w:rsidRPr="004337C3">
        <w:rPr>
          <w:rFonts w:asciiTheme="minorHAnsi" w:hAnsiTheme="minorHAnsi" w:cstheme="minorHAnsi"/>
          <w:sz w:val="20"/>
          <w:szCs w:val="20"/>
        </w:rPr>
        <w:t>sytuacji, gdy niewykon</w:t>
      </w:r>
      <w:r w:rsidR="00CE7E91" w:rsidRPr="004337C3">
        <w:rPr>
          <w:rFonts w:asciiTheme="minorHAnsi" w:hAnsiTheme="minorHAnsi" w:cstheme="minorHAnsi"/>
          <w:sz w:val="20"/>
          <w:szCs w:val="20"/>
        </w:rPr>
        <w:t>anie lub niewłaściwe wykonanie u</w:t>
      </w:r>
      <w:r w:rsidRPr="004337C3">
        <w:rPr>
          <w:rFonts w:asciiTheme="minorHAnsi" w:hAnsiTheme="minorHAnsi" w:cstheme="minorHAnsi"/>
          <w:sz w:val="20"/>
          <w:szCs w:val="20"/>
        </w:rPr>
        <w:t xml:space="preserve">mowy przez Wykonawcę spowodowane jest skutkami wystąpienia epidemii </w:t>
      </w:r>
      <w:r w:rsidR="00CE7E91" w:rsidRPr="004337C3">
        <w:rPr>
          <w:rFonts w:asciiTheme="minorHAnsi" w:hAnsiTheme="minorHAnsi" w:cstheme="minorHAnsi"/>
          <w:sz w:val="20"/>
          <w:szCs w:val="20"/>
        </w:rPr>
        <w:t>wirusa SARS-Cov-2.</w:t>
      </w:r>
    </w:p>
    <w:p w:rsidR="0044586B" w:rsidRPr="004337C3" w:rsidRDefault="0044586B" w:rsidP="00CE7E91">
      <w:pPr>
        <w:pStyle w:val="Bezodstpw"/>
        <w:numPr>
          <w:ilvl w:val="0"/>
          <w:numId w:val="61"/>
        </w:numPr>
        <w:spacing w:line="276" w:lineRule="auto"/>
        <w:ind w:left="0" w:firstLine="0"/>
        <w:jc w:val="both"/>
        <w:rPr>
          <w:rFonts w:asciiTheme="minorHAnsi" w:hAnsiTheme="minorHAnsi" w:cstheme="minorHAnsi"/>
          <w:sz w:val="20"/>
          <w:szCs w:val="20"/>
        </w:rPr>
      </w:pPr>
      <w:r w:rsidRPr="004337C3">
        <w:rPr>
          <w:rFonts w:asciiTheme="minorHAnsi" w:hAnsiTheme="minorHAnsi" w:cstheme="minorHAnsi"/>
          <w:sz w:val="20"/>
          <w:szCs w:val="20"/>
        </w:rPr>
        <w:t>Wykonawca zobowiązuje się do przedstawienia wszelkich dokumentów i oświadczeń niezbędnych dla potwierdzenia wpływu okoliczności związanych z wystąpieniem</w:t>
      </w:r>
      <w:r w:rsidR="00CE7E91" w:rsidRPr="004337C3">
        <w:rPr>
          <w:rFonts w:asciiTheme="minorHAnsi" w:hAnsiTheme="minorHAnsi" w:cstheme="minorHAnsi"/>
          <w:sz w:val="20"/>
          <w:szCs w:val="20"/>
        </w:rPr>
        <w:t xml:space="preserve"> wirusa SARS-Cov-2</w:t>
      </w:r>
      <w:r w:rsidRPr="004337C3">
        <w:rPr>
          <w:rFonts w:asciiTheme="minorHAnsi" w:hAnsiTheme="minorHAnsi" w:cstheme="minorHAnsi"/>
          <w:sz w:val="20"/>
          <w:szCs w:val="20"/>
        </w:rPr>
        <w:t xml:space="preserve"> </w:t>
      </w:r>
      <w:r w:rsidR="00CE7E91" w:rsidRPr="004337C3">
        <w:rPr>
          <w:rFonts w:asciiTheme="minorHAnsi" w:hAnsiTheme="minorHAnsi" w:cstheme="minorHAnsi"/>
          <w:sz w:val="20"/>
          <w:szCs w:val="20"/>
        </w:rPr>
        <w:t>na należyte wykonanie u</w:t>
      </w:r>
      <w:r w:rsidRPr="004337C3">
        <w:rPr>
          <w:rFonts w:asciiTheme="minorHAnsi" w:hAnsiTheme="minorHAnsi" w:cstheme="minorHAnsi"/>
          <w:sz w:val="20"/>
          <w:szCs w:val="20"/>
        </w:rPr>
        <w:t>mowy, na każde żądanie Zamawiającego.</w:t>
      </w:r>
    </w:p>
    <w:p w:rsidR="004E30A0" w:rsidRPr="00943FAC" w:rsidRDefault="004E30A0" w:rsidP="0044586B">
      <w:pPr>
        <w:pStyle w:val="Bezodstpw"/>
        <w:spacing w:line="276" w:lineRule="auto"/>
        <w:jc w:val="both"/>
        <w:rPr>
          <w:rFonts w:asciiTheme="minorHAnsi" w:hAnsiTheme="minorHAnsi" w:cstheme="minorHAnsi"/>
          <w:sz w:val="16"/>
          <w:szCs w:val="20"/>
        </w:rPr>
      </w:pPr>
    </w:p>
    <w:p w:rsidR="00A478CE" w:rsidRPr="00A478CE" w:rsidRDefault="00A478CE" w:rsidP="00A478CE">
      <w:pPr>
        <w:pStyle w:val="Bezodstpw"/>
        <w:jc w:val="both"/>
        <w:rPr>
          <w:rFonts w:asciiTheme="minorHAnsi" w:hAnsiTheme="minorHAnsi" w:cstheme="minorHAnsi"/>
          <w:sz w:val="20"/>
          <w:szCs w:val="20"/>
        </w:rPr>
      </w:pPr>
    </w:p>
    <w:p w:rsidR="004A7BC9" w:rsidRPr="00A478CE" w:rsidRDefault="004A7BC9" w:rsidP="00A478CE">
      <w:pPr>
        <w:pStyle w:val="Bezodstpw"/>
        <w:ind w:left="4253"/>
        <w:rPr>
          <w:rFonts w:asciiTheme="minorHAnsi" w:hAnsiTheme="minorHAnsi" w:cstheme="minorHAnsi"/>
          <w:b/>
          <w:sz w:val="20"/>
        </w:rPr>
      </w:pPr>
      <w:r w:rsidRPr="00A478CE">
        <w:rPr>
          <w:rFonts w:asciiTheme="minorHAnsi" w:hAnsiTheme="minorHAnsi" w:cstheme="minorHAnsi"/>
          <w:b/>
          <w:sz w:val="20"/>
        </w:rPr>
        <w:lastRenderedPageBreak/>
        <w:t>§ 8</w:t>
      </w:r>
    </w:p>
    <w:p w:rsidR="004A7BC9" w:rsidRDefault="00494D78" w:rsidP="0001601A">
      <w:pPr>
        <w:pStyle w:val="Bezodstpw"/>
        <w:spacing w:line="276" w:lineRule="auto"/>
        <w:jc w:val="both"/>
        <w:rPr>
          <w:rFonts w:asciiTheme="minorHAnsi" w:hAnsiTheme="minorHAnsi" w:cstheme="minorHAnsi"/>
          <w:bCs/>
          <w:sz w:val="20"/>
        </w:rPr>
      </w:pPr>
      <w:r w:rsidRPr="00A478CE">
        <w:rPr>
          <w:rFonts w:asciiTheme="minorHAnsi" w:hAnsiTheme="minorHAnsi" w:cstheme="minorHAnsi"/>
          <w:bCs/>
          <w:sz w:val="20"/>
        </w:rPr>
        <w:t>Strony zastrzegają sobie prawo dochodzenia odszkodowania uzupełniającego, przewyższającego wysokość zastrzeżonych kar do wartości faktycznie poniesionej i udowodnionej szkody.</w:t>
      </w:r>
    </w:p>
    <w:p w:rsidR="00A478CE" w:rsidRPr="00A478CE" w:rsidRDefault="00A478CE" w:rsidP="00A478CE">
      <w:pPr>
        <w:pStyle w:val="Bezodstpw"/>
        <w:jc w:val="both"/>
        <w:rPr>
          <w:rFonts w:asciiTheme="minorHAnsi" w:hAnsiTheme="minorHAnsi" w:cstheme="minorHAnsi"/>
          <w:sz w:val="20"/>
        </w:rPr>
      </w:pPr>
    </w:p>
    <w:p w:rsidR="004A7BC9" w:rsidRPr="00A478CE" w:rsidRDefault="004A7BC9" w:rsidP="00A478CE">
      <w:pPr>
        <w:pStyle w:val="Bezodstpw"/>
        <w:ind w:left="4253"/>
        <w:jc w:val="both"/>
        <w:rPr>
          <w:rFonts w:asciiTheme="minorHAnsi" w:hAnsiTheme="minorHAnsi" w:cstheme="minorHAnsi"/>
          <w:b/>
          <w:sz w:val="20"/>
        </w:rPr>
      </w:pPr>
      <w:r w:rsidRPr="00A478CE">
        <w:rPr>
          <w:rFonts w:asciiTheme="minorHAnsi" w:hAnsiTheme="minorHAnsi" w:cstheme="minorHAnsi"/>
          <w:b/>
          <w:sz w:val="20"/>
        </w:rPr>
        <w:t>§ 9</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rPr>
        <w:t xml:space="preserve">Umowa zostaje zawarta na czas określony: </w:t>
      </w:r>
      <w:r w:rsidR="00321178">
        <w:rPr>
          <w:rFonts w:asciiTheme="minorHAnsi" w:hAnsiTheme="minorHAnsi" w:cstheme="minorHAnsi"/>
          <w:b/>
          <w:sz w:val="20"/>
        </w:rPr>
        <w:t>12</w:t>
      </w:r>
      <w:r w:rsidRPr="0001601A">
        <w:rPr>
          <w:rFonts w:asciiTheme="minorHAnsi" w:hAnsiTheme="minorHAnsi" w:cstheme="minorHAnsi"/>
          <w:b/>
          <w:sz w:val="20"/>
        </w:rPr>
        <w:t xml:space="preserve"> miesięcy</w:t>
      </w:r>
      <w:r w:rsidR="0001601A">
        <w:rPr>
          <w:rFonts w:asciiTheme="minorHAnsi" w:hAnsiTheme="minorHAnsi" w:cstheme="minorHAnsi"/>
          <w:sz w:val="20"/>
        </w:rPr>
        <w:t xml:space="preserve"> </w:t>
      </w:r>
      <w:r w:rsidR="00C1339B" w:rsidRPr="00A478CE">
        <w:rPr>
          <w:rFonts w:asciiTheme="minorHAnsi" w:hAnsiTheme="minorHAnsi" w:cstheme="minorHAnsi"/>
          <w:sz w:val="20"/>
        </w:rPr>
        <w:t>od dnia …………..</w:t>
      </w:r>
      <w:r w:rsidR="001F59E7">
        <w:rPr>
          <w:rFonts w:asciiTheme="minorHAnsi" w:hAnsiTheme="minorHAnsi" w:cstheme="minorHAnsi"/>
          <w:sz w:val="20"/>
        </w:rPr>
        <w:t xml:space="preserve"> 2020</w:t>
      </w:r>
      <w:r w:rsidR="00C1339B" w:rsidRPr="00A478CE">
        <w:rPr>
          <w:rFonts w:asciiTheme="minorHAnsi" w:hAnsiTheme="minorHAnsi" w:cstheme="minorHAnsi"/>
          <w:sz w:val="20"/>
        </w:rPr>
        <w:t>r. do dnia …………..</w:t>
      </w:r>
      <w:r w:rsidR="001F59E7">
        <w:rPr>
          <w:rFonts w:asciiTheme="minorHAnsi" w:hAnsiTheme="minorHAnsi" w:cstheme="minorHAnsi"/>
          <w:sz w:val="20"/>
        </w:rPr>
        <w:t>2021</w:t>
      </w:r>
      <w:r w:rsidRPr="00A478CE">
        <w:rPr>
          <w:rFonts w:asciiTheme="minorHAnsi" w:hAnsiTheme="minorHAnsi" w:cstheme="minorHAnsi"/>
          <w:sz w:val="20"/>
        </w:rPr>
        <w:t>r.</w:t>
      </w:r>
      <w:r w:rsidRPr="00A478CE">
        <w:rPr>
          <w:rFonts w:asciiTheme="minorHAnsi" w:hAnsiTheme="minorHAnsi" w:cstheme="minorHAnsi"/>
          <w:sz w:val="20"/>
          <w:szCs w:val="20"/>
        </w:rPr>
        <w:t xml:space="preserve"> </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szCs w:val="20"/>
        </w:rPr>
        <w:t>Umowa wygasa po upływie czasu na jaki została zawarta lub po wyczerpaniu wartości Zamówienia z</w:t>
      </w:r>
      <w:r w:rsidR="00234054" w:rsidRPr="00A478CE">
        <w:rPr>
          <w:rFonts w:asciiTheme="minorHAnsi" w:hAnsiTheme="minorHAnsi" w:cstheme="minorHAnsi"/>
          <w:sz w:val="20"/>
          <w:szCs w:val="20"/>
        </w:rPr>
        <w:t> </w:t>
      </w:r>
      <w:r w:rsidRPr="00A478CE">
        <w:rPr>
          <w:rFonts w:asciiTheme="minorHAnsi" w:hAnsiTheme="minorHAnsi" w:cstheme="minorHAnsi"/>
          <w:sz w:val="20"/>
          <w:szCs w:val="20"/>
        </w:rPr>
        <w:t>zastrzeżeniem §3 ust</w:t>
      </w:r>
      <w:r w:rsidR="00990A67" w:rsidRPr="00A478CE">
        <w:rPr>
          <w:rFonts w:asciiTheme="minorHAnsi" w:hAnsiTheme="minorHAnsi" w:cstheme="minorHAnsi"/>
          <w:sz w:val="20"/>
          <w:szCs w:val="20"/>
        </w:rPr>
        <w:t>.</w:t>
      </w:r>
      <w:r w:rsidRPr="00A478CE">
        <w:rPr>
          <w:rFonts w:asciiTheme="minorHAnsi" w:hAnsiTheme="minorHAnsi" w:cstheme="minorHAnsi"/>
          <w:sz w:val="20"/>
          <w:szCs w:val="20"/>
        </w:rPr>
        <w:t xml:space="preserve"> 3.</w:t>
      </w:r>
    </w:p>
    <w:p w:rsidR="0001601A" w:rsidRPr="0001601A" w:rsidRDefault="004A7BC9" w:rsidP="000F030F">
      <w:pPr>
        <w:pStyle w:val="Bezodstpw"/>
        <w:numPr>
          <w:ilvl w:val="0"/>
          <w:numId w:val="63"/>
        </w:numPr>
        <w:spacing w:line="276" w:lineRule="auto"/>
        <w:ind w:left="0" w:firstLine="0"/>
        <w:jc w:val="both"/>
        <w:rPr>
          <w:rFonts w:asciiTheme="minorHAnsi" w:hAnsiTheme="minorHAnsi" w:cstheme="minorHAnsi"/>
          <w:sz w:val="20"/>
        </w:rPr>
      </w:pPr>
      <w:r w:rsidRPr="00A478CE">
        <w:rPr>
          <w:rFonts w:asciiTheme="minorHAnsi" w:hAnsiTheme="minorHAnsi" w:cstheme="minorHAnsi"/>
          <w:sz w:val="20"/>
          <w:szCs w:val="20"/>
        </w:rPr>
        <w:t>W sytuacji gdy wartość przedmiotu umowy zostanie wyczerpana przed upływem terminu na jaki umowa została zawarta, Wykonawca nie będzie miał roszczenia względem Zamawiającego o wykonanie umowy przekraczającej jej wartość.</w:t>
      </w:r>
    </w:p>
    <w:p w:rsidR="004A7BC9" w:rsidRPr="0001601A" w:rsidRDefault="004A7BC9" w:rsidP="0001601A">
      <w:pPr>
        <w:pStyle w:val="Bezodstpw"/>
        <w:ind w:left="4253"/>
        <w:jc w:val="both"/>
        <w:rPr>
          <w:rFonts w:asciiTheme="minorHAnsi" w:hAnsiTheme="minorHAnsi" w:cstheme="minorHAnsi"/>
          <w:b/>
          <w:sz w:val="20"/>
        </w:rPr>
      </w:pPr>
      <w:r w:rsidRPr="0001601A">
        <w:rPr>
          <w:rFonts w:asciiTheme="minorHAnsi" w:hAnsiTheme="minorHAnsi" w:cstheme="minorHAnsi"/>
          <w:b/>
          <w:sz w:val="20"/>
        </w:rPr>
        <w:t>§ 10</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Odpowiedzi</w:t>
      </w:r>
      <w:r w:rsidR="0001601A">
        <w:rPr>
          <w:rFonts w:asciiTheme="minorHAnsi" w:hAnsiTheme="minorHAnsi" w:cstheme="minorHAnsi"/>
          <w:sz w:val="20"/>
        </w:rPr>
        <w:t>alnym za realizację umowy jest:</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Po stronie W</w:t>
      </w:r>
      <w:r w:rsidR="00125D10">
        <w:rPr>
          <w:rFonts w:asciiTheme="minorHAnsi" w:hAnsiTheme="minorHAnsi" w:cstheme="minorHAnsi"/>
          <w:sz w:val="20"/>
        </w:rPr>
        <w:t>ykonawcy: …………………….………..</w:t>
      </w:r>
      <w:r w:rsidR="00125D10" w:rsidRPr="00125D10">
        <w:rPr>
          <w:rFonts w:asciiTheme="minorHAnsi" w:hAnsiTheme="minorHAnsi" w:cs="Tahoma"/>
          <w:color w:val="000000"/>
          <w:spacing w:val="1"/>
          <w:sz w:val="20"/>
        </w:rPr>
        <w:t xml:space="preserve"> </w:t>
      </w:r>
      <w:r w:rsidR="00125D10">
        <w:rPr>
          <w:rFonts w:asciiTheme="minorHAnsi" w:hAnsiTheme="minorHAnsi" w:cs="Tahoma"/>
          <w:color w:val="000000"/>
          <w:spacing w:val="1"/>
          <w:sz w:val="20"/>
        </w:rPr>
        <w:t>nr tel. …………………….. ; e-mail: ……………………………….. .</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 xml:space="preserve">Po stronie Zamawiającego: Anna </w:t>
      </w:r>
      <w:r w:rsidR="00167423" w:rsidRPr="0001601A">
        <w:rPr>
          <w:rFonts w:asciiTheme="minorHAnsi" w:hAnsiTheme="minorHAnsi" w:cstheme="minorHAnsi"/>
          <w:sz w:val="20"/>
        </w:rPr>
        <w:t>Walkiewicz</w:t>
      </w:r>
      <w:r w:rsidR="00731F6A">
        <w:rPr>
          <w:rFonts w:asciiTheme="minorHAnsi" w:hAnsiTheme="minorHAnsi" w:cstheme="minorHAnsi"/>
          <w:sz w:val="20"/>
        </w:rPr>
        <w:t>;</w:t>
      </w:r>
      <w:r w:rsidR="00065FF2" w:rsidRPr="00065FF2">
        <w:rPr>
          <w:rFonts w:asciiTheme="minorHAnsi" w:hAnsiTheme="minorHAnsi" w:cs="Tahoma"/>
          <w:color w:val="000000"/>
          <w:spacing w:val="1"/>
          <w:sz w:val="20"/>
        </w:rPr>
        <w:t xml:space="preserve"> </w:t>
      </w:r>
      <w:r w:rsidR="00065FF2">
        <w:rPr>
          <w:rFonts w:asciiTheme="minorHAnsi" w:hAnsiTheme="minorHAnsi" w:cs="Tahoma"/>
          <w:color w:val="000000"/>
          <w:spacing w:val="1"/>
          <w:sz w:val="20"/>
        </w:rPr>
        <w:t>nr tel. …………………….. ; e-mail: ……………………………….. .</w:t>
      </w:r>
    </w:p>
    <w:p w:rsidR="004A7BC9" w:rsidRPr="00C1339B" w:rsidRDefault="004A7BC9" w:rsidP="00C55FA8">
      <w:pPr>
        <w:pStyle w:val="WW-Domylnie"/>
        <w:widowControl w:val="0"/>
        <w:spacing w:after="0" w:line="100" w:lineRule="atLeast"/>
        <w:ind w:left="0" w:right="79" w:firstLine="0"/>
        <w:rPr>
          <w:rFonts w:asciiTheme="minorHAnsi" w:hAnsiTheme="minorHAnsi" w:cs="Tahoma"/>
          <w:b/>
          <w:color w:val="000000"/>
          <w:spacing w:val="1"/>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11</w:t>
      </w:r>
    </w:p>
    <w:p w:rsidR="004A7BC9" w:rsidRDefault="004A7BC9" w:rsidP="00C55FA8">
      <w:pPr>
        <w:pStyle w:val="Bezodstpw"/>
        <w:spacing w:line="276" w:lineRule="auto"/>
        <w:jc w:val="both"/>
        <w:rPr>
          <w:rFonts w:asciiTheme="minorHAnsi" w:hAnsiTheme="minorHAnsi" w:cstheme="minorHAnsi"/>
          <w:sz w:val="20"/>
        </w:rPr>
      </w:pPr>
      <w:r w:rsidRPr="00C55FA8">
        <w:rPr>
          <w:rFonts w:asciiTheme="minorHAnsi" w:hAnsiTheme="minorHAnsi" w:cstheme="minorHAnsi"/>
          <w:sz w:val="20"/>
        </w:rPr>
        <w:t>Wykonawca nie może przekazać wierzytelności mogących wynikać z realizacji niniejszej umowy osobom trzecim bez wcześniejszej pisemnej zgody Zamawiającego, pod rygorem nieważności.</w:t>
      </w:r>
    </w:p>
    <w:p w:rsidR="00C55FA8" w:rsidRPr="00C55FA8" w:rsidRDefault="00C55FA8" w:rsidP="00C55FA8">
      <w:pPr>
        <w:pStyle w:val="Bezodstpw"/>
        <w:spacing w:line="276" w:lineRule="auto"/>
        <w:jc w:val="both"/>
        <w:rPr>
          <w:rFonts w:asciiTheme="minorHAnsi" w:hAnsiTheme="minorHAnsi" w:cstheme="minorHAnsi"/>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12</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Zmiana postanowień niniejszej umowy wymaga formy pisemnej, pod rygorem nieważności.</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Zakazuje się zmian postanowień zawartej umowy w stosunku do treści oferty chyba, że zmiany takie wynikają z zapisu SIWZ lub ogłoszenia o zamówieniu, z zastrzeżeniem art. 144 Ustawy prawo zamówień publicznych.</w:t>
      </w:r>
    </w:p>
    <w:p w:rsidR="00D103CB" w:rsidRPr="00C55FA8" w:rsidRDefault="00D103CB"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Strony dopuszczają możliwość zmiany niniejszej umowy w przypadku:</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zmiany wysokości stawki podatku VAT, skutkującej zmianą wysokości wynagrodzenia Wykonawcy</w:t>
      </w:r>
      <w:r w:rsidR="001B4B51" w:rsidRPr="00C55FA8">
        <w:rPr>
          <w:rFonts w:asciiTheme="minorHAnsi" w:hAnsiTheme="minorHAnsi" w:cstheme="minorHAnsi"/>
          <w:sz w:val="20"/>
        </w:rPr>
        <w:t>;</w:t>
      </w:r>
      <w:r w:rsidRPr="00C55FA8">
        <w:rPr>
          <w:rFonts w:asciiTheme="minorHAnsi" w:hAnsiTheme="minorHAnsi" w:cstheme="minorHAnsi"/>
          <w:sz w:val="20"/>
        </w:rPr>
        <w:t xml:space="preserve"> </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 xml:space="preserve">zakończenia produkcji lub wycofania z rynku przedmiotu </w:t>
      </w:r>
      <w:r w:rsidR="001B4B51" w:rsidRPr="00C55FA8">
        <w:rPr>
          <w:rFonts w:asciiTheme="minorHAnsi" w:hAnsiTheme="minorHAnsi" w:cstheme="minorHAnsi"/>
          <w:sz w:val="20"/>
        </w:rPr>
        <w:t>zamówienia</w:t>
      </w:r>
      <w:r w:rsidRPr="00C55FA8">
        <w:rPr>
          <w:rFonts w:asciiTheme="minorHAnsi" w:hAnsiTheme="minorHAnsi" w:cstheme="minorHAnsi"/>
          <w:sz w:val="20"/>
        </w:rPr>
        <w:t xml:space="preserve">; wówczas Strony dopuszczają zmianę przedmiotu dostawy na produkt o tych samych, bądź wyższych parametrach, po cenie jednostkowej nie wyższej niż wskazana w ofercie </w:t>
      </w:r>
      <w:r w:rsidR="001B4B51" w:rsidRPr="00C55FA8">
        <w:rPr>
          <w:rFonts w:asciiTheme="minorHAnsi" w:hAnsiTheme="minorHAnsi" w:cstheme="minorHAnsi"/>
          <w:sz w:val="20"/>
        </w:rPr>
        <w:t>Wykonawcy</w:t>
      </w:r>
      <w:r w:rsidRPr="00C55FA8">
        <w:rPr>
          <w:rFonts w:asciiTheme="minorHAnsi" w:hAnsiTheme="minorHAnsi" w:cstheme="minorHAnsi"/>
          <w:sz w:val="20"/>
        </w:rPr>
        <w:t xml:space="preserve">. </w:t>
      </w:r>
      <w:r w:rsidR="001B4B51" w:rsidRPr="00C55FA8">
        <w:rPr>
          <w:rFonts w:asciiTheme="minorHAnsi" w:hAnsiTheme="minorHAnsi" w:cstheme="minorHAnsi"/>
          <w:sz w:val="20"/>
        </w:rPr>
        <w:t>Wykonawca</w:t>
      </w:r>
      <w:r w:rsidR="00C61E6F" w:rsidRPr="00C55FA8">
        <w:rPr>
          <w:rFonts w:asciiTheme="minorHAnsi" w:hAnsiTheme="minorHAnsi" w:cstheme="minorHAnsi"/>
          <w:sz w:val="20"/>
        </w:rPr>
        <w:t xml:space="preserve"> </w:t>
      </w:r>
      <w:r w:rsidRPr="00C55FA8">
        <w:rPr>
          <w:rFonts w:asciiTheme="minorHAnsi" w:hAnsiTheme="minorHAnsi" w:cstheme="minorHAnsi"/>
          <w:sz w:val="20"/>
        </w:rPr>
        <w:t>zobowiązany jest do wykazania równoważności produktu, na który następuje zmiana, w stosunk</w:t>
      </w:r>
      <w:r w:rsidR="00C55FA8">
        <w:rPr>
          <w:rFonts w:asciiTheme="minorHAnsi" w:hAnsiTheme="minorHAnsi" w:cstheme="minorHAnsi"/>
          <w:sz w:val="20"/>
        </w:rPr>
        <w:t>u do uprzednio zaoferowanego;</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obniżenia przez producenta ceny jednostkowej za produkt.</w:t>
      </w:r>
    </w:p>
    <w:p w:rsidR="00DC66CA" w:rsidRPr="00C55FA8"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13</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ma prawo do odstąpienia od umowy bez wypowiedzenia i bez obowiązku zapłaty kar umownych oraz odszkodowania w przypadku gdy 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przedmiotu zamówienia w ilości, asortymencie lub z terminem ważności niezgodnym z zapisami niniejszej umowy, Zamawiający będzie uważał za nienależyte wykonanie umowy.</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towaru lub wymianę towaru</w:t>
      </w:r>
      <w:r w:rsidRPr="00DC66CA">
        <w:rPr>
          <w:rFonts w:asciiTheme="minorHAnsi" w:hAnsiTheme="minorHAnsi" w:cstheme="minorHAnsi"/>
          <w:sz w:val="20"/>
        </w:rPr>
        <w:t xml:space="preserve"> na towar wolny od wad</w:t>
      </w:r>
      <w:r w:rsidR="00234054" w:rsidRPr="00DC66CA">
        <w:rPr>
          <w:rFonts w:asciiTheme="minorHAnsi" w:hAnsiTheme="minorHAnsi" w:cstheme="minorHAnsi"/>
          <w:sz w:val="20"/>
          <w:szCs w:val="20"/>
        </w:rPr>
        <w:t xml:space="preserve"> niezgodną z </w:t>
      </w:r>
      <w:r w:rsidRPr="00DC66CA">
        <w:rPr>
          <w:rFonts w:asciiTheme="minorHAnsi" w:hAnsiTheme="minorHAnsi" w:cstheme="minorHAnsi"/>
          <w:sz w:val="20"/>
          <w:szCs w:val="20"/>
        </w:rPr>
        <w:t>terminami określonymi w niniejszej umowie, Zamawiający będzie uważał za nieterminowe wykonanie umowy.</w:t>
      </w:r>
    </w:p>
    <w:p w:rsidR="004A7BC9" w:rsidRDefault="00FB791A"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może wypowiedzieć umowę ze skutkiem natychmiastowym, w przypadku, gdy Wykonawca dwukrotnie będzie realizował przedmiot umowy nienależycie jak w ust. 2 lub nieterminowo jak w ust</w:t>
      </w:r>
      <w:r w:rsidR="00DC66CA">
        <w:rPr>
          <w:rFonts w:asciiTheme="minorHAnsi" w:hAnsiTheme="minorHAnsi" w:cstheme="minorHAnsi"/>
          <w:sz w:val="20"/>
          <w:szCs w:val="20"/>
        </w:rPr>
        <w:t>.</w:t>
      </w:r>
      <w:r w:rsidRPr="00DC66CA">
        <w:rPr>
          <w:rFonts w:asciiTheme="minorHAnsi" w:hAnsiTheme="minorHAnsi" w:cstheme="minorHAnsi"/>
          <w:sz w:val="20"/>
          <w:szCs w:val="20"/>
        </w:rPr>
        <w:t xml:space="preserve"> 3.</w:t>
      </w:r>
    </w:p>
    <w:p w:rsidR="00DC66CA" w:rsidRPr="00DC66CA" w:rsidRDefault="00DC66CA" w:rsidP="00DC66CA">
      <w:pPr>
        <w:pStyle w:val="Bezodstpw"/>
        <w:spacing w:line="276" w:lineRule="auto"/>
        <w:jc w:val="both"/>
        <w:rPr>
          <w:rFonts w:asciiTheme="minorHAnsi" w:hAnsiTheme="minorHAnsi" w:cstheme="minorHAnsi"/>
          <w:sz w:val="20"/>
          <w:szCs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14</w:t>
      </w:r>
    </w:p>
    <w:p w:rsidR="00DC66CA" w:rsidRPr="00DC66CA"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Integralną część niniejszej umowy stanowi Formularz ofertowy Wykonawcy.</w:t>
      </w: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lastRenderedPageBreak/>
        <w:t>§</w:t>
      </w:r>
      <w:r w:rsidR="00DC66CA">
        <w:rPr>
          <w:rFonts w:asciiTheme="minorHAnsi" w:hAnsiTheme="minorHAnsi" w:cstheme="minorHAnsi"/>
          <w:b/>
          <w:sz w:val="20"/>
        </w:rPr>
        <w:t xml:space="preserve"> </w:t>
      </w:r>
      <w:r w:rsidRPr="00DC66CA">
        <w:rPr>
          <w:rFonts w:asciiTheme="minorHAnsi" w:hAnsiTheme="minorHAnsi" w:cstheme="minorHAnsi"/>
          <w:b/>
          <w:sz w:val="20"/>
        </w:rPr>
        <w:t>15</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Spory powstałe w wyniku realizacji niniejszej umowy rozstrzygać będzie sąd rzeczowo właściwy dla siedziby Zamawiającego.</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szCs w:val="20"/>
        </w:rPr>
        <w:t>§</w:t>
      </w:r>
      <w:r w:rsidR="00DC66CA">
        <w:rPr>
          <w:rFonts w:asciiTheme="minorHAnsi" w:hAnsiTheme="minorHAnsi" w:cstheme="minorHAnsi"/>
          <w:b/>
          <w:sz w:val="20"/>
          <w:szCs w:val="20"/>
        </w:rPr>
        <w:t xml:space="preserve"> </w:t>
      </w:r>
      <w:r w:rsidRPr="00DC66CA">
        <w:rPr>
          <w:rFonts w:asciiTheme="minorHAnsi" w:hAnsiTheme="minorHAnsi" w:cstheme="minorHAnsi"/>
          <w:b/>
          <w:sz w:val="20"/>
          <w:szCs w:val="20"/>
        </w:rPr>
        <w:t>16</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rPr>
        <w:t>W sprawach nieuregulowanych niniejszą umową zastosowanie mają przepisy Ustawy prawo zamówień publicznych oraz przepisy Kodeksu Cywilnego.</w:t>
      </w:r>
    </w:p>
    <w:p w:rsidR="001A3E75" w:rsidRDefault="001A3E75" w:rsidP="001A3E75">
      <w:pPr>
        <w:pStyle w:val="Bezodstpw"/>
        <w:spacing w:line="276" w:lineRule="auto"/>
        <w:jc w:val="both"/>
        <w:rPr>
          <w:rFonts w:asciiTheme="minorHAnsi" w:hAnsiTheme="minorHAnsi" w:cs="Tahoma"/>
          <w:b/>
          <w:color w:val="000000"/>
          <w:spacing w:val="1"/>
          <w:sz w:val="20"/>
          <w:lang w:eastAsia="ar-SA"/>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343710">
        <w:rPr>
          <w:rFonts w:asciiTheme="minorHAnsi" w:hAnsiTheme="minorHAnsi" w:cstheme="minorHAnsi"/>
          <w:b/>
          <w:sz w:val="20"/>
        </w:rPr>
        <w:t xml:space="preserve"> </w:t>
      </w:r>
      <w:r w:rsidRPr="00DC66CA">
        <w:rPr>
          <w:rFonts w:asciiTheme="minorHAnsi" w:hAnsiTheme="minorHAnsi" w:cstheme="minorHAnsi"/>
          <w:b/>
          <w:sz w:val="20"/>
        </w:rPr>
        <w:t>17</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Umowę sporządzono w trzech jednobrzmiących egzemplarzach dwa dla Zamawiającego jeden dla Wykonawcy.</w:t>
      </w:r>
    </w:p>
    <w:p w:rsidR="001A3E75" w:rsidRPr="00DC66CA" w:rsidRDefault="001A3E75" w:rsidP="00DC66CA">
      <w:pPr>
        <w:pStyle w:val="Bezodstpw"/>
        <w:spacing w:line="276" w:lineRule="auto"/>
        <w:jc w:val="both"/>
        <w:rPr>
          <w:rFonts w:asciiTheme="minorHAnsi" w:hAnsiTheme="minorHAnsi" w:cstheme="minorHAnsi"/>
          <w:sz w:val="20"/>
        </w:rPr>
      </w:pPr>
    </w:p>
    <w:p w:rsidR="004A7BC9" w:rsidRPr="00343710" w:rsidRDefault="004A7BC9" w:rsidP="00343710">
      <w:pPr>
        <w:pStyle w:val="Bezodstpw"/>
        <w:spacing w:line="276" w:lineRule="auto"/>
        <w:ind w:left="4253"/>
        <w:jc w:val="both"/>
        <w:rPr>
          <w:rFonts w:asciiTheme="minorHAnsi" w:hAnsiTheme="minorHAnsi" w:cstheme="minorHAnsi"/>
          <w:b/>
          <w:sz w:val="20"/>
          <w:szCs w:val="20"/>
          <w:shd w:val="clear" w:color="auto" w:fill="FFFFFF"/>
        </w:rPr>
      </w:pPr>
      <w:r w:rsidRPr="00343710">
        <w:rPr>
          <w:rFonts w:asciiTheme="minorHAnsi" w:hAnsiTheme="minorHAnsi" w:cstheme="minorHAnsi"/>
          <w:b/>
          <w:sz w:val="20"/>
        </w:rPr>
        <w:t>§</w:t>
      </w:r>
      <w:r w:rsidR="00343710">
        <w:rPr>
          <w:rFonts w:asciiTheme="minorHAnsi" w:hAnsiTheme="minorHAnsi" w:cstheme="minorHAnsi"/>
          <w:b/>
          <w:sz w:val="20"/>
        </w:rPr>
        <w:t xml:space="preserve"> </w:t>
      </w:r>
      <w:r w:rsidRPr="00343710">
        <w:rPr>
          <w:rFonts w:asciiTheme="minorHAnsi" w:hAnsiTheme="minorHAnsi" w:cstheme="minorHAnsi"/>
          <w:b/>
          <w:sz w:val="20"/>
        </w:rPr>
        <w:t>18</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t xml:space="preserve">Strony przewidują poza wskazanymi powyżej w tym </w:t>
      </w:r>
      <w:r w:rsidRPr="00DC66CA">
        <w:rPr>
          <w:rFonts w:asciiTheme="minorHAnsi" w:hAnsiTheme="minorHAnsi" w:cstheme="minorHAnsi"/>
          <w:sz w:val="20"/>
        </w:rPr>
        <w:t>§ 5 ust</w:t>
      </w:r>
      <w:r w:rsidR="00343710">
        <w:rPr>
          <w:rFonts w:asciiTheme="minorHAnsi" w:hAnsiTheme="minorHAnsi" w:cstheme="minorHAnsi"/>
          <w:sz w:val="20"/>
        </w:rPr>
        <w:t>.</w:t>
      </w:r>
      <w:r w:rsidRPr="00DC66CA">
        <w:rPr>
          <w:rFonts w:asciiTheme="minorHAnsi" w:hAnsiTheme="minorHAnsi" w:cstheme="minorHAnsi"/>
          <w:sz w:val="20"/>
        </w:rPr>
        <w:t xml:space="preserve"> 8 </w:t>
      </w:r>
      <w:r w:rsidRPr="00DC66CA">
        <w:rPr>
          <w:rFonts w:asciiTheme="minorHAnsi" w:hAnsiTheme="minorHAnsi" w:cstheme="minorHAnsi"/>
          <w:sz w:val="20"/>
          <w:szCs w:val="20"/>
          <w:shd w:val="clear" w:color="auto" w:fill="FFFFFF"/>
        </w:rPr>
        <w:t>następujące możliwości zmiany umowy:</w:t>
      </w:r>
    </w:p>
    <w:p w:rsidR="004A7BC9" w:rsidRPr="00DC66CA" w:rsidRDefault="004A7BC9" w:rsidP="000F030F">
      <w:pPr>
        <w:pStyle w:val="Bezodstpw"/>
        <w:numPr>
          <w:ilvl w:val="0"/>
          <w:numId w:val="67"/>
        </w:numPr>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t>zmniejszenia ceny jednostkowej netto i brutto poszczególnego asortyment</w:t>
      </w:r>
      <w:r w:rsidR="00343710">
        <w:rPr>
          <w:rFonts w:asciiTheme="minorHAnsi" w:hAnsiTheme="minorHAnsi" w:cstheme="minorHAnsi"/>
          <w:sz w:val="20"/>
          <w:szCs w:val="20"/>
          <w:shd w:val="clear" w:color="auto" w:fill="FFFFFF"/>
        </w:rPr>
        <w:t>u, będącego przedmiotem umowy i </w:t>
      </w:r>
      <w:r w:rsidRPr="00DC66CA">
        <w:rPr>
          <w:rFonts w:asciiTheme="minorHAnsi" w:hAnsiTheme="minorHAnsi" w:cstheme="minorHAnsi"/>
          <w:sz w:val="20"/>
          <w:szCs w:val="20"/>
          <w:shd w:val="clear" w:color="auto" w:fill="FFFFFF"/>
        </w:rPr>
        <w:t xml:space="preserve">wyszczególnionego w </w:t>
      </w:r>
      <w:r w:rsidRPr="00343710">
        <w:rPr>
          <w:rFonts w:asciiTheme="minorHAnsi" w:hAnsiTheme="minorHAnsi" w:cstheme="minorHAnsi"/>
          <w:b/>
          <w:sz w:val="20"/>
          <w:szCs w:val="20"/>
          <w:shd w:val="clear" w:color="auto" w:fill="FFFFFF"/>
        </w:rPr>
        <w:t xml:space="preserve">Załączniku nr </w:t>
      </w:r>
      <w:r w:rsidRPr="00343710">
        <w:rPr>
          <w:rFonts w:asciiTheme="minorHAnsi" w:hAnsiTheme="minorHAnsi" w:cstheme="minorHAnsi"/>
          <w:b/>
          <w:sz w:val="20"/>
          <w:szCs w:val="20"/>
        </w:rPr>
        <w:t>…</w:t>
      </w:r>
      <w:r w:rsidR="00343710" w:rsidRPr="00343710">
        <w:rPr>
          <w:rFonts w:asciiTheme="minorHAnsi" w:hAnsiTheme="minorHAnsi" w:cstheme="minorHAnsi"/>
          <w:b/>
          <w:sz w:val="20"/>
          <w:szCs w:val="20"/>
        </w:rPr>
        <w:t>….</w:t>
      </w:r>
      <w:r w:rsidRPr="00DC66CA">
        <w:rPr>
          <w:rFonts w:asciiTheme="minorHAnsi" w:hAnsiTheme="minorHAnsi" w:cstheme="minorHAnsi"/>
          <w:sz w:val="20"/>
          <w:szCs w:val="20"/>
          <w:shd w:val="clear" w:color="auto" w:fill="FFFFFF"/>
        </w:rPr>
        <w:t xml:space="preserve"> do niniejszej umowy</w:t>
      </w:r>
      <w:r w:rsidR="00343710">
        <w:rPr>
          <w:rFonts w:asciiTheme="minorHAnsi" w:hAnsiTheme="minorHAnsi" w:cstheme="minorHAnsi"/>
          <w:sz w:val="20"/>
          <w:szCs w:val="20"/>
          <w:shd w:val="clear" w:color="auto" w:fill="FFFFFF"/>
        </w:rPr>
        <w:t>.</w:t>
      </w:r>
    </w:p>
    <w:p w:rsidR="004A7BC9" w:rsidRPr="00C1339B" w:rsidRDefault="004A7BC9" w:rsidP="00F60C0B">
      <w:pPr>
        <w:spacing w:before="120" w:after="120"/>
        <w:rPr>
          <w:rFonts w:asciiTheme="minorHAnsi" w:hAnsiTheme="minorHAnsi" w:cs="Arial"/>
          <w:color w:val="000000"/>
          <w:sz w:val="20"/>
          <w:szCs w:val="20"/>
        </w:rPr>
      </w:pPr>
    </w:p>
    <w:p w:rsidR="004A7BC9" w:rsidRPr="00F60C0B" w:rsidRDefault="004A7BC9" w:rsidP="004A7BC9">
      <w:pPr>
        <w:pStyle w:val="WW-Domylnie"/>
        <w:spacing w:after="0"/>
        <w:rPr>
          <w:rFonts w:asciiTheme="minorHAnsi" w:hAnsiTheme="minorHAnsi" w:cs="Arial-ItalicMT"/>
          <w:iCs/>
          <w:color w:val="000000"/>
          <w:sz w:val="20"/>
          <w:szCs w:val="20"/>
        </w:rPr>
      </w:pPr>
      <w:r w:rsidRPr="00C1339B">
        <w:rPr>
          <w:rFonts w:asciiTheme="minorHAnsi" w:hAnsiTheme="minorHAnsi" w:cs="ArialMT"/>
          <w:color w:val="000000"/>
          <w:sz w:val="20"/>
          <w:szCs w:val="20"/>
        </w:rPr>
        <w:t xml:space="preserve">Załączniki do </w:t>
      </w:r>
      <w:r w:rsidRPr="00F60C0B">
        <w:rPr>
          <w:rFonts w:asciiTheme="minorHAnsi" w:hAnsiTheme="minorHAnsi" w:cs="ArialMT"/>
          <w:color w:val="000000"/>
          <w:sz w:val="20"/>
          <w:szCs w:val="20"/>
        </w:rPr>
        <w:t>umowy:</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Arial-ItalicMT"/>
          <w:i/>
          <w:iCs/>
          <w:color w:val="000000"/>
          <w:sz w:val="20"/>
          <w:szCs w:val="20"/>
        </w:rPr>
      </w:pPr>
      <w:r w:rsidRPr="00C1339B">
        <w:rPr>
          <w:rFonts w:asciiTheme="minorHAnsi" w:hAnsiTheme="minorHAnsi" w:cs="Arial-ItalicMT"/>
          <w:i/>
          <w:iCs/>
          <w:color w:val="000000"/>
          <w:sz w:val="20"/>
          <w:szCs w:val="20"/>
        </w:rPr>
        <w:t>Formularz ofertowy Wykonawcy</w:t>
      </w:r>
      <w:r w:rsidR="001A3E75">
        <w:rPr>
          <w:rFonts w:asciiTheme="minorHAnsi" w:hAnsiTheme="minorHAnsi" w:cs="Arial-ItalicMT"/>
          <w:i/>
          <w:iCs/>
          <w:color w:val="000000"/>
          <w:sz w:val="20"/>
          <w:szCs w:val="20"/>
        </w:rPr>
        <w:t xml:space="preserve"> </w:t>
      </w:r>
      <w:r w:rsidRPr="00C1339B">
        <w:rPr>
          <w:rFonts w:asciiTheme="minorHAnsi" w:hAnsiTheme="minorHAnsi" w:cs="Arial-ItalicMT"/>
          <w:i/>
          <w:iCs/>
          <w:color w:val="000000"/>
          <w:sz w:val="20"/>
          <w:szCs w:val="20"/>
        </w:rPr>
        <w:t>- załącznik nr 1.</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Tahoma"/>
          <w:color w:val="000000"/>
          <w:sz w:val="20"/>
        </w:rPr>
      </w:pPr>
      <w:r w:rsidRPr="00C1339B">
        <w:rPr>
          <w:rFonts w:asciiTheme="minorHAnsi" w:hAnsiTheme="minorHAnsi" w:cs="Arial-ItalicMT"/>
          <w:i/>
          <w:iCs/>
          <w:color w:val="000000"/>
          <w:sz w:val="20"/>
          <w:szCs w:val="20"/>
        </w:rPr>
        <w:t>Specyfikacja asortymentowo-cenowa załącznik nr ….</w:t>
      </w:r>
    </w:p>
    <w:p w:rsidR="00234054" w:rsidRDefault="00234054"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1A3E75" w:rsidRDefault="004A7BC9" w:rsidP="004A7BC9">
      <w:pPr>
        <w:rPr>
          <w:rFonts w:cs="Tahoma"/>
          <w:b/>
          <w:bCs/>
          <w:color w:val="000000"/>
          <w:sz w:val="20"/>
        </w:rPr>
      </w:pPr>
      <w:r w:rsidRPr="00C1339B">
        <w:rPr>
          <w:rFonts w:asciiTheme="minorHAnsi" w:hAnsiTheme="minorHAnsi" w:cs="Tahoma"/>
          <w:b/>
          <w:bCs/>
          <w:color w:val="000000"/>
          <w:sz w:val="20"/>
        </w:rPr>
        <w:t>WYKONAWCA</w:t>
      </w:r>
      <w:r w:rsidR="00234054">
        <w:rPr>
          <w:rFonts w:asciiTheme="minorHAnsi" w:hAnsiTheme="minorHAnsi" w:cs="Tahoma"/>
          <w:b/>
          <w:bCs/>
          <w:color w:val="000000"/>
          <w:sz w:val="20"/>
        </w:rPr>
        <w:t>:</w:t>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Pr="00C1339B">
        <w:rPr>
          <w:rFonts w:asciiTheme="minorHAnsi" w:hAnsiTheme="minorHAnsi" w:cs="Tahoma"/>
          <w:b/>
          <w:bCs/>
          <w:color w:val="000000"/>
          <w:sz w:val="20"/>
        </w:rPr>
        <w:t>ZAMAWIAJĄCY</w:t>
      </w:r>
      <w:r w:rsidR="00234054">
        <w:rPr>
          <w:rFonts w:cs="Tahoma"/>
          <w:b/>
          <w:bCs/>
          <w:color w:val="000000"/>
          <w:sz w:val="20"/>
        </w:rPr>
        <w:t>:</w:t>
      </w:r>
    </w:p>
    <w:p w:rsidR="00D25110" w:rsidRPr="00CD07BC" w:rsidRDefault="00D25110" w:rsidP="00D10949">
      <w:pPr>
        <w:rPr>
          <w:rFonts w:asciiTheme="minorHAnsi" w:hAnsiTheme="minorHAnsi"/>
          <w:i/>
          <w:iCs/>
          <w:color w:val="FF0000"/>
        </w:rPr>
        <w:sectPr w:rsidR="00D25110" w:rsidRPr="00CD07BC" w:rsidSect="00040490">
          <w:footnotePr>
            <w:pos w:val="beneathText"/>
          </w:footnotePr>
          <w:pgSz w:w="11906" w:h="16838"/>
          <w:pgMar w:top="709" w:right="1418" w:bottom="851" w:left="1418" w:header="907" w:footer="907" w:gutter="0"/>
          <w:cols w:space="708"/>
          <w:docGrid w:linePitch="360"/>
        </w:sectPr>
      </w:pPr>
    </w:p>
    <w:p w:rsidR="00F25E6D" w:rsidRPr="00551BDB" w:rsidRDefault="00BE7FD7" w:rsidP="000745D8">
      <w:pPr>
        <w:ind w:left="6749"/>
        <w:jc w:val="center"/>
        <w:rPr>
          <w:rFonts w:asciiTheme="minorHAnsi" w:hAnsiTheme="minorHAnsi" w:cs="Arial"/>
          <w:b/>
          <w:bCs/>
          <w:sz w:val="20"/>
          <w:szCs w:val="20"/>
        </w:rPr>
      </w:pPr>
      <w:r w:rsidRPr="00551BDB">
        <w:rPr>
          <w:rFonts w:asciiTheme="minorHAnsi" w:hAnsiTheme="minorHAnsi" w:cs="Arial"/>
          <w:b/>
          <w:bCs/>
          <w:sz w:val="20"/>
          <w:szCs w:val="20"/>
        </w:rPr>
        <w:lastRenderedPageBreak/>
        <w:t>Z</w:t>
      </w:r>
      <w:r w:rsidR="008401BF" w:rsidRPr="00551BDB">
        <w:rPr>
          <w:rFonts w:asciiTheme="minorHAnsi" w:hAnsiTheme="minorHAnsi" w:cs="Arial"/>
          <w:b/>
          <w:bCs/>
          <w:sz w:val="20"/>
          <w:szCs w:val="20"/>
        </w:rPr>
        <w:t>ałączn</w:t>
      </w:r>
      <w:r w:rsidR="007455A4">
        <w:rPr>
          <w:rFonts w:asciiTheme="minorHAnsi" w:hAnsiTheme="minorHAnsi" w:cs="Arial"/>
          <w:b/>
          <w:bCs/>
          <w:sz w:val="20"/>
          <w:szCs w:val="20"/>
        </w:rPr>
        <w:t>ik nr 11</w:t>
      </w:r>
      <w:r w:rsidR="00F25E6D" w:rsidRPr="00551BDB">
        <w:rPr>
          <w:rFonts w:asciiTheme="minorHAnsi" w:hAnsiTheme="minorHAnsi" w:cs="Arial"/>
          <w:b/>
          <w:bCs/>
          <w:sz w:val="20"/>
          <w:lang w:eastAsia="pl-PL"/>
        </w:rPr>
        <w:t xml:space="preserve"> do SIWZ</w:t>
      </w:r>
    </w:p>
    <w:p w:rsidR="00D10949" w:rsidRPr="00132991" w:rsidRDefault="00D10949" w:rsidP="000745D8">
      <w:pPr>
        <w:rPr>
          <w:rFonts w:asciiTheme="minorHAnsi" w:hAnsiTheme="minorHAnsi" w:cs="Arial"/>
          <w:b/>
          <w:bCs/>
          <w:sz w:val="20"/>
          <w:szCs w:val="20"/>
        </w:rPr>
      </w:pPr>
    </w:p>
    <w:p w:rsidR="000A5666" w:rsidRDefault="000745D8" w:rsidP="000A566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0A5666" w:rsidRDefault="000A5666" w:rsidP="000A566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0A5666" w:rsidRPr="00551BDB" w:rsidRDefault="000A5666" w:rsidP="000A5666">
      <w:pPr>
        <w:autoSpaceDE w:val="0"/>
        <w:autoSpaceDN w:val="0"/>
        <w:adjustRightInd w:val="0"/>
        <w:jc w:val="both"/>
        <w:rPr>
          <w:rFonts w:asciiTheme="minorHAnsi" w:hAnsiTheme="minorHAnsi" w:cstheme="minorHAnsi"/>
          <w:b/>
          <w:bCs/>
          <w:sz w:val="20"/>
          <w:szCs w:val="20"/>
        </w:rPr>
      </w:pPr>
    </w:p>
    <w:p w:rsidR="000A5666" w:rsidRPr="00B004F4" w:rsidRDefault="000A5666" w:rsidP="000A5666">
      <w:pPr>
        <w:autoSpaceDE w:val="0"/>
        <w:autoSpaceDN w:val="0"/>
        <w:adjustRightInd w:val="0"/>
        <w:rPr>
          <w:rFonts w:asciiTheme="minorHAnsi" w:hAnsiTheme="minorHAnsi" w:cstheme="minorHAnsi"/>
          <w:b/>
          <w:bCs/>
          <w:sz w:val="20"/>
          <w:szCs w:val="20"/>
        </w:rPr>
      </w:pP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0A5666" w:rsidRPr="00551BDB" w:rsidRDefault="000A5666" w:rsidP="00551BDB">
      <w:pPr>
        <w:rPr>
          <w:rFonts w:asciiTheme="minorHAnsi" w:hAnsiTheme="minorHAnsi" w:cstheme="minorHAnsi"/>
          <w:sz w:val="20"/>
          <w:szCs w:val="20"/>
        </w:rPr>
      </w:pPr>
    </w:p>
    <w:p w:rsidR="000A5666" w:rsidRPr="00B004F4" w:rsidRDefault="000A5666" w:rsidP="000A5666">
      <w:pPr>
        <w:pStyle w:val="Tekstpodstawowy"/>
        <w:rPr>
          <w:rFonts w:asciiTheme="minorHAnsi" w:hAnsiTheme="minorHAnsi" w:cstheme="minorHAnsi"/>
          <w:sz w:val="20"/>
          <w:szCs w:val="20"/>
        </w:rPr>
      </w:pPr>
      <w:r w:rsidRPr="00B004F4">
        <w:rPr>
          <w:rFonts w:asciiTheme="minorHAnsi" w:hAnsiTheme="minorHAnsi" w:cstheme="minorHAnsi"/>
          <w:sz w:val="20"/>
          <w:szCs w:val="20"/>
        </w:rPr>
        <w:t>Ja ..................................................................................................................................................</w:t>
      </w:r>
    </w:p>
    <w:p w:rsidR="000A5666" w:rsidRPr="00B004F4" w:rsidRDefault="000A5666" w:rsidP="000A5666">
      <w:pPr>
        <w:pStyle w:val="Tekstpodstawowy"/>
        <w:ind w:firstLine="708"/>
        <w:jc w:val="center"/>
        <w:rPr>
          <w:rFonts w:asciiTheme="minorHAnsi" w:hAnsiTheme="minorHAnsi" w:cstheme="minorHAnsi"/>
          <w:sz w:val="20"/>
          <w:szCs w:val="20"/>
        </w:rPr>
      </w:pPr>
      <w:r w:rsidRPr="00B004F4">
        <w:rPr>
          <w:rFonts w:asciiTheme="minorHAnsi" w:hAnsiTheme="minorHAnsi" w:cstheme="minorHAnsi"/>
          <w:sz w:val="20"/>
          <w:szCs w:val="20"/>
        </w:rPr>
        <w:t>/imię i nazwisko/</w:t>
      </w:r>
    </w:p>
    <w:p w:rsidR="000A5666" w:rsidRPr="00B004F4" w:rsidRDefault="000A5666" w:rsidP="000A566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0A5666" w:rsidRPr="00B004F4" w:rsidRDefault="000A5666" w:rsidP="000A5666">
      <w:pPr>
        <w:jc w:val="both"/>
        <w:rPr>
          <w:rFonts w:asciiTheme="minorHAnsi" w:hAnsiTheme="minorHAnsi" w:cstheme="minorHAnsi"/>
          <w:sz w:val="20"/>
          <w:szCs w:val="20"/>
        </w:rPr>
      </w:pPr>
    </w:p>
    <w:p w:rsidR="000A5666" w:rsidRPr="00321178" w:rsidRDefault="000A5666" w:rsidP="000A5666">
      <w:pPr>
        <w:jc w:val="both"/>
        <w:rPr>
          <w:rFonts w:asciiTheme="minorHAnsi" w:hAnsiTheme="minorHAnsi" w:cs="Tahoma"/>
          <w:b/>
          <w:sz w:val="20"/>
          <w:szCs w:val="20"/>
        </w:rPr>
      </w:pPr>
      <w:r w:rsidRPr="0026269D">
        <w:rPr>
          <w:rFonts w:asciiTheme="minorHAnsi" w:hAnsiTheme="minorHAnsi" w:cstheme="minorHAnsi"/>
          <w:sz w:val="20"/>
          <w:szCs w:val="20"/>
        </w:rPr>
        <w:t xml:space="preserve">Będąc uprawnionym/ą do reprezentacji wykonawcy niniejszym informuję, że w związku z pozyskaniem informacji o złożonych ofertach w postępowaniu na: </w:t>
      </w:r>
      <w:r w:rsidR="00321178" w:rsidRPr="00E945DE">
        <w:rPr>
          <w:rFonts w:asciiTheme="minorHAnsi" w:hAnsiTheme="minorHAnsi" w:cs="Tahoma"/>
          <w:b/>
          <w:sz w:val="20"/>
          <w:szCs w:val="20"/>
        </w:rPr>
        <w:t>„</w:t>
      </w:r>
      <w:r w:rsidR="00321178" w:rsidRPr="009739DD">
        <w:rPr>
          <w:rFonts w:asciiTheme="minorHAnsi" w:eastAsiaTheme="minorHAnsi" w:hAnsiTheme="minorHAnsi" w:cstheme="minorHAnsi"/>
          <w:b/>
          <w:sz w:val="20"/>
          <w:szCs w:val="20"/>
          <w:lang w:eastAsia="en-US"/>
        </w:rPr>
        <w:t xml:space="preserve">Sukcesywna dostawa materiałów opatrunkowych, obłożeń operacyjnych, gipsów, pampersów i flizeliny dla Prudnickiego Centrum Medycznego S. A. </w:t>
      </w:r>
      <w:r w:rsidR="004337C3">
        <w:rPr>
          <w:rFonts w:asciiTheme="minorHAnsi" w:eastAsiaTheme="minorHAnsi" w:hAnsiTheme="minorHAnsi" w:cstheme="minorHAnsi"/>
          <w:b/>
          <w:sz w:val="20"/>
          <w:szCs w:val="20"/>
          <w:lang w:eastAsia="en-US"/>
        </w:rPr>
        <w:t>w </w:t>
      </w:r>
      <w:r w:rsidR="00321178" w:rsidRPr="009739DD">
        <w:rPr>
          <w:rFonts w:asciiTheme="minorHAnsi" w:eastAsiaTheme="minorHAnsi" w:hAnsiTheme="minorHAnsi" w:cstheme="minorHAnsi"/>
          <w:b/>
          <w:sz w:val="20"/>
          <w:szCs w:val="20"/>
          <w:lang w:eastAsia="en-US"/>
        </w:rPr>
        <w:t>Prudniku.”</w:t>
      </w:r>
      <w:r w:rsidR="00321178">
        <w:rPr>
          <w:rFonts w:asciiTheme="minorHAnsi" w:hAnsiTheme="minorHAnsi" w:cs="Tahoma"/>
          <w:b/>
          <w:sz w:val="20"/>
          <w:szCs w:val="20"/>
        </w:rPr>
        <w:t xml:space="preserve"> </w:t>
      </w:r>
      <w:r w:rsidRPr="0026269D">
        <w:rPr>
          <w:rFonts w:asciiTheme="minorHAnsi" w:hAnsiTheme="minorHAnsi" w:cs="Tahoma"/>
          <w:bCs/>
          <w:sz w:val="20"/>
          <w:szCs w:val="20"/>
        </w:rPr>
        <w:t>Nr postępowania:</w:t>
      </w:r>
      <w:r w:rsidR="00F274FE">
        <w:rPr>
          <w:rFonts w:asciiTheme="minorHAnsi" w:hAnsiTheme="minorHAnsi" w:cs="Tahoma"/>
          <w:bCs/>
          <w:sz w:val="20"/>
          <w:szCs w:val="20"/>
        </w:rPr>
        <w:t xml:space="preserve"> </w:t>
      </w:r>
      <w:r w:rsidR="00321178">
        <w:rPr>
          <w:rFonts w:asciiTheme="minorHAnsi" w:hAnsiTheme="minorHAnsi" w:cs="Tahoma"/>
          <w:b/>
          <w:bCs/>
          <w:color w:val="000000"/>
          <w:sz w:val="20"/>
          <w:szCs w:val="20"/>
        </w:rPr>
        <w:t>1/</w:t>
      </w:r>
      <w:r w:rsidR="001F59E7">
        <w:rPr>
          <w:rFonts w:asciiTheme="minorHAnsi" w:hAnsiTheme="minorHAnsi" w:cs="Tahoma"/>
          <w:b/>
          <w:bCs/>
          <w:color w:val="000000"/>
          <w:sz w:val="20"/>
          <w:szCs w:val="20"/>
        </w:rPr>
        <w:t>I</w:t>
      </w:r>
      <w:r w:rsidR="00321178">
        <w:rPr>
          <w:rFonts w:asciiTheme="minorHAnsi" w:hAnsiTheme="minorHAnsi" w:cs="Tahoma"/>
          <w:b/>
          <w:bCs/>
          <w:color w:val="000000"/>
          <w:sz w:val="20"/>
          <w:szCs w:val="20"/>
        </w:rPr>
        <w:t>X</w:t>
      </w:r>
      <w:r w:rsidR="001F59E7">
        <w:rPr>
          <w:rFonts w:asciiTheme="minorHAnsi" w:hAnsiTheme="minorHAnsi" w:cs="Tahoma"/>
          <w:b/>
          <w:bCs/>
          <w:color w:val="000000"/>
          <w:sz w:val="20"/>
          <w:szCs w:val="20"/>
        </w:rPr>
        <w:t>/2020</w:t>
      </w:r>
      <w:r>
        <w:rPr>
          <w:rFonts w:asciiTheme="minorHAnsi" w:hAnsiTheme="minorHAnsi" w:cs="Tahoma"/>
          <w:b/>
          <w:bCs/>
          <w:color w:val="000000"/>
          <w:sz w:val="20"/>
          <w:szCs w:val="20"/>
        </w:rPr>
        <w:t>, oświadczam, że:</w:t>
      </w:r>
    </w:p>
    <w:p w:rsidR="000A5666" w:rsidRPr="00321178" w:rsidRDefault="000A5666" w:rsidP="000A5666">
      <w:pPr>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0A5666" w:rsidRPr="00B004F4" w:rsidRDefault="000A5666" w:rsidP="000A5666">
      <w:pPr>
        <w:jc w:val="both"/>
        <w:rPr>
          <w:rFonts w:asciiTheme="minorHAnsi" w:hAnsiTheme="minorHAnsi" w:cstheme="minorHAns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0745D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9B3050">
        <w:rPr>
          <w:rFonts w:asciiTheme="minorHAnsi" w:hAnsiTheme="minorHAnsi" w:cstheme="minorHAnsi"/>
          <w:b/>
          <w:i/>
          <w:sz w:val="20"/>
          <w:szCs w:val="20"/>
        </w:rPr>
        <w:t xml:space="preserve"> </w:t>
      </w:r>
      <w:r w:rsidRPr="00B004F4">
        <w:rPr>
          <w:rFonts w:asciiTheme="minorHAnsi" w:hAnsiTheme="minorHAnsi" w:cstheme="minorHAnsi"/>
          <w:b/>
          <w:i/>
          <w:sz w:val="20"/>
          <w:szCs w:val="20"/>
        </w:rPr>
        <w:t>11 zdanie drugie ustawy Prawo zamówień publ</w:t>
      </w:r>
      <w:r w:rsidR="000745D8">
        <w:rPr>
          <w:rFonts w:asciiTheme="minorHAnsi" w:hAnsiTheme="minorHAnsi" w:cstheme="minorHAnsi"/>
          <w:b/>
          <w:i/>
          <w:sz w:val="20"/>
          <w:szCs w:val="20"/>
        </w:rPr>
        <w:t>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0A5666" w:rsidRPr="00B004F4" w:rsidRDefault="000A5666" w:rsidP="000A5666">
      <w:pPr>
        <w:jc w:val="both"/>
        <w:rPr>
          <w:rFonts w:asciiTheme="minorHAnsi" w:hAnsiTheme="minorHAnsi" w:cstheme="minorHAnsi"/>
          <w: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sidR="000745D8">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sidR="000745D8">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0A5666" w:rsidRPr="00B004F4" w:rsidRDefault="000A5666" w:rsidP="000A5666">
      <w:pPr>
        <w:pStyle w:val="Default"/>
        <w:rPr>
          <w:rFonts w:asciiTheme="minorHAnsi" w:hAnsiTheme="minorHAnsi" w:cstheme="minorHAnsi"/>
          <w:sz w:val="20"/>
          <w:szCs w:val="20"/>
        </w:rPr>
      </w:pPr>
    </w:p>
    <w:p w:rsidR="000A5666" w:rsidRDefault="000A5666" w:rsidP="000A5666">
      <w:pPr>
        <w:jc w:val="both"/>
        <w:rPr>
          <w:rFonts w:asciiTheme="minorHAnsi" w:hAnsiTheme="minorHAnsi" w:cstheme="minorHAnsi"/>
          <w:b/>
          <w:bCs/>
          <w:sz w:val="20"/>
          <w:szCs w:val="20"/>
        </w:rPr>
      </w:pPr>
    </w:p>
    <w:p w:rsidR="000745D8" w:rsidRPr="00B004F4" w:rsidRDefault="000745D8"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D10949" w:rsidRPr="000745D8" w:rsidRDefault="000A5666" w:rsidP="000745D8">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D10949" w:rsidRPr="000745D8" w:rsidSect="00565616">
      <w:footnotePr>
        <w:pos w:val="beneathText"/>
      </w:footnotePr>
      <w:pgSz w:w="11906" w:h="16838" w:code="9"/>
      <w:pgMar w:top="1185" w:right="1418" w:bottom="284" w:left="1418"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F5" w:rsidRDefault="003663F5" w:rsidP="00565616">
      <w:r>
        <w:separator/>
      </w:r>
    </w:p>
  </w:endnote>
  <w:endnote w:type="continuationSeparator" w:id="1">
    <w:p w:rsidR="003663F5" w:rsidRDefault="003663F5" w:rsidP="0056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altName w:val="CG Omega"/>
    <w:panose1 w:val="020B05020505080203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charset w:val="EE"/>
    <w:family w:val="swiss"/>
    <w:pitch w:val="default"/>
    <w:sig w:usb0="00000000" w:usb1="00000000" w:usb2="00000000" w:usb3="00000000" w:csb0="00000000" w:csb1="00000000"/>
  </w:font>
  <w:font w:name="Arial-Italic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C5" w:rsidRDefault="00744A68">
    <w:pPr>
      <w:pStyle w:val="Stopka"/>
      <w:framePr w:wrap="around" w:vAnchor="text" w:hAnchor="margin" w:xAlign="center" w:y="1"/>
      <w:rPr>
        <w:rStyle w:val="Numerstrony"/>
      </w:rPr>
    </w:pPr>
    <w:r>
      <w:rPr>
        <w:rStyle w:val="Numerstrony"/>
      </w:rPr>
      <w:fldChar w:fldCharType="begin"/>
    </w:r>
    <w:r w:rsidR="007206C5">
      <w:rPr>
        <w:rStyle w:val="Numerstrony"/>
      </w:rPr>
      <w:instrText xml:space="preserve">PAGE  </w:instrText>
    </w:r>
    <w:r>
      <w:rPr>
        <w:rStyle w:val="Numerstrony"/>
      </w:rPr>
      <w:fldChar w:fldCharType="end"/>
    </w:r>
  </w:p>
  <w:p w:rsidR="007206C5" w:rsidRDefault="007206C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C5" w:rsidRDefault="00744A68">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sidR="007206C5">
      <w:rPr>
        <w:rStyle w:val="Numerstrony"/>
        <w:rFonts w:ascii="Arial Narrow" w:hAnsi="Arial Narrow"/>
        <w:sz w:val="18"/>
      </w:rPr>
      <w:instrText xml:space="preserve">PAGE  </w:instrText>
    </w:r>
    <w:r>
      <w:rPr>
        <w:rStyle w:val="Numerstrony"/>
        <w:rFonts w:ascii="Arial Narrow" w:hAnsi="Arial Narrow"/>
        <w:sz w:val="18"/>
      </w:rPr>
      <w:fldChar w:fldCharType="separate"/>
    </w:r>
    <w:r w:rsidR="00735E2E">
      <w:rPr>
        <w:rStyle w:val="Numerstrony"/>
        <w:rFonts w:ascii="Arial Narrow" w:hAnsi="Arial Narrow"/>
        <w:noProof/>
        <w:sz w:val="18"/>
      </w:rPr>
      <w:t>9</w:t>
    </w:r>
    <w:r>
      <w:rPr>
        <w:rStyle w:val="Numerstrony"/>
        <w:rFonts w:ascii="Arial Narrow" w:hAnsi="Arial Narrow"/>
        <w:sz w:val="18"/>
      </w:rPr>
      <w:fldChar w:fldCharType="end"/>
    </w:r>
  </w:p>
  <w:p w:rsidR="007206C5" w:rsidRDefault="007206C5">
    <w:pPr>
      <w:pStyle w:val="Stopka"/>
      <w:tabs>
        <w:tab w:val="clear" w:pos="9072"/>
        <w:tab w:val="right" w:pos="10065"/>
      </w:tabs>
      <w:ind w:right="-99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96471"/>
      <w:docPartObj>
        <w:docPartGallery w:val="Page Numbers (Bottom of Page)"/>
        <w:docPartUnique/>
      </w:docPartObj>
    </w:sdtPr>
    <w:sdtEndPr>
      <w:rPr>
        <w:rFonts w:asciiTheme="minorHAnsi" w:hAnsiTheme="minorHAnsi" w:cstheme="minorHAnsi"/>
        <w:sz w:val="20"/>
      </w:rPr>
    </w:sdtEndPr>
    <w:sdtContent>
      <w:p w:rsidR="007206C5" w:rsidRPr="00E60D9F" w:rsidRDefault="00744A68">
        <w:pPr>
          <w:pStyle w:val="Stopka"/>
          <w:jc w:val="center"/>
          <w:rPr>
            <w:rFonts w:asciiTheme="minorHAnsi" w:hAnsiTheme="minorHAnsi" w:cstheme="minorHAnsi"/>
            <w:sz w:val="20"/>
          </w:rPr>
        </w:pPr>
        <w:r w:rsidRPr="00E60D9F">
          <w:rPr>
            <w:rFonts w:asciiTheme="minorHAnsi" w:hAnsiTheme="minorHAnsi" w:cstheme="minorHAnsi"/>
            <w:sz w:val="20"/>
          </w:rPr>
          <w:fldChar w:fldCharType="begin"/>
        </w:r>
        <w:r w:rsidR="007206C5" w:rsidRPr="00E60D9F">
          <w:rPr>
            <w:rFonts w:asciiTheme="minorHAnsi" w:hAnsiTheme="minorHAnsi" w:cstheme="minorHAnsi"/>
            <w:sz w:val="20"/>
          </w:rPr>
          <w:instrText xml:space="preserve"> PAGE   \* MERGEFORMAT </w:instrText>
        </w:r>
        <w:r w:rsidRPr="00E60D9F">
          <w:rPr>
            <w:rFonts w:asciiTheme="minorHAnsi" w:hAnsiTheme="minorHAnsi" w:cstheme="minorHAnsi"/>
            <w:sz w:val="20"/>
          </w:rPr>
          <w:fldChar w:fldCharType="separate"/>
        </w:r>
        <w:r w:rsidR="00735E2E">
          <w:rPr>
            <w:rFonts w:asciiTheme="minorHAnsi" w:hAnsiTheme="minorHAnsi" w:cstheme="minorHAnsi"/>
            <w:noProof/>
            <w:sz w:val="20"/>
          </w:rPr>
          <w:t>23</w:t>
        </w:r>
        <w:r w:rsidRPr="00E60D9F">
          <w:rPr>
            <w:rFonts w:asciiTheme="minorHAnsi" w:hAnsiTheme="minorHAnsi" w:cstheme="minorHAnsi"/>
            <w:sz w:val="20"/>
          </w:rPr>
          <w:fldChar w:fldCharType="end"/>
        </w:r>
      </w:p>
    </w:sdtContent>
  </w:sdt>
  <w:p w:rsidR="007206C5" w:rsidRDefault="007206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F5" w:rsidRDefault="003663F5" w:rsidP="00565616">
      <w:r>
        <w:separator/>
      </w:r>
    </w:p>
  </w:footnote>
  <w:footnote w:type="continuationSeparator" w:id="1">
    <w:p w:rsidR="003663F5" w:rsidRDefault="003663F5" w:rsidP="0056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C5" w:rsidRPr="00E60D9F" w:rsidRDefault="007206C5" w:rsidP="00C12487">
    <w:pPr>
      <w:pStyle w:val="Nagwek"/>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A66854D8"/>
    <w:name w:val="WW8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00000008"/>
    <w:multiLevelType w:val="multilevel"/>
    <w:tmpl w:val="B358C996"/>
    <w:name w:val="WW8Num682"/>
    <w:lvl w:ilvl="0">
      <w:start w:val="1"/>
      <w:numFmt w:val="bullet"/>
      <w:lvlText w:val=""/>
      <w:lvlJc w:val="left"/>
      <w:pPr>
        <w:tabs>
          <w:tab w:val="num" w:pos="1485"/>
        </w:tabs>
        <w:ind w:left="1485" w:hanging="360"/>
      </w:pPr>
      <w:rPr>
        <w:rFonts w:ascii="Symbol" w:hAnsi="Symbol" w:hint="default"/>
        <w:color w:val="000000"/>
        <w:sz w:val="18"/>
        <w:szCs w:val="18"/>
      </w:rPr>
    </w:lvl>
    <w:lvl w:ilvl="1">
      <w:start w:val="1"/>
      <w:numFmt w:val="decimal"/>
      <w:lvlText w:val="%2."/>
      <w:lvlJc w:val="left"/>
      <w:pPr>
        <w:tabs>
          <w:tab w:val="num" w:pos="1845"/>
        </w:tabs>
        <w:ind w:left="1845" w:hanging="360"/>
      </w:pPr>
      <w:rPr>
        <w:b w:val="0"/>
      </w:rPr>
    </w:lvl>
    <w:lvl w:ilvl="2">
      <w:start w:val="1"/>
      <w:numFmt w:val="decimal"/>
      <w:lvlText w:val="%3."/>
      <w:lvlJc w:val="left"/>
      <w:pPr>
        <w:tabs>
          <w:tab w:val="num" w:pos="2205"/>
        </w:tabs>
        <w:ind w:left="2205" w:hanging="360"/>
      </w:pPr>
      <w:rPr>
        <w:b/>
        <w:sz w:val="18"/>
        <w:szCs w:val="18"/>
      </w:rPr>
    </w:lvl>
    <w:lvl w:ilvl="3">
      <w:start w:val="1"/>
      <w:numFmt w:val="decimal"/>
      <w:lvlText w:val="%4."/>
      <w:lvlJc w:val="left"/>
      <w:pPr>
        <w:tabs>
          <w:tab w:val="num" w:pos="2565"/>
        </w:tabs>
        <w:ind w:left="256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3645"/>
        </w:tabs>
        <w:ind w:left="364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365"/>
        </w:tabs>
        <w:ind w:left="4365" w:hanging="360"/>
      </w:pPr>
    </w:lvl>
  </w:abstractNum>
  <w:abstractNum w:abstractNumId="8">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9">
    <w:nsid w:val="0000000A"/>
    <w:multiLevelType w:val="multilevel"/>
    <w:tmpl w:val="A2BC8268"/>
    <w:name w:val="WW8Num10"/>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CE88B11A"/>
    <w:name w:val="WW8Num34"/>
    <w:lvl w:ilvl="0">
      <w:start w:val="3"/>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567"/>
        </w:tabs>
        <w:ind w:left="567" w:hanging="283"/>
      </w:pPr>
      <w:rPr>
        <w:rFonts w:hint="default"/>
        <w:b w:val="0"/>
      </w:rPr>
    </w:lvl>
    <w:lvl w:ilvl="2">
      <w:start w:val="4"/>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12">
    <w:nsid w:val="0000000E"/>
    <w:multiLevelType w:val="multilevel"/>
    <w:tmpl w:val="B3149FAA"/>
    <w:name w:val="WW8Num37"/>
    <w:lvl w:ilvl="0">
      <w:start w:val="1"/>
      <w:numFmt w:val="decimal"/>
      <w:lvlText w:val="%1."/>
      <w:lvlJc w:val="left"/>
      <w:pPr>
        <w:tabs>
          <w:tab w:val="num" w:pos="502"/>
        </w:tabs>
        <w:ind w:left="502" w:hanging="360"/>
      </w:pPr>
      <w:rPr>
        <w:rFonts w:ascii="Calibri" w:eastAsia="Lucida Sans Unicode" w:hAnsi="Calibri" w:cs="Tahoma"/>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39"/>
    <w:lvl w:ilvl="0">
      <w:start w:val="1"/>
      <w:numFmt w:val="decimal"/>
      <w:lvlText w:val="%1."/>
      <w:lvlJc w:val="left"/>
      <w:pPr>
        <w:tabs>
          <w:tab w:val="num" w:pos="283"/>
        </w:tabs>
        <w:ind w:left="283" w:hanging="283"/>
      </w:pPr>
      <w:rPr>
        <w:sz w:val="18"/>
        <w:szCs w:val="18"/>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5">
    <w:nsid w:val="00000011"/>
    <w:multiLevelType w:val="singleLevel"/>
    <w:tmpl w:val="A3F681B4"/>
    <w:name w:val="WW8Num512"/>
    <w:lvl w:ilvl="0">
      <w:start w:val="6"/>
      <w:numFmt w:val="decimal"/>
      <w:lvlText w:val="%1)"/>
      <w:lvlJc w:val="left"/>
      <w:pPr>
        <w:ind w:left="363" w:hanging="360"/>
      </w:pPr>
      <w:rPr>
        <w:rFonts w:hint="default"/>
        <w:b/>
        <w:color w:val="000000"/>
        <w:sz w:val="18"/>
        <w:szCs w:val="18"/>
      </w:rPr>
    </w:lvl>
  </w:abstractNum>
  <w:abstractNum w:abstractNumId="16">
    <w:nsid w:val="00000012"/>
    <w:multiLevelType w:val="singleLevel"/>
    <w:tmpl w:val="F88C9A28"/>
    <w:name w:val="WW8Num34"/>
    <w:lvl w:ilvl="0">
      <w:start w:val="4"/>
      <w:numFmt w:val="decimal"/>
      <w:lvlText w:val="%1."/>
      <w:lvlJc w:val="left"/>
      <w:pPr>
        <w:ind w:left="720" w:hanging="360"/>
      </w:pPr>
      <w:rPr>
        <w:rFonts w:hint="default"/>
        <w:b/>
        <w:color w:val="000000" w:themeColor="text1"/>
      </w:rPr>
    </w:lvl>
  </w:abstractNum>
  <w:abstractNum w:abstractNumId="17">
    <w:nsid w:val="00000013"/>
    <w:multiLevelType w:val="singleLevel"/>
    <w:tmpl w:val="00000013"/>
    <w:name w:val="WW8Num44"/>
    <w:lvl w:ilvl="0">
      <w:start w:val="1"/>
      <w:numFmt w:val="bullet"/>
      <w:lvlText w:val=""/>
      <w:lvlJc w:val="left"/>
      <w:pPr>
        <w:tabs>
          <w:tab w:val="num" w:pos="0"/>
        </w:tabs>
        <w:ind w:left="1780" w:hanging="360"/>
      </w:pPr>
      <w:rPr>
        <w:rFonts w:ascii="Symbol" w:hAnsi="Symbol" w:cs="Symbol" w:hint="default"/>
      </w:rPr>
    </w:lvl>
  </w:abstractNum>
  <w:abstractNum w:abstractNumId="18">
    <w:nsid w:val="00000015"/>
    <w:multiLevelType w:val="multilevel"/>
    <w:tmpl w:val="B358C996"/>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1">
    <w:nsid w:val="00000018"/>
    <w:multiLevelType w:val="singleLevel"/>
    <w:tmpl w:val="00000018"/>
    <w:name w:val="WW8Num50"/>
    <w:lvl w:ilvl="0">
      <w:start w:val="1"/>
      <w:numFmt w:val="decimal"/>
      <w:lvlText w:val="%1."/>
      <w:lvlJc w:val="left"/>
      <w:pPr>
        <w:tabs>
          <w:tab w:val="num" w:pos="0"/>
        </w:tabs>
        <w:ind w:left="360" w:hanging="360"/>
      </w:pPr>
    </w:lvl>
  </w:abstractNum>
  <w:abstractNum w:abstractNumId="22">
    <w:nsid w:val="0000001B"/>
    <w:multiLevelType w:val="singleLevel"/>
    <w:tmpl w:val="9FBEBCFC"/>
    <w:name w:val="WW8Num512"/>
    <w:lvl w:ilvl="0">
      <w:start w:val="7"/>
      <w:numFmt w:val="decimal"/>
      <w:lvlText w:val="%1)"/>
      <w:lvlJc w:val="left"/>
      <w:pPr>
        <w:ind w:left="720" w:hanging="360"/>
      </w:pPr>
      <w:rPr>
        <w:rFonts w:hint="default"/>
        <w:b/>
        <w:color w:val="000000"/>
        <w:sz w:val="18"/>
        <w:szCs w:val="18"/>
      </w:rPr>
    </w:lvl>
  </w:abstractNum>
  <w:abstractNum w:abstractNumId="23">
    <w:nsid w:val="0000001D"/>
    <w:multiLevelType w:val="multilevel"/>
    <w:tmpl w:val="BFF6E4E2"/>
    <w:name w:val="WW8Num56"/>
    <w:lvl w:ilvl="0">
      <w:start w:val="1"/>
      <w:numFmt w:val="decimal"/>
      <w:lvlText w:val="%1."/>
      <w:lvlJc w:val="left"/>
      <w:pPr>
        <w:tabs>
          <w:tab w:val="num" w:pos="502"/>
        </w:tabs>
        <w:ind w:left="502" w:hanging="360"/>
      </w:pPr>
      <w:rPr>
        <w:rFonts w:ascii="Calibri" w:eastAsia="Lucida Sans Unicode" w:hAnsi="Calibri" w:cs="Tahoma" w:hint="default"/>
      </w:rPr>
    </w:lvl>
    <w:lvl w:ilvl="1">
      <w:start w:val="1"/>
      <w:numFmt w:val="decimal"/>
      <w:lvlText w:val="%2."/>
      <w:lvlJc w:val="left"/>
      <w:pPr>
        <w:tabs>
          <w:tab w:val="num" w:pos="567"/>
        </w:tabs>
        <w:ind w:left="567" w:hanging="283"/>
      </w:pPr>
      <w:rPr>
        <w:rFonts w:hint="default"/>
        <w:b w:val="0"/>
      </w:rPr>
    </w:lvl>
    <w:lvl w:ilvl="2">
      <w:start w:val="5"/>
      <w:numFmt w:val="decimal"/>
      <w:lvlText w:val="%3)"/>
      <w:lvlJc w:val="left"/>
      <w:pPr>
        <w:tabs>
          <w:tab w:val="num" w:pos="850"/>
        </w:tabs>
        <w:ind w:left="850" w:hanging="283"/>
      </w:pPr>
      <w:rPr>
        <w:rFonts w:hint="default"/>
        <w:b/>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00000021"/>
    <w:multiLevelType w:val="singleLevel"/>
    <w:tmpl w:val="00000021"/>
    <w:name w:val="WW8Num60"/>
    <w:lvl w:ilvl="0">
      <w:start w:val="1"/>
      <w:numFmt w:val="bullet"/>
      <w:lvlText w:val=""/>
      <w:lvlJc w:val="left"/>
      <w:pPr>
        <w:tabs>
          <w:tab w:val="num" w:pos="0"/>
        </w:tabs>
        <w:ind w:left="1780" w:hanging="360"/>
      </w:pPr>
      <w:rPr>
        <w:rFonts w:ascii="Symbol" w:hAnsi="Symbol" w:cs="Symbol" w:hint="default"/>
      </w:rPr>
    </w:lvl>
  </w:abstractNum>
  <w:abstractNum w:abstractNumId="25">
    <w:nsid w:val="00000022"/>
    <w:multiLevelType w:val="singleLevel"/>
    <w:tmpl w:val="1DC45AD8"/>
    <w:name w:val="WW8Num61"/>
    <w:lvl w:ilvl="0">
      <w:start w:val="1"/>
      <w:numFmt w:val="lowerLetter"/>
      <w:lvlText w:val="%1)"/>
      <w:lvlJc w:val="left"/>
      <w:pPr>
        <w:tabs>
          <w:tab w:val="num" w:pos="0"/>
        </w:tabs>
        <w:ind w:left="720" w:hanging="360"/>
      </w:pPr>
      <w:rPr>
        <w:b w:val="0"/>
      </w:rPr>
    </w:lvl>
  </w:abstractNum>
  <w:abstractNum w:abstractNumId="26">
    <w:nsid w:val="00000025"/>
    <w:multiLevelType w:val="singleLevel"/>
    <w:tmpl w:val="00000025"/>
    <w:name w:val="WW8Num64"/>
    <w:lvl w:ilvl="0">
      <w:start w:val="1"/>
      <w:numFmt w:val="decimal"/>
      <w:lvlText w:val="%1)"/>
      <w:lvlJc w:val="left"/>
      <w:pPr>
        <w:tabs>
          <w:tab w:val="num" w:pos="0"/>
        </w:tabs>
        <w:ind w:left="928" w:hanging="360"/>
      </w:pPr>
    </w:lvl>
  </w:abstractNum>
  <w:abstractNum w:abstractNumId="27">
    <w:nsid w:val="00000027"/>
    <w:multiLevelType w:val="multilevel"/>
    <w:tmpl w:val="CE36ADAC"/>
    <w:name w:val="WW8Num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sz w:val="20"/>
        <w:szCs w:val="20"/>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29"/>
    <w:multiLevelType w:val="multilevel"/>
    <w:tmpl w:val="00000029"/>
    <w:name w:val="WW8Num68"/>
    <w:lvl w:ilvl="0">
      <w:start w:val="3"/>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rFonts w:hint="default"/>
        <w:b w:val="0"/>
      </w:rPr>
    </w:lvl>
    <w:lvl w:ilvl="2">
      <w:start w:val="12"/>
      <w:numFmt w:val="decimal"/>
      <w:lvlText w:val="%3."/>
      <w:lvlJc w:val="left"/>
      <w:pPr>
        <w:tabs>
          <w:tab w:val="num" w:pos="1105"/>
        </w:tabs>
        <w:ind w:left="1105" w:hanging="283"/>
      </w:pPr>
      <w:rPr>
        <w:rFonts w:hint="default"/>
        <w:b/>
        <w:sz w:val="18"/>
        <w:szCs w:val="18"/>
      </w:rPr>
    </w:lvl>
    <w:lvl w:ilvl="3">
      <w:start w:val="1"/>
      <w:numFmt w:val="decimal"/>
      <w:lvlText w:val="%4."/>
      <w:lvlJc w:val="left"/>
      <w:pPr>
        <w:tabs>
          <w:tab w:val="num" w:pos="1389"/>
        </w:tabs>
        <w:ind w:left="1389" w:hanging="283"/>
      </w:pPr>
      <w:rPr>
        <w:rFonts w:hint="default"/>
        <w:b/>
        <w:sz w:val="18"/>
        <w:szCs w:val="18"/>
      </w:rPr>
    </w:lvl>
    <w:lvl w:ilvl="4">
      <w:start w:val="1"/>
      <w:numFmt w:val="decimal"/>
      <w:lvlText w:val="%5."/>
      <w:lvlJc w:val="left"/>
      <w:pPr>
        <w:tabs>
          <w:tab w:val="num" w:pos="1672"/>
        </w:tabs>
        <w:ind w:left="1672" w:hanging="283"/>
      </w:pPr>
      <w:rPr>
        <w:rFonts w:hint="default"/>
        <w:b/>
        <w:sz w:val="18"/>
        <w:szCs w:val="18"/>
      </w:r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rPr>
        <w:rFonts w:hint="default"/>
        <w:b/>
        <w:sz w:val="18"/>
        <w:szCs w:val="18"/>
      </w:rPr>
    </w:lvl>
    <w:lvl w:ilvl="7">
      <w:start w:val="1"/>
      <w:numFmt w:val="decimal"/>
      <w:lvlText w:val="%8."/>
      <w:lvlJc w:val="left"/>
      <w:pPr>
        <w:tabs>
          <w:tab w:val="num" w:pos="2523"/>
        </w:tabs>
        <w:ind w:left="2523" w:hanging="283"/>
      </w:pPr>
      <w:rPr>
        <w:rFonts w:hint="default"/>
        <w:b/>
        <w:sz w:val="18"/>
        <w:szCs w:val="18"/>
      </w:rPr>
    </w:lvl>
    <w:lvl w:ilvl="8">
      <w:start w:val="1"/>
      <w:numFmt w:val="decimal"/>
      <w:lvlText w:val="%9."/>
      <w:lvlJc w:val="left"/>
      <w:pPr>
        <w:tabs>
          <w:tab w:val="num" w:pos="2806"/>
        </w:tabs>
        <w:ind w:left="2806" w:hanging="283"/>
      </w:pPr>
      <w:rPr>
        <w:rFonts w:hint="default"/>
        <w:b/>
        <w:sz w:val="18"/>
        <w:szCs w:val="18"/>
      </w:rPr>
    </w:lvl>
  </w:abstractNum>
  <w:abstractNum w:abstractNumId="29">
    <w:nsid w:val="0000002B"/>
    <w:multiLevelType w:val="singleLevel"/>
    <w:tmpl w:val="0000002B"/>
    <w:name w:val="WW8Num71"/>
    <w:lvl w:ilvl="0">
      <w:start w:val="1"/>
      <w:numFmt w:val="decimal"/>
      <w:lvlText w:val="%1."/>
      <w:lvlJc w:val="left"/>
      <w:pPr>
        <w:tabs>
          <w:tab w:val="num" w:pos="0"/>
        </w:tabs>
        <w:ind w:left="360" w:hanging="360"/>
      </w:pPr>
      <w:rPr>
        <w:rFonts w:ascii="Calibri" w:hAnsi="Calibri" w:cs="Arial"/>
        <w:color w:val="000000"/>
        <w:sz w:val="20"/>
        <w:szCs w:val="20"/>
      </w:rPr>
    </w:lvl>
  </w:abstractNum>
  <w:abstractNum w:abstractNumId="30">
    <w:nsid w:val="00000030"/>
    <w:multiLevelType w:val="singleLevel"/>
    <w:tmpl w:val="00000030"/>
    <w:name w:val="WW8Num78"/>
    <w:lvl w:ilvl="0">
      <w:start w:val="1"/>
      <w:numFmt w:val="bullet"/>
      <w:lvlText w:val=""/>
      <w:lvlJc w:val="left"/>
      <w:pPr>
        <w:tabs>
          <w:tab w:val="num" w:pos="0"/>
        </w:tabs>
        <w:ind w:left="1780" w:hanging="360"/>
      </w:pPr>
      <w:rPr>
        <w:rFonts w:ascii="Symbol" w:hAnsi="Symbol" w:cs="Symbol" w:hint="default"/>
      </w:rPr>
    </w:lvl>
  </w:abstractNum>
  <w:abstractNum w:abstractNumId="3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E84FD6"/>
    <w:multiLevelType w:val="multilevel"/>
    <w:tmpl w:val="BC50C04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33A02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03BF71DD"/>
    <w:multiLevelType w:val="multilevel"/>
    <w:tmpl w:val="B6F44D8C"/>
    <w:name w:val="WW8Num682"/>
    <w:lvl w:ilvl="0">
      <w:start w:val="2"/>
      <w:numFmt w:val="decimal"/>
      <w:lvlText w:val="%1."/>
      <w:lvlJc w:val="left"/>
      <w:pPr>
        <w:tabs>
          <w:tab w:val="num" w:pos="502"/>
        </w:tabs>
        <w:ind w:left="502" w:hanging="360"/>
      </w:pPr>
      <w:rPr>
        <w:rFonts w:hint="default"/>
        <w:color w:val="000000"/>
        <w:sz w:val="18"/>
        <w:szCs w:val="18"/>
      </w:rPr>
    </w:lvl>
    <w:lvl w:ilvl="1">
      <w:start w:val="1"/>
      <w:numFmt w:val="decimal"/>
      <w:lvlText w:val="%2."/>
      <w:lvlJc w:val="left"/>
      <w:pPr>
        <w:tabs>
          <w:tab w:val="num" w:pos="567"/>
        </w:tabs>
        <w:ind w:left="567" w:hanging="283"/>
      </w:pPr>
      <w:rPr>
        <w:rFonts w:hint="default"/>
        <w:b w:val="0"/>
      </w:rPr>
    </w:lvl>
    <w:lvl w:ilvl="2">
      <w:start w:val="15"/>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35">
    <w:nsid w:val="03D93CC4"/>
    <w:multiLevelType w:val="hybridMultilevel"/>
    <w:tmpl w:val="26D4F266"/>
    <w:lvl w:ilvl="0" w:tplc="C27C832A">
      <w:start w:val="1"/>
      <w:numFmt w:val="decimal"/>
      <w:lvlText w:val="%1."/>
      <w:lvlJc w:val="left"/>
      <w:pPr>
        <w:ind w:left="36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1E5AB3"/>
    <w:multiLevelType w:val="hybridMultilevel"/>
    <w:tmpl w:val="A518FE50"/>
    <w:lvl w:ilvl="0" w:tplc="804C875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F63672"/>
    <w:multiLevelType w:val="hybridMultilevel"/>
    <w:tmpl w:val="03F2BA2E"/>
    <w:lvl w:ilvl="0" w:tplc="5AA27AD0">
      <w:start w:val="6"/>
      <w:numFmt w:val="decimal"/>
      <w:lvlText w:val="%1."/>
      <w:lvlJc w:val="left"/>
      <w:pPr>
        <w:tabs>
          <w:tab w:val="num" w:pos="1440"/>
        </w:tabs>
        <w:ind w:left="144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D6A4A"/>
    <w:multiLevelType w:val="multilevel"/>
    <w:tmpl w:val="A2BC8268"/>
    <w:name w:val="WW8Num10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9E53F80"/>
    <w:multiLevelType w:val="hybridMultilevel"/>
    <w:tmpl w:val="C406A37A"/>
    <w:lvl w:ilvl="0" w:tplc="04150019">
      <w:start w:val="1"/>
      <w:numFmt w:val="lowerLetter"/>
      <w:lvlText w:val="%1."/>
      <w:lvlJc w:val="left"/>
      <w:pPr>
        <w:ind w:left="720" w:hanging="360"/>
      </w:pPr>
      <w:rPr>
        <w:rFonts w:hint="default"/>
        <w:b w:val="0"/>
        <w:i w:val="0"/>
        <w:color w:val="000000" w:themeColor="text1"/>
        <w:sz w:val="18"/>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51239"/>
    <w:multiLevelType w:val="hybridMultilevel"/>
    <w:tmpl w:val="9EE2BA30"/>
    <w:name w:val="WW8Num51252"/>
    <w:lvl w:ilvl="0" w:tplc="700E4F5C">
      <w:start w:val="5"/>
      <w:numFmt w:val="decimal"/>
      <w:lvlText w:val="%1)"/>
      <w:lvlJc w:val="left"/>
      <w:pPr>
        <w:ind w:left="766" w:hanging="360"/>
      </w:pPr>
      <w:rPr>
        <w:rFonts w:hint="default"/>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nsid w:val="0A517F26"/>
    <w:multiLevelType w:val="multilevel"/>
    <w:tmpl w:val="A1F85964"/>
    <w:lvl w:ilvl="0">
      <w:start w:val="1"/>
      <w:numFmt w:val="decimal"/>
      <w:lvlText w:val="%1."/>
      <w:lvlJc w:val="left"/>
      <w:pPr>
        <w:tabs>
          <w:tab w:val="num" w:pos="360"/>
        </w:tabs>
        <w:ind w:left="360" w:hanging="360"/>
      </w:pPr>
      <w:rPr>
        <w:rFonts w:hint="default"/>
        <w:b/>
        <w:color w:val="000000"/>
        <w:sz w:val="2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sz w:val="18"/>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nsid w:val="0A5502EF"/>
    <w:multiLevelType w:val="hybridMultilevel"/>
    <w:tmpl w:val="3AC62036"/>
    <w:lvl w:ilvl="0" w:tplc="320082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B251C8"/>
    <w:multiLevelType w:val="hybridMultilevel"/>
    <w:tmpl w:val="CE342070"/>
    <w:lvl w:ilvl="0" w:tplc="0792DC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B967C5"/>
    <w:multiLevelType w:val="hybridMultilevel"/>
    <w:tmpl w:val="2AD8F338"/>
    <w:lvl w:ilvl="0" w:tplc="3DB253B4">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FD92D65"/>
    <w:multiLevelType w:val="hybridMultilevel"/>
    <w:tmpl w:val="77149D3C"/>
    <w:lvl w:ilvl="0" w:tplc="F0F8FC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31AC5"/>
    <w:multiLevelType w:val="hybridMultilevel"/>
    <w:tmpl w:val="5ACE248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3F76F6D0">
      <w:start w:val="1"/>
      <w:numFmt w:val="decimal"/>
      <w:lvlText w:val="%2."/>
      <w:lvlJc w:val="left"/>
      <w:pPr>
        <w:tabs>
          <w:tab w:val="num" w:pos="928"/>
        </w:tabs>
        <w:ind w:left="928" w:hanging="360"/>
      </w:pPr>
      <w:rPr>
        <w:rFonts w:asciiTheme="minorHAnsi" w:hAnsiTheme="minorHAnsi" w:cstheme="minorHAnsi" w:hint="default"/>
        <w:b w:val="0"/>
        <w:i w:val="0"/>
        <w:color w:val="000000"/>
        <w:sz w:val="18"/>
        <w:szCs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14693CDC"/>
    <w:multiLevelType w:val="hybridMultilevel"/>
    <w:tmpl w:val="E4C87A7C"/>
    <w:lvl w:ilvl="0" w:tplc="7608A5C8">
      <w:start w:val="1"/>
      <w:numFmt w:val="lowerLetter"/>
      <w:lvlText w:val="%1)"/>
      <w:lvlJc w:val="left"/>
      <w:pPr>
        <w:ind w:left="1911" w:hanging="360"/>
      </w:pPr>
      <w:rPr>
        <w:b w:val="0"/>
        <w:i w:val="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9">
    <w:nsid w:val="15551A02"/>
    <w:multiLevelType w:val="hybridMultilevel"/>
    <w:tmpl w:val="71CE5C18"/>
    <w:lvl w:ilvl="0" w:tplc="261A2F9E">
      <w:start w:val="15"/>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A53A4A"/>
    <w:multiLevelType w:val="hybridMultilevel"/>
    <w:tmpl w:val="EE2A51EC"/>
    <w:lvl w:ilvl="0" w:tplc="449202DE">
      <w:start w:val="1"/>
      <w:numFmt w:val="decimal"/>
      <w:lvlText w:val="%1)"/>
      <w:lvlJc w:val="left"/>
      <w:pPr>
        <w:ind w:left="644" w:hanging="360"/>
      </w:pPr>
      <w:rPr>
        <w:rFonts w:asciiTheme="minorHAnsi" w:hAnsiTheme="minorHAnsi" w:cstheme="minorHAnsi" w:hint="default"/>
        <w:b w:val="0"/>
        <w:i w:val="0"/>
        <w:sz w:val="18"/>
      </w:rPr>
    </w:lvl>
    <w:lvl w:ilvl="1" w:tplc="D6DC7186">
      <w:start w:val="1"/>
      <w:numFmt w:val="decimal"/>
      <w:lvlText w:val="%2)"/>
      <w:lvlJc w:val="left"/>
      <w:pPr>
        <w:ind w:left="1364" w:hanging="360"/>
      </w:pPr>
      <w:rPr>
        <w:rFonts w:ascii="Verdana" w:hAnsi="Verdana" w:hint="default"/>
        <w:b w:val="0"/>
        <w:i w:val="0"/>
        <w:sz w:val="18"/>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1841389D"/>
    <w:multiLevelType w:val="hybridMultilevel"/>
    <w:tmpl w:val="47F4B61A"/>
    <w:lvl w:ilvl="0" w:tplc="2AEE6236">
      <w:start w:val="16"/>
      <w:numFmt w:val="upperRoman"/>
      <w:lvlText w:val="%1."/>
      <w:lvlJc w:val="left"/>
      <w:pPr>
        <w:tabs>
          <w:tab w:val="num" w:pos="720"/>
        </w:tabs>
        <w:ind w:left="720" w:hanging="720"/>
      </w:pPr>
      <w:rPr>
        <w:rFonts w:hint="default"/>
        <w:u w:val="singl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52">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53">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AAB3904"/>
    <w:multiLevelType w:val="hybridMultilevel"/>
    <w:tmpl w:val="BCC45B3A"/>
    <w:lvl w:ilvl="0" w:tplc="F67A40F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BB22F37"/>
    <w:multiLevelType w:val="multilevel"/>
    <w:tmpl w:val="608C6D84"/>
    <w:name w:val="WW8Num51262"/>
    <w:lvl w:ilvl="0">
      <w:start w:val="2"/>
      <w:numFmt w:val="lowerLetter"/>
      <w:lvlText w:val="%1)"/>
      <w:lvlJc w:val="left"/>
      <w:pPr>
        <w:tabs>
          <w:tab w:val="num" w:pos="0"/>
        </w:tabs>
        <w:ind w:left="360" w:hanging="360"/>
      </w:pPr>
      <w:rPr>
        <w:rFonts w:hint="default"/>
        <w:b w:val="0"/>
        <w:i w:val="0"/>
        <w:color w:val="000000"/>
        <w:sz w:val="18"/>
        <w:szCs w:val="20"/>
      </w:rPr>
    </w:lvl>
    <w:lvl w:ilvl="1">
      <w:start w:val="1"/>
      <w:numFmt w:val="lowerLetter"/>
      <w:lvlText w:val="%2."/>
      <w:lvlJc w:val="left"/>
      <w:pPr>
        <w:tabs>
          <w:tab w:val="num" w:pos="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1CAF24E5"/>
    <w:multiLevelType w:val="hybridMultilevel"/>
    <w:tmpl w:val="4A7CE35A"/>
    <w:lvl w:ilvl="0" w:tplc="95F2D5A4">
      <w:start w:val="1"/>
      <w:numFmt w:val="decimal"/>
      <w:lvlText w:val="%1."/>
      <w:lvlJc w:val="left"/>
      <w:pPr>
        <w:ind w:left="144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1EEA1CEE"/>
    <w:multiLevelType w:val="hybridMultilevel"/>
    <w:tmpl w:val="977E666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1FC27FB5"/>
    <w:multiLevelType w:val="hybridMultilevel"/>
    <w:tmpl w:val="4C164F92"/>
    <w:name w:val="WW8Num512"/>
    <w:lvl w:ilvl="0" w:tplc="2110BE06">
      <w:start w:val="1"/>
      <w:numFmt w:val="decimal"/>
      <w:lvlText w:val="%1)"/>
      <w:lvlJc w:val="left"/>
      <w:pPr>
        <w:ind w:left="1429" w:hanging="360"/>
      </w:pPr>
    </w:lvl>
    <w:lvl w:ilvl="1" w:tplc="7F623BC6">
      <w:start w:val="1"/>
      <w:numFmt w:val="lowerLetter"/>
      <w:lvlText w:val="%2."/>
      <w:lvlJc w:val="left"/>
      <w:pPr>
        <w:ind w:left="2149" w:hanging="360"/>
      </w:pPr>
    </w:lvl>
    <w:lvl w:ilvl="2" w:tplc="7984529E" w:tentative="1">
      <w:start w:val="1"/>
      <w:numFmt w:val="lowerRoman"/>
      <w:lvlText w:val="%3."/>
      <w:lvlJc w:val="right"/>
      <w:pPr>
        <w:ind w:left="2869" w:hanging="180"/>
      </w:pPr>
    </w:lvl>
    <w:lvl w:ilvl="3" w:tplc="EF1CCC0A" w:tentative="1">
      <w:start w:val="1"/>
      <w:numFmt w:val="decimal"/>
      <w:lvlText w:val="%4."/>
      <w:lvlJc w:val="left"/>
      <w:pPr>
        <w:ind w:left="3589" w:hanging="360"/>
      </w:pPr>
    </w:lvl>
    <w:lvl w:ilvl="4" w:tplc="53F67CD6" w:tentative="1">
      <w:start w:val="1"/>
      <w:numFmt w:val="lowerLetter"/>
      <w:lvlText w:val="%5."/>
      <w:lvlJc w:val="left"/>
      <w:pPr>
        <w:ind w:left="4309" w:hanging="360"/>
      </w:pPr>
    </w:lvl>
    <w:lvl w:ilvl="5" w:tplc="7A80063C" w:tentative="1">
      <w:start w:val="1"/>
      <w:numFmt w:val="lowerRoman"/>
      <w:lvlText w:val="%6."/>
      <w:lvlJc w:val="right"/>
      <w:pPr>
        <w:ind w:left="5029" w:hanging="180"/>
      </w:pPr>
    </w:lvl>
    <w:lvl w:ilvl="6" w:tplc="7C7C3C60" w:tentative="1">
      <w:start w:val="1"/>
      <w:numFmt w:val="decimal"/>
      <w:lvlText w:val="%7."/>
      <w:lvlJc w:val="left"/>
      <w:pPr>
        <w:ind w:left="5749" w:hanging="360"/>
      </w:pPr>
    </w:lvl>
    <w:lvl w:ilvl="7" w:tplc="79F885D8" w:tentative="1">
      <w:start w:val="1"/>
      <w:numFmt w:val="lowerLetter"/>
      <w:lvlText w:val="%8."/>
      <w:lvlJc w:val="left"/>
      <w:pPr>
        <w:ind w:left="6469" w:hanging="360"/>
      </w:pPr>
    </w:lvl>
    <w:lvl w:ilvl="8" w:tplc="16FAE2CE" w:tentative="1">
      <w:start w:val="1"/>
      <w:numFmt w:val="lowerRoman"/>
      <w:lvlText w:val="%9."/>
      <w:lvlJc w:val="right"/>
      <w:pPr>
        <w:ind w:left="7189" w:hanging="180"/>
      </w:pPr>
    </w:lvl>
  </w:abstractNum>
  <w:abstractNum w:abstractNumId="59">
    <w:nsid w:val="216B3EA5"/>
    <w:multiLevelType w:val="hybridMultilevel"/>
    <w:tmpl w:val="F6E40FD0"/>
    <w:lvl w:ilvl="0" w:tplc="A9188F7E">
      <w:start w:val="1"/>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2DA2BA9"/>
    <w:multiLevelType w:val="multilevel"/>
    <w:tmpl w:val="506CD1E8"/>
    <w:name w:val="WW8Num103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1">
    <w:nsid w:val="240E5DFB"/>
    <w:multiLevelType w:val="hybridMultilevel"/>
    <w:tmpl w:val="93EADDB2"/>
    <w:lvl w:ilvl="0" w:tplc="0415000F">
      <w:start w:val="1"/>
      <w:numFmt w:val="decimal"/>
      <w:lvlText w:val="%1."/>
      <w:lvlJc w:val="left"/>
      <w:pPr>
        <w:tabs>
          <w:tab w:val="num" w:pos="1742"/>
        </w:tabs>
        <w:ind w:left="1742" w:hanging="363"/>
      </w:pPr>
      <w:rPr>
        <w:rFonts w:hint="default"/>
      </w:rPr>
    </w:lvl>
    <w:lvl w:ilvl="1" w:tplc="04150019">
      <w:start w:val="1"/>
      <w:numFmt w:val="lowerLetter"/>
      <w:lvlText w:val="%2."/>
      <w:lvlJc w:val="left"/>
      <w:pPr>
        <w:tabs>
          <w:tab w:val="num" w:pos="1382"/>
        </w:tabs>
        <w:ind w:left="1382" w:hanging="360"/>
      </w:pPr>
    </w:lvl>
    <w:lvl w:ilvl="2" w:tplc="0415001B">
      <w:start w:val="1"/>
      <w:numFmt w:val="lowerRoman"/>
      <w:lvlText w:val="%3."/>
      <w:lvlJc w:val="right"/>
      <w:pPr>
        <w:tabs>
          <w:tab w:val="num" w:pos="2102"/>
        </w:tabs>
        <w:ind w:left="2102" w:hanging="180"/>
      </w:pPr>
    </w:lvl>
    <w:lvl w:ilvl="3" w:tplc="0415000F" w:tentative="1">
      <w:start w:val="1"/>
      <w:numFmt w:val="decimal"/>
      <w:lvlText w:val="%4."/>
      <w:lvlJc w:val="left"/>
      <w:pPr>
        <w:tabs>
          <w:tab w:val="num" w:pos="2822"/>
        </w:tabs>
        <w:ind w:left="2822" w:hanging="360"/>
      </w:pPr>
    </w:lvl>
    <w:lvl w:ilvl="4" w:tplc="04150019" w:tentative="1">
      <w:start w:val="1"/>
      <w:numFmt w:val="lowerLetter"/>
      <w:lvlText w:val="%5."/>
      <w:lvlJc w:val="left"/>
      <w:pPr>
        <w:tabs>
          <w:tab w:val="num" w:pos="3542"/>
        </w:tabs>
        <w:ind w:left="3542" w:hanging="360"/>
      </w:pPr>
    </w:lvl>
    <w:lvl w:ilvl="5" w:tplc="0415001B" w:tentative="1">
      <w:start w:val="1"/>
      <w:numFmt w:val="lowerRoman"/>
      <w:lvlText w:val="%6."/>
      <w:lvlJc w:val="right"/>
      <w:pPr>
        <w:tabs>
          <w:tab w:val="num" w:pos="4262"/>
        </w:tabs>
        <w:ind w:left="4262" w:hanging="180"/>
      </w:pPr>
    </w:lvl>
    <w:lvl w:ilvl="6" w:tplc="0415000F" w:tentative="1">
      <w:start w:val="1"/>
      <w:numFmt w:val="decimal"/>
      <w:lvlText w:val="%7."/>
      <w:lvlJc w:val="left"/>
      <w:pPr>
        <w:tabs>
          <w:tab w:val="num" w:pos="4982"/>
        </w:tabs>
        <w:ind w:left="4982" w:hanging="360"/>
      </w:pPr>
    </w:lvl>
    <w:lvl w:ilvl="7" w:tplc="04150019" w:tentative="1">
      <w:start w:val="1"/>
      <w:numFmt w:val="lowerLetter"/>
      <w:lvlText w:val="%8."/>
      <w:lvlJc w:val="left"/>
      <w:pPr>
        <w:tabs>
          <w:tab w:val="num" w:pos="5702"/>
        </w:tabs>
        <w:ind w:left="5702" w:hanging="360"/>
      </w:pPr>
    </w:lvl>
    <w:lvl w:ilvl="8" w:tplc="0415001B" w:tentative="1">
      <w:start w:val="1"/>
      <w:numFmt w:val="lowerRoman"/>
      <w:lvlText w:val="%9."/>
      <w:lvlJc w:val="right"/>
      <w:pPr>
        <w:tabs>
          <w:tab w:val="num" w:pos="6422"/>
        </w:tabs>
        <w:ind w:left="6422" w:hanging="180"/>
      </w:pPr>
    </w:lvl>
  </w:abstractNum>
  <w:abstractNum w:abstractNumId="62">
    <w:nsid w:val="247C6B84"/>
    <w:multiLevelType w:val="hybridMultilevel"/>
    <w:tmpl w:val="40DC8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60548D0"/>
    <w:multiLevelType w:val="multilevel"/>
    <w:tmpl w:val="506CD1E8"/>
    <w:name w:val="WW8Num5126"/>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4">
    <w:nsid w:val="286B45FD"/>
    <w:multiLevelType w:val="hybridMultilevel"/>
    <w:tmpl w:val="84BEF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28B27C52"/>
    <w:multiLevelType w:val="hybridMultilevel"/>
    <w:tmpl w:val="E41EE0AA"/>
    <w:lvl w:ilvl="0" w:tplc="741A9CBA">
      <w:start w:val="1"/>
      <w:numFmt w:val="decimal"/>
      <w:lvlText w:val="%1."/>
      <w:lvlJc w:val="left"/>
      <w:pPr>
        <w:ind w:left="360" w:hanging="360"/>
      </w:pPr>
      <w:rPr>
        <w:rFonts w:asciiTheme="minorHAnsi" w:hAnsiTheme="minorHAnsi" w:cstheme="minorHAnsi"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994533D"/>
    <w:multiLevelType w:val="hybridMultilevel"/>
    <w:tmpl w:val="21C4B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DE03357"/>
    <w:multiLevelType w:val="hybridMultilevel"/>
    <w:tmpl w:val="60EE294A"/>
    <w:lvl w:ilvl="0" w:tplc="36FCAC4C">
      <w:start w:val="1"/>
      <w:numFmt w:val="decimal"/>
      <w:lvlText w:val="%1."/>
      <w:lvlJc w:val="left"/>
      <w:pPr>
        <w:ind w:left="720" w:hanging="360"/>
      </w:pPr>
      <w:rPr>
        <w:rFonts w:hint="default"/>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E8F4F2D"/>
    <w:multiLevelType w:val="hybridMultilevel"/>
    <w:tmpl w:val="7DAEFEC6"/>
    <w:lvl w:ilvl="0" w:tplc="C07AC284">
      <w:start w:val="1"/>
      <w:numFmt w:val="decimal"/>
      <w:lvlText w:val="%1)"/>
      <w:lvlJc w:val="left"/>
      <w:pPr>
        <w:ind w:left="757" w:hanging="360"/>
      </w:pPr>
    </w:lvl>
    <w:lvl w:ilvl="1" w:tplc="B57C070E" w:tentative="1">
      <w:start w:val="1"/>
      <w:numFmt w:val="lowerLetter"/>
      <w:lvlText w:val="%2."/>
      <w:lvlJc w:val="left"/>
      <w:pPr>
        <w:ind w:left="1477" w:hanging="360"/>
      </w:pPr>
    </w:lvl>
    <w:lvl w:ilvl="2" w:tplc="FE6060A8" w:tentative="1">
      <w:start w:val="1"/>
      <w:numFmt w:val="lowerRoman"/>
      <w:lvlText w:val="%3."/>
      <w:lvlJc w:val="right"/>
      <w:pPr>
        <w:ind w:left="2197" w:hanging="180"/>
      </w:pPr>
    </w:lvl>
    <w:lvl w:ilvl="3" w:tplc="7D7674B0" w:tentative="1">
      <w:start w:val="1"/>
      <w:numFmt w:val="decimal"/>
      <w:lvlText w:val="%4."/>
      <w:lvlJc w:val="left"/>
      <w:pPr>
        <w:ind w:left="2917" w:hanging="360"/>
      </w:pPr>
    </w:lvl>
    <w:lvl w:ilvl="4" w:tplc="03C01672" w:tentative="1">
      <w:start w:val="1"/>
      <w:numFmt w:val="lowerLetter"/>
      <w:lvlText w:val="%5."/>
      <w:lvlJc w:val="left"/>
      <w:pPr>
        <w:ind w:left="3637" w:hanging="360"/>
      </w:pPr>
    </w:lvl>
    <w:lvl w:ilvl="5" w:tplc="97784842" w:tentative="1">
      <w:start w:val="1"/>
      <w:numFmt w:val="lowerRoman"/>
      <w:lvlText w:val="%6."/>
      <w:lvlJc w:val="right"/>
      <w:pPr>
        <w:ind w:left="4357" w:hanging="180"/>
      </w:pPr>
    </w:lvl>
    <w:lvl w:ilvl="6" w:tplc="5F582ACA" w:tentative="1">
      <w:start w:val="1"/>
      <w:numFmt w:val="decimal"/>
      <w:lvlText w:val="%7."/>
      <w:lvlJc w:val="left"/>
      <w:pPr>
        <w:ind w:left="5077" w:hanging="360"/>
      </w:pPr>
    </w:lvl>
    <w:lvl w:ilvl="7" w:tplc="04E88FA4" w:tentative="1">
      <w:start w:val="1"/>
      <w:numFmt w:val="lowerLetter"/>
      <w:lvlText w:val="%8."/>
      <w:lvlJc w:val="left"/>
      <w:pPr>
        <w:ind w:left="5797" w:hanging="360"/>
      </w:pPr>
    </w:lvl>
    <w:lvl w:ilvl="8" w:tplc="04D4A31C" w:tentative="1">
      <w:start w:val="1"/>
      <w:numFmt w:val="lowerRoman"/>
      <w:lvlText w:val="%9."/>
      <w:lvlJc w:val="right"/>
      <w:pPr>
        <w:ind w:left="6517" w:hanging="180"/>
      </w:pPr>
    </w:lvl>
  </w:abstractNum>
  <w:abstractNum w:abstractNumId="69">
    <w:nsid w:val="301B3BDD"/>
    <w:multiLevelType w:val="hybridMultilevel"/>
    <w:tmpl w:val="A10235AE"/>
    <w:name w:val="WW8Num103"/>
    <w:lvl w:ilvl="0" w:tplc="0D946B48">
      <w:start w:val="1"/>
      <w:numFmt w:val="decimal"/>
      <w:lvlText w:val="%1)"/>
      <w:lvlJc w:val="left"/>
      <w:pPr>
        <w:ind w:left="1117" w:hanging="360"/>
      </w:pPr>
    </w:lvl>
    <w:lvl w:ilvl="1" w:tplc="11D43E00" w:tentative="1">
      <w:start w:val="1"/>
      <w:numFmt w:val="lowerLetter"/>
      <w:lvlText w:val="%2."/>
      <w:lvlJc w:val="left"/>
      <w:pPr>
        <w:ind w:left="1837" w:hanging="360"/>
      </w:pPr>
    </w:lvl>
    <w:lvl w:ilvl="2" w:tplc="E2AC91E2" w:tentative="1">
      <w:start w:val="1"/>
      <w:numFmt w:val="lowerRoman"/>
      <w:lvlText w:val="%3."/>
      <w:lvlJc w:val="right"/>
      <w:pPr>
        <w:ind w:left="2557" w:hanging="180"/>
      </w:pPr>
    </w:lvl>
    <w:lvl w:ilvl="3" w:tplc="159E926A" w:tentative="1">
      <w:start w:val="1"/>
      <w:numFmt w:val="decimal"/>
      <w:lvlText w:val="%4."/>
      <w:lvlJc w:val="left"/>
      <w:pPr>
        <w:ind w:left="3277" w:hanging="360"/>
      </w:pPr>
    </w:lvl>
    <w:lvl w:ilvl="4" w:tplc="6938F170" w:tentative="1">
      <w:start w:val="1"/>
      <w:numFmt w:val="lowerLetter"/>
      <w:lvlText w:val="%5."/>
      <w:lvlJc w:val="left"/>
      <w:pPr>
        <w:ind w:left="3997" w:hanging="360"/>
      </w:pPr>
    </w:lvl>
    <w:lvl w:ilvl="5" w:tplc="0DA25666" w:tentative="1">
      <w:start w:val="1"/>
      <w:numFmt w:val="lowerRoman"/>
      <w:lvlText w:val="%6."/>
      <w:lvlJc w:val="right"/>
      <w:pPr>
        <w:ind w:left="4717" w:hanging="180"/>
      </w:pPr>
    </w:lvl>
    <w:lvl w:ilvl="6" w:tplc="D752E4F8" w:tentative="1">
      <w:start w:val="1"/>
      <w:numFmt w:val="decimal"/>
      <w:lvlText w:val="%7."/>
      <w:lvlJc w:val="left"/>
      <w:pPr>
        <w:ind w:left="5437" w:hanging="360"/>
      </w:pPr>
    </w:lvl>
    <w:lvl w:ilvl="7" w:tplc="9140E462" w:tentative="1">
      <w:start w:val="1"/>
      <w:numFmt w:val="lowerLetter"/>
      <w:lvlText w:val="%8."/>
      <w:lvlJc w:val="left"/>
      <w:pPr>
        <w:ind w:left="6157" w:hanging="360"/>
      </w:pPr>
    </w:lvl>
    <w:lvl w:ilvl="8" w:tplc="11C0362E" w:tentative="1">
      <w:start w:val="1"/>
      <w:numFmt w:val="lowerRoman"/>
      <w:lvlText w:val="%9."/>
      <w:lvlJc w:val="right"/>
      <w:pPr>
        <w:ind w:left="6877" w:hanging="180"/>
      </w:pPr>
    </w:lvl>
  </w:abstractNum>
  <w:abstractNum w:abstractNumId="70">
    <w:nsid w:val="31BE01D6"/>
    <w:multiLevelType w:val="hybridMultilevel"/>
    <w:tmpl w:val="2C529952"/>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38E1794"/>
    <w:multiLevelType w:val="hybridMultilevel"/>
    <w:tmpl w:val="5EC2A156"/>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2">
    <w:nsid w:val="33E10C40"/>
    <w:multiLevelType w:val="hybridMultilevel"/>
    <w:tmpl w:val="450C63AA"/>
    <w:lvl w:ilvl="0" w:tplc="65E2F93E">
      <w:start w:val="9"/>
      <w:numFmt w:val="upperRoman"/>
      <w:lvlText w:val="%1."/>
      <w:lvlJc w:val="left"/>
      <w:pPr>
        <w:ind w:left="72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4810144"/>
    <w:multiLevelType w:val="hybridMultilevel"/>
    <w:tmpl w:val="0584E96A"/>
    <w:lvl w:ilvl="0" w:tplc="FB4E60DC">
      <w:start w:val="19"/>
      <w:numFmt w:val="upperRoman"/>
      <w:lvlText w:val="%1."/>
      <w:lvlJc w:val="left"/>
      <w:pPr>
        <w:ind w:left="144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4C22535"/>
    <w:multiLevelType w:val="hybridMultilevel"/>
    <w:tmpl w:val="3B48871E"/>
    <w:lvl w:ilvl="0" w:tplc="3014FDBA">
      <w:start w:val="1"/>
      <w:numFmt w:val="decimal"/>
      <w:lvlText w:val="%1."/>
      <w:lvlJc w:val="left"/>
      <w:pPr>
        <w:ind w:left="575" w:hanging="360"/>
      </w:pPr>
      <w:rPr>
        <w:rFonts w:asciiTheme="minorHAnsi" w:hAnsiTheme="minorHAnsi" w:cstheme="minorHAnsi" w:hint="default"/>
        <w:b w:val="0"/>
        <w:i w:val="0"/>
        <w:sz w:val="18"/>
      </w:rPr>
    </w:lvl>
    <w:lvl w:ilvl="1" w:tplc="D9C4C3D2">
      <w:start w:val="1"/>
      <w:numFmt w:val="decimal"/>
      <w:lvlText w:val="%2."/>
      <w:lvlJc w:val="left"/>
      <w:pPr>
        <w:ind w:left="1295" w:hanging="360"/>
      </w:pPr>
      <w:rPr>
        <w:rFonts w:ascii="Verdana" w:hAnsi="Verdana" w:hint="default"/>
        <w:b w:val="0"/>
        <w:i w:val="0"/>
        <w:sz w:val="18"/>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75">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743B95"/>
    <w:multiLevelType w:val="hybridMultilevel"/>
    <w:tmpl w:val="E638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8">
    <w:nsid w:val="38F43A58"/>
    <w:multiLevelType w:val="hybridMultilevel"/>
    <w:tmpl w:val="9148192C"/>
    <w:name w:val="WW8Num5123"/>
    <w:lvl w:ilvl="0" w:tplc="4D8C58C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C427A66"/>
    <w:multiLevelType w:val="hybridMultilevel"/>
    <w:tmpl w:val="5E18488A"/>
    <w:lvl w:ilvl="0" w:tplc="4B5C98D0">
      <w:start w:val="1"/>
      <w:numFmt w:val="decimal"/>
      <w:lvlText w:val="%1)"/>
      <w:lvlJc w:val="left"/>
      <w:pPr>
        <w:ind w:left="1440" w:hanging="360"/>
      </w:pPr>
      <w:rPr>
        <w:rFonts w:asciiTheme="minorHAnsi" w:hAnsiTheme="minorHAnsi"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40356C78"/>
    <w:multiLevelType w:val="hybridMultilevel"/>
    <w:tmpl w:val="2F5C3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09558BE"/>
    <w:multiLevelType w:val="hybridMultilevel"/>
    <w:tmpl w:val="6A00D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5144E3"/>
    <w:multiLevelType w:val="hybridMultilevel"/>
    <w:tmpl w:val="EEFA9CD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8942B0C"/>
    <w:multiLevelType w:val="hybridMultilevel"/>
    <w:tmpl w:val="168683E4"/>
    <w:name w:val="WW8Num683"/>
    <w:lvl w:ilvl="0" w:tplc="30AC8EE6">
      <w:start w:val="1"/>
      <w:numFmt w:val="decimal"/>
      <w:lvlText w:val="%1."/>
      <w:lvlJc w:val="left"/>
      <w:pPr>
        <w:ind w:left="360" w:hanging="360"/>
      </w:pPr>
    </w:lvl>
    <w:lvl w:ilvl="1" w:tplc="98E40256" w:tentative="1">
      <w:start w:val="1"/>
      <w:numFmt w:val="lowerLetter"/>
      <w:lvlText w:val="%2."/>
      <w:lvlJc w:val="left"/>
      <w:pPr>
        <w:ind w:left="1080" w:hanging="360"/>
      </w:pPr>
    </w:lvl>
    <w:lvl w:ilvl="2" w:tplc="FA4A9A54" w:tentative="1">
      <w:start w:val="1"/>
      <w:numFmt w:val="lowerRoman"/>
      <w:lvlText w:val="%3."/>
      <w:lvlJc w:val="right"/>
      <w:pPr>
        <w:ind w:left="1800" w:hanging="180"/>
      </w:pPr>
    </w:lvl>
    <w:lvl w:ilvl="3" w:tplc="283623E0" w:tentative="1">
      <w:start w:val="1"/>
      <w:numFmt w:val="decimal"/>
      <w:lvlText w:val="%4."/>
      <w:lvlJc w:val="left"/>
      <w:pPr>
        <w:ind w:left="2520" w:hanging="360"/>
      </w:pPr>
    </w:lvl>
    <w:lvl w:ilvl="4" w:tplc="95A42CA0" w:tentative="1">
      <w:start w:val="1"/>
      <w:numFmt w:val="lowerLetter"/>
      <w:lvlText w:val="%5."/>
      <w:lvlJc w:val="left"/>
      <w:pPr>
        <w:ind w:left="3240" w:hanging="360"/>
      </w:pPr>
    </w:lvl>
    <w:lvl w:ilvl="5" w:tplc="437E88CC" w:tentative="1">
      <w:start w:val="1"/>
      <w:numFmt w:val="lowerRoman"/>
      <w:lvlText w:val="%6."/>
      <w:lvlJc w:val="right"/>
      <w:pPr>
        <w:ind w:left="3960" w:hanging="180"/>
      </w:pPr>
    </w:lvl>
    <w:lvl w:ilvl="6" w:tplc="A47A73D6" w:tentative="1">
      <w:start w:val="1"/>
      <w:numFmt w:val="decimal"/>
      <w:lvlText w:val="%7."/>
      <w:lvlJc w:val="left"/>
      <w:pPr>
        <w:ind w:left="4680" w:hanging="360"/>
      </w:pPr>
    </w:lvl>
    <w:lvl w:ilvl="7" w:tplc="7AF2FB9A" w:tentative="1">
      <w:start w:val="1"/>
      <w:numFmt w:val="lowerLetter"/>
      <w:lvlText w:val="%8."/>
      <w:lvlJc w:val="left"/>
      <w:pPr>
        <w:ind w:left="5400" w:hanging="360"/>
      </w:pPr>
    </w:lvl>
    <w:lvl w:ilvl="8" w:tplc="0E44BD84" w:tentative="1">
      <w:start w:val="1"/>
      <w:numFmt w:val="lowerRoman"/>
      <w:lvlText w:val="%9."/>
      <w:lvlJc w:val="right"/>
      <w:pPr>
        <w:ind w:left="6120" w:hanging="180"/>
      </w:pPr>
    </w:lvl>
  </w:abstractNum>
  <w:abstractNum w:abstractNumId="86">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nsid w:val="4BC92E74"/>
    <w:multiLevelType w:val="hybridMultilevel"/>
    <w:tmpl w:val="89A4D13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nsid w:val="4C0D4A9E"/>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5064533F"/>
    <w:multiLevelType w:val="hybridMultilevel"/>
    <w:tmpl w:val="A2565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C71E0C"/>
    <w:multiLevelType w:val="hybridMultilevel"/>
    <w:tmpl w:val="D7D0C278"/>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260622E"/>
    <w:multiLevelType w:val="multilevel"/>
    <w:tmpl w:val="506CD1E8"/>
    <w:name w:val="WW8Num37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93">
    <w:nsid w:val="52653A7D"/>
    <w:multiLevelType w:val="hybridMultilevel"/>
    <w:tmpl w:val="2858460C"/>
    <w:lvl w:ilvl="0" w:tplc="A1CC7A82">
      <w:start w:val="1"/>
      <w:numFmt w:val="decimal"/>
      <w:lvlText w:val="%1."/>
      <w:lvlJc w:val="left"/>
      <w:pPr>
        <w:ind w:left="-37" w:hanging="360"/>
      </w:pPr>
      <w:rPr>
        <w:rFonts w:cs="Arial"/>
        <w:b w:val="0"/>
        <w:color w:val="000000"/>
        <w:sz w:val="20"/>
        <w:szCs w:val="20"/>
      </w:rPr>
    </w:lvl>
    <w:lvl w:ilvl="1" w:tplc="1CFAE9C0" w:tentative="1">
      <w:start w:val="1"/>
      <w:numFmt w:val="lowerLetter"/>
      <w:lvlText w:val="%2."/>
      <w:lvlJc w:val="left"/>
      <w:pPr>
        <w:ind w:left="683" w:hanging="360"/>
      </w:pPr>
    </w:lvl>
    <w:lvl w:ilvl="2" w:tplc="F3D4C4B4" w:tentative="1">
      <w:start w:val="1"/>
      <w:numFmt w:val="lowerRoman"/>
      <w:lvlText w:val="%3."/>
      <w:lvlJc w:val="right"/>
      <w:pPr>
        <w:ind w:left="1403" w:hanging="180"/>
      </w:pPr>
    </w:lvl>
    <w:lvl w:ilvl="3" w:tplc="C3B0B4F4" w:tentative="1">
      <w:start w:val="1"/>
      <w:numFmt w:val="decimal"/>
      <w:lvlText w:val="%4."/>
      <w:lvlJc w:val="left"/>
      <w:pPr>
        <w:ind w:left="2123" w:hanging="360"/>
      </w:pPr>
    </w:lvl>
    <w:lvl w:ilvl="4" w:tplc="693EF5C8" w:tentative="1">
      <w:start w:val="1"/>
      <w:numFmt w:val="lowerLetter"/>
      <w:lvlText w:val="%5."/>
      <w:lvlJc w:val="left"/>
      <w:pPr>
        <w:ind w:left="2843" w:hanging="360"/>
      </w:pPr>
    </w:lvl>
    <w:lvl w:ilvl="5" w:tplc="AA46EA1E" w:tentative="1">
      <w:start w:val="1"/>
      <w:numFmt w:val="lowerRoman"/>
      <w:lvlText w:val="%6."/>
      <w:lvlJc w:val="right"/>
      <w:pPr>
        <w:ind w:left="3563" w:hanging="180"/>
      </w:pPr>
    </w:lvl>
    <w:lvl w:ilvl="6" w:tplc="24D8FE00" w:tentative="1">
      <w:start w:val="1"/>
      <w:numFmt w:val="decimal"/>
      <w:lvlText w:val="%7."/>
      <w:lvlJc w:val="left"/>
      <w:pPr>
        <w:ind w:left="4283" w:hanging="360"/>
      </w:pPr>
    </w:lvl>
    <w:lvl w:ilvl="7" w:tplc="07EAE222" w:tentative="1">
      <w:start w:val="1"/>
      <w:numFmt w:val="lowerLetter"/>
      <w:lvlText w:val="%8."/>
      <w:lvlJc w:val="left"/>
      <w:pPr>
        <w:ind w:left="5003" w:hanging="360"/>
      </w:pPr>
    </w:lvl>
    <w:lvl w:ilvl="8" w:tplc="B28AD590" w:tentative="1">
      <w:start w:val="1"/>
      <w:numFmt w:val="lowerRoman"/>
      <w:lvlText w:val="%9."/>
      <w:lvlJc w:val="right"/>
      <w:pPr>
        <w:ind w:left="5723" w:hanging="180"/>
      </w:pPr>
    </w:lvl>
  </w:abstractNum>
  <w:abstractNum w:abstractNumId="94">
    <w:nsid w:val="540629C6"/>
    <w:multiLevelType w:val="hybridMultilevel"/>
    <w:tmpl w:val="2D2A22C2"/>
    <w:lvl w:ilvl="0" w:tplc="D9C4C3D2">
      <w:start w:val="1"/>
      <w:numFmt w:val="decimal"/>
      <w:lvlText w:val="%1."/>
      <w:lvlJc w:val="left"/>
      <w:pPr>
        <w:ind w:left="2971" w:hanging="360"/>
      </w:pPr>
      <w:rPr>
        <w:rFonts w:ascii="Verdana" w:hAnsi="Verdana" w:hint="default"/>
        <w:b w:val="0"/>
        <w:i w:val="0"/>
        <w:sz w:val="18"/>
      </w:rPr>
    </w:lvl>
    <w:lvl w:ilvl="1" w:tplc="04150019" w:tentative="1">
      <w:start w:val="1"/>
      <w:numFmt w:val="lowerLetter"/>
      <w:lvlText w:val="%2."/>
      <w:lvlJc w:val="left"/>
      <w:pPr>
        <w:ind w:left="3691" w:hanging="360"/>
      </w:pPr>
    </w:lvl>
    <w:lvl w:ilvl="2" w:tplc="0415001B" w:tentative="1">
      <w:start w:val="1"/>
      <w:numFmt w:val="lowerRoman"/>
      <w:lvlText w:val="%3."/>
      <w:lvlJc w:val="right"/>
      <w:pPr>
        <w:ind w:left="4411" w:hanging="180"/>
      </w:pPr>
    </w:lvl>
    <w:lvl w:ilvl="3" w:tplc="0415000F" w:tentative="1">
      <w:start w:val="1"/>
      <w:numFmt w:val="decimal"/>
      <w:lvlText w:val="%4."/>
      <w:lvlJc w:val="left"/>
      <w:pPr>
        <w:ind w:left="5131" w:hanging="360"/>
      </w:pPr>
    </w:lvl>
    <w:lvl w:ilvl="4" w:tplc="04150019" w:tentative="1">
      <w:start w:val="1"/>
      <w:numFmt w:val="lowerLetter"/>
      <w:lvlText w:val="%5."/>
      <w:lvlJc w:val="left"/>
      <w:pPr>
        <w:ind w:left="5851" w:hanging="360"/>
      </w:pPr>
    </w:lvl>
    <w:lvl w:ilvl="5" w:tplc="0415001B" w:tentative="1">
      <w:start w:val="1"/>
      <w:numFmt w:val="lowerRoman"/>
      <w:lvlText w:val="%6."/>
      <w:lvlJc w:val="right"/>
      <w:pPr>
        <w:ind w:left="6571" w:hanging="180"/>
      </w:pPr>
    </w:lvl>
    <w:lvl w:ilvl="6" w:tplc="0415000F" w:tentative="1">
      <w:start w:val="1"/>
      <w:numFmt w:val="decimal"/>
      <w:lvlText w:val="%7."/>
      <w:lvlJc w:val="left"/>
      <w:pPr>
        <w:ind w:left="7291" w:hanging="360"/>
      </w:pPr>
    </w:lvl>
    <w:lvl w:ilvl="7" w:tplc="04150019" w:tentative="1">
      <w:start w:val="1"/>
      <w:numFmt w:val="lowerLetter"/>
      <w:lvlText w:val="%8."/>
      <w:lvlJc w:val="left"/>
      <w:pPr>
        <w:ind w:left="8011" w:hanging="360"/>
      </w:pPr>
    </w:lvl>
    <w:lvl w:ilvl="8" w:tplc="0415001B" w:tentative="1">
      <w:start w:val="1"/>
      <w:numFmt w:val="lowerRoman"/>
      <w:lvlText w:val="%9."/>
      <w:lvlJc w:val="right"/>
      <w:pPr>
        <w:ind w:left="8731" w:hanging="180"/>
      </w:pPr>
    </w:lvl>
  </w:abstractNum>
  <w:abstractNum w:abstractNumId="95">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3026D3"/>
    <w:multiLevelType w:val="hybridMultilevel"/>
    <w:tmpl w:val="F59E36C4"/>
    <w:lvl w:ilvl="0" w:tplc="79345A7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98">
    <w:nsid w:val="571F1823"/>
    <w:multiLevelType w:val="hybridMultilevel"/>
    <w:tmpl w:val="1D106D1A"/>
    <w:lvl w:ilvl="0" w:tplc="CFC8E318">
      <w:start w:val="1"/>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E2AB72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E937D12"/>
    <w:multiLevelType w:val="hybridMultilevel"/>
    <w:tmpl w:val="34F626B8"/>
    <w:lvl w:ilvl="0" w:tplc="FD2666C2">
      <w:start w:val="6"/>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01">
    <w:nsid w:val="5FA870E4"/>
    <w:multiLevelType w:val="hybridMultilevel"/>
    <w:tmpl w:val="4FD28428"/>
    <w:lvl w:ilvl="0" w:tplc="690ED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0D92E09"/>
    <w:multiLevelType w:val="hybridMultilevel"/>
    <w:tmpl w:val="1B82D3CC"/>
    <w:lvl w:ilvl="0" w:tplc="95F2D5A4">
      <w:start w:val="1"/>
      <w:numFmt w:val="decimal"/>
      <w:lvlText w:val="%1."/>
      <w:lvlJc w:val="left"/>
      <w:pPr>
        <w:ind w:left="2946"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03">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4">
    <w:nsid w:val="64E6219B"/>
    <w:multiLevelType w:val="hybridMultilevel"/>
    <w:tmpl w:val="5BFADC3E"/>
    <w:name w:val="WW8Num5122"/>
    <w:lvl w:ilvl="0" w:tplc="4DA074C2">
      <w:start w:val="1"/>
      <w:numFmt w:val="decimal"/>
      <w:lvlText w:val="%1."/>
      <w:lvlJc w:val="left"/>
      <w:pPr>
        <w:ind w:left="107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67F75F0"/>
    <w:multiLevelType w:val="hybridMultilevel"/>
    <w:tmpl w:val="87401536"/>
    <w:lvl w:ilvl="0" w:tplc="C78CCDCE">
      <w:start w:val="24"/>
      <w:numFmt w:val="decimal"/>
      <w:lvlText w:val="%1."/>
      <w:lvlJc w:val="left"/>
      <w:pPr>
        <w:ind w:left="191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4752C2"/>
    <w:multiLevelType w:val="hybridMultilevel"/>
    <w:tmpl w:val="47E69218"/>
    <w:name w:val="WW8Num5124"/>
    <w:lvl w:ilvl="0" w:tplc="C6C28CA8">
      <w:start w:val="11"/>
      <w:numFmt w:val="decimal"/>
      <w:lvlText w:val="%1)"/>
      <w:lvlJc w:val="left"/>
      <w:pPr>
        <w:ind w:left="363" w:hanging="360"/>
      </w:pPr>
      <w:rPr>
        <w:rFonts w:hint="default"/>
        <w:b/>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6252A3"/>
    <w:multiLevelType w:val="hybridMultilevel"/>
    <w:tmpl w:val="0B34434A"/>
    <w:name w:val="WW8Num5125"/>
    <w:lvl w:ilvl="0" w:tplc="C1F2DB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B794C97"/>
    <w:multiLevelType w:val="hybridMultilevel"/>
    <w:tmpl w:val="0C3E1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54F321B"/>
    <w:multiLevelType w:val="hybridMultilevel"/>
    <w:tmpl w:val="E6665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313244"/>
    <w:multiLevelType w:val="hybridMultilevel"/>
    <w:tmpl w:val="C3506068"/>
    <w:lvl w:ilvl="0" w:tplc="4BC096E8">
      <w:start w:val="2"/>
      <w:numFmt w:val="upperLetter"/>
      <w:lvlText w:val="%1."/>
      <w:lvlJc w:val="left"/>
      <w:pPr>
        <w:ind w:left="360"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111">
    <w:nsid w:val="79AB57E0"/>
    <w:multiLevelType w:val="multilevel"/>
    <w:tmpl w:val="D0584C40"/>
    <w:lvl w:ilvl="0">
      <w:start w:val="48"/>
      <w:numFmt w:val="decimal"/>
      <w:lvlText w:val="%1"/>
      <w:lvlJc w:val="left"/>
      <w:pPr>
        <w:ind w:left="585" w:hanging="585"/>
      </w:pPr>
      <w:rPr>
        <w:rFonts w:hint="default"/>
        <w:b/>
        <w:u w:val="none"/>
      </w:rPr>
    </w:lvl>
    <w:lvl w:ilvl="1">
      <w:start w:val="200"/>
      <w:numFmt w:val="decimal"/>
      <w:lvlText w:val="%1-%2"/>
      <w:lvlJc w:val="left"/>
      <w:pPr>
        <w:ind w:left="1980" w:hanging="585"/>
      </w:pPr>
      <w:rPr>
        <w:rFonts w:hint="default"/>
        <w:b/>
        <w:u w:val="none"/>
      </w:rPr>
    </w:lvl>
    <w:lvl w:ilvl="2">
      <w:start w:val="1"/>
      <w:numFmt w:val="decimal"/>
      <w:lvlText w:val="%1-%2.%3"/>
      <w:lvlJc w:val="left"/>
      <w:pPr>
        <w:ind w:left="3510" w:hanging="720"/>
      </w:pPr>
      <w:rPr>
        <w:rFonts w:hint="default"/>
        <w:b/>
        <w:u w:val="none"/>
      </w:rPr>
    </w:lvl>
    <w:lvl w:ilvl="3">
      <w:start w:val="1"/>
      <w:numFmt w:val="decimal"/>
      <w:lvlText w:val="%1-%2.%3.%4"/>
      <w:lvlJc w:val="left"/>
      <w:pPr>
        <w:ind w:left="4905" w:hanging="720"/>
      </w:pPr>
      <w:rPr>
        <w:rFonts w:hint="default"/>
        <w:b/>
        <w:u w:val="none"/>
      </w:rPr>
    </w:lvl>
    <w:lvl w:ilvl="4">
      <w:start w:val="1"/>
      <w:numFmt w:val="decimal"/>
      <w:lvlText w:val="%1-%2.%3.%4.%5"/>
      <w:lvlJc w:val="left"/>
      <w:pPr>
        <w:ind w:left="6300" w:hanging="720"/>
      </w:pPr>
      <w:rPr>
        <w:rFonts w:hint="default"/>
        <w:b/>
        <w:u w:val="none"/>
      </w:rPr>
    </w:lvl>
    <w:lvl w:ilvl="5">
      <w:start w:val="1"/>
      <w:numFmt w:val="decimal"/>
      <w:lvlText w:val="%1-%2.%3.%4.%5.%6"/>
      <w:lvlJc w:val="left"/>
      <w:pPr>
        <w:ind w:left="8055" w:hanging="1080"/>
      </w:pPr>
      <w:rPr>
        <w:rFonts w:hint="default"/>
        <w:b/>
        <w:u w:val="none"/>
      </w:rPr>
    </w:lvl>
    <w:lvl w:ilvl="6">
      <w:start w:val="1"/>
      <w:numFmt w:val="decimal"/>
      <w:lvlText w:val="%1-%2.%3.%4.%5.%6.%7"/>
      <w:lvlJc w:val="left"/>
      <w:pPr>
        <w:ind w:left="9450" w:hanging="1080"/>
      </w:pPr>
      <w:rPr>
        <w:rFonts w:hint="default"/>
        <w:b/>
        <w:u w:val="none"/>
      </w:rPr>
    </w:lvl>
    <w:lvl w:ilvl="7">
      <w:start w:val="1"/>
      <w:numFmt w:val="decimal"/>
      <w:lvlText w:val="%1-%2.%3.%4.%5.%6.%7.%8"/>
      <w:lvlJc w:val="left"/>
      <w:pPr>
        <w:ind w:left="11205" w:hanging="1440"/>
      </w:pPr>
      <w:rPr>
        <w:rFonts w:hint="default"/>
        <w:b/>
        <w:u w:val="none"/>
      </w:rPr>
    </w:lvl>
    <w:lvl w:ilvl="8">
      <w:start w:val="1"/>
      <w:numFmt w:val="decimal"/>
      <w:lvlText w:val="%1-%2.%3.%4.%5.%6.%7.%8.%9"/>
      <w:lvlJc w:val="left"/>
      <w:pPr>
        <w:ind w:left="12600" w:hanging="1440"/>
      </w:pPr>
      <w:rPr>
        <w:rFonts w:hint="default"/>
        <w:b/>
        <w:u w:val="none"/>
      </w:rPr>
    </w:lvl>
  </w:abstractNum>
  <w:abstractNum w:abstractNumId="112">
    <w:nsid w:val="7B640CFE"/>
    <w:multiLevelType w:val="hybridMultilevel"/>
    <w:tmpl w:val="29F4C8CE"/>
    <w:lvl w:ilvl="0" w:tplc="14406384">
      <w:start w:val="1"/>
      <w:numFmt w:val="decimal"/>
      <w:lvlText w:val="%1."/>
      <w:lvlJc w:val="left"/>
      <w:pPr>
        <w:ind w:left="2586" w:hanging="360"/>
      </w:pPr>
      <w:rPr>
        <w:rFonts w:hint="default"/>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13">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CB57866"/>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DB315EC"/>
    <w:multiLevelType w:val="hybridMultilevel"/>
    <w:tmpl w:val="9980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4"/>
  </w:num>
  <w:num w:numId="3">
    <w:abstractNumId w:val="35"/>
  </w:num>
  <w:num w:numId="4">
    <w:abstractNumId w:val="110"/>
  </w:num>
  <w:num w:numId="5">
    <w:abstractNumId w:val="48"/>
  </w:num>
  <w:num w:numId="6">
    <w:abstractNumId w:val="62"/>
  </w:num>
  <w:num w:numId="7">
    <w:abstractNumId w:val="6"/>
  </w:num>
  <w:num w:numId="8">
    <w:abstractNumId w:val="3"/>
  </w:num>
  <w:num w:numId="9">
    <w:abstractNumId w:val="107"/>
  </w:num>
  <w:num w:numId="10">
    <w:abstractNumId w:val="34"/>
  </w:num>
  <w:num w:numId="11">
    <w:abstractNumId w:val="93"/>
  </w:num>
  <w:num w:numId="12">
    <w:abstractNumId w:val="43"/>
  </w:num>
  <w:num w:numId="13">
    <w:abstractNumId w:val="68"/>
  </w:num>
  <w:num w:numId="14">
    <w:abstractNumId w:val="50"/>
  </w:num>
  <w:num w:numId="15">
    <w:abstractNumId w:val="46"/>
  </w:num>
  <w:num w:numId="16">
    <w:abstractNumId w:val="57"/>
  </w:num>
  <w:num w:numId="17">
    <w:abstractNumId w:val="113"/>
  </w:num>
  <w:num w:numId="18">
    <w:abstractNumId w:val="86"/>
  </w:num>
  <w:num w:numId="19">
    <w:abstractNumId w:val="83"/>
  </w:num>
  <w:num w:numId="20">
    <w:abstractNumId w:val="31"/>
  </w:num>
  <w:num w:numId="21">
    <w:abstractNumId w:val="75"/>
  </w:num>
  <w:num w:numId="22">
    <w:abstractNumId w:val="94"/>
  </w:num>
  <w:num w:numId="23">
    <w:abstractNumId w:val="74"/>
  </w:num>
  <w:num w:numId="24">
    <w:abstractNumId w:val="79"/>
  </w:num>
  <w:num w:numId="25">
    <w:abstractNumId w:val="40"/>
  </w:num>
  <w:num w:numId="26">
    <w:abstractNumId w:val="84"/>
  </w:num>
  <w:num w:numId="27">
    <w:abstractNumId w:val="61"/>
  </w:num>
  <w:num w:numId="28">
    <w:abstractNumId w:val="39"/>
  </w:num>
  <w:num w:numId="29">
    <w:abstractNumId w:val="98"/>
  </w:num>
  <w:num w:numId="30">
    <w:abstractNumId w:val="112"/>
  </w:num>
  <w:num w:numId="31">
    <w:abstractNumId w:val="47"/>
  </w:num>
  <w:num w:numId="32">
    <w:abstractNumId w:val="82"/>
  </w:num>
  <w:num w:numId="33">
    <w:abstractNumId w:val="100"/>
  </w:num>
  <w:num w:numId="34">
    <w:abstractNumId w:val="37"/>
  </w:num>
  <w:num w:numId="35">
    <w:abstractNumId w:val="36"/>
  </w:num>
  <w:num w:numId="36">
    <w:abstractNumId w:val="108"/>
  </w:num>
  <w:num w:numId="37">
    <w:abstractNumId w:val="64"/>
  </w:num>
  <w:num w:numId="38">
    <w:abstractNumId w:val="111"/>
  </w:num>
  <w:num w:numId="39">
    <w:abstractNumId w:val="99"/>
  </w:num>
  <w:num w:numId="40">
    <w:abstractNumId w:val="0"/>
  </w:num>
  <w:num w:numId="41">
    <w:abstractNumId w:val="88"/>
  </w:num>
  <w:num w:numId="42">
    <w:abstractNumId w:val="95"/>
  </w:num>
  <w:num w:numId="43">
    <w:abstractNumId w:val="53"/>
  </w:num>
  <w:num w:numId="44">
    <w:abstractNumId w:val="101"/>
  </w:num>
  <w:num w:numId="45">
    <w:abstractNumId w:val="77"/>
  </w:num>
  <w:num w:numId="46">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15"/>
  </w:num>
  <w:num w:numId="51">
    <w:abstractNumId w:val="67"/>
  </w:num>
  <w:num w:numId="52">
    <w:abstractNumId w:val="105"/>
  </w:num>
  <w:num w:numId="53">
    <w:abstractNumId w:val="51"/>
  </w:num>
  <w:num w:numId="54">
    <w:abstractNumId w:val="33"/>
  </w:num>
  <w:num w:numId="55">
    <w:abstractNumId w:val="73"/>
  </w:num>
  <w:num w:numId="56">
    <w:abstractNumId w:val="114"/>
  </w:num>
  <w:num w:numId="57">
    <w:abstractNumId w:val="109"/>
  </w:num>
  <w:num w:numId="58">
    <w:abstractNumId w:val="90"/>
  </w:num>
  <w:num w:numId="59">
    <w:abstractNumId w:val="76"/>
  </w:num>
  <w:num w:numId="60">
    <w:abstractNumId w:val="49"/>
  </w:num>
  <w:num w:numId="61">
    <w:abstractNumId w:val="102"/>
  </w:num>
  <w:num w:numId="62">
    <w:abstractNumId w:val="66"/>
  </w:num>
  <w:num w:numId="63">
    <w:abstractNumId w:val="91"/>
  </w:num>
  <w:num w:numId="64">
    <w:abstractNumId w:val="70"/>
  </w:num>
  <w:num w:numId="65">
    <w:abstractNumId w:val="81"/>
  </w:num>
  <w:num w:numId="66">
    <w:abstractNumId w:val="56"/>
  </w:num>
  <w:num w:numId="67">
    <w:abstractNumId w:val="80"/>
  </w:num>
  <w:num w:numId="68">
    <w:abstractNumId w:val="71"/>
  </w:num>
  <w:num w:numId="69">
    <w:abstractNumId w:val="59"/>
  </w:num>
  <w:num w:numId="70">
    <w:abstractNumId w:val="65"/>
  </w:num>
  <w:num w:numId="71">
    <w:abstractNumId w:val="42"/>
  </w:num>
  <w:num w:numId="72">
    <w:abstractNumId w:val="87"/>
  </w:num>
  <w:num w:numId="73">
    <w:abstractNumId w:val="45"/>
  </w:num>
  <w:num w:numId="74">
    <w:abstractNumId w:val="72"/>
  </w:num>
  <w:num w:numId="75">
    <w:abstractNumId w:val="96"/>
  </w:num>
  <w:num w:numId="76">
    <w:abstractNumId w:val="5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397"/>
  <w:hyphenationZone w:val="425"/>
  <w:drawingGridHorizontalSpacing w:val="120"/>
  <w:displayHorizontalDrawingGridEvery w:val="2"/>
  <w:characterSpacingControl w:val="doNotCompress"/>
  <w:hdrShapeDefaults>
    <o:shapedefaults v:ext="edit" spidmax="133122"/>
  </w:hdrShapeDefaults>
  <w:footnotePr>
    <w:pos w:val="beneathText"/>
    <w:footnote w:id="0"/>
    <w:footnote w:id="1"/>
  </w:footnotePr>
  <w:endnotePr>
    <w:endnote w:id="0"/>
    <w:endnote w:id="1"/>
  </w:endnotePr>
  <w:compat/>
  <w:rsids>
    <w:rsidRoot w:val="00D10949"/>
    <w:rsid w:val="00001A8B"/>
    <w:rsid w:val="00001C0A"/>
    <w:rsid w:val="00007878"/>
    <w:rsid w:val="000114E4"/>
    <w:rsid w:val="000129F7"/>
    <w:rsid w:val="0001601A"/>
    <w:rsid w:val="00023357"/>
    <w:rsid w:val="0002342D"/>
    <w:rsid w:val="00023C4F"/>
    <w:rsid w:val="00025524"/>
    <w:rsid w:val="00025C1A"/>
    <w:rsid w:val="00026366"/>
    <w:rsid w:val="00027157"/>
    <w:rsid w:val="000322BE"/>
    <w:rsid w:val="00032EAF"/>
    <w:rsid w:val="00035EFA"/>
    <w:rsid w:val="000401B9"/>
    <w:rsid w:val="00040490"/>
    <w:rsid w:val="00041245"/>
    <w:rsid w:val="0004697C"/>
    <w:rsid w:val="000473C3"/>
    <w:rsid w:val="000478DC"/>
    <w:rsid w:val="00047F3F"/>
    <w:rsid w:val="00057B75"/>
    <w:rsid w:val="00061269"/>
    <w:rsid w:val="00062952"/>
    <w:rsid w:val="00063D1C"/>
    <w:rsid w:val="00065FF2"/>
    <w:rsid w:val="00067A1F"/>
    <w:rsid w:val="00070565"/>
    <w:rsid w:val="000711C6"/>
    <w:rsid w:val="000745D8"/>
    <w:rsid w:val="00077D74"/>
    <w:rsid w:val="00080CEB"/>
    <w:rsid w:val="000811E4"/>
    <w:rsid w:val="000821A0"/>
    <w:rsid w:val="000828FD"/>
    <w:rsid w:val="00083147"/>
    <w:rsid w:val="00084AC1"/>
    <w:rsid w:val="00084E8C"/>
    <w:rsid w:val="00086D17"/>
    <w:rsid w:val="00090D5F"/>
    <w:rsid w:val="000932F4"/>
    <w:rsid w:val="0009494B"/>
    <w:rsid w:val="0009504D"/>
    <w:rsid w:val="000A0961"/>
    <w:rsid w:val="000A0B36"/>
    <w:rsid w:val="000A1C17"/>
    <w:rsid w:val="000A275F"/>
    <w:rsid w:val="000A2ADA"/>
    <w:rsid w:val="000A3C60"/>
    <w:rsid w:val="000A42B8"/>
    <w:rsid w:val="000A5666"/>
    <w:rsid w:val="000A71CD"/>
    <w:rsid w:val="000A7B8C"/>
    <w:rsid w:val="000A7CFC"/>
    <w:rsid w:val="000B1206"/>
    <w:rsid w:val="000B36CD"/>
    <w:rsid w:val="000B4507"/>
    <w:rsid w:val="000B5631"/>
    <w:rsid w:val="000C21DA"/>
    <w:rsid w:val="000C3252"/>
    <w:rsid w:val="000C47E1"/>
    <w:rsid w:val="000C71ED"/>
    <w:rsid w:val="000C7E7C"/>
    <w:rsid w:val="000D0E7E"/>
    <w:rsid w:val="000D3550"/>
    <w:rsid w:val="000D62A3"/>
    <w:rsid w:val="000D7DCF"/>
    <w:rsid w:val="000E0002"/>
    <w:rsid w:val="000E0C39"/>
    <w:rsid w:val="000E1E88"/>
    <w:rsid w:val="000E1F04"/>
    <w:rsid w:val="000E2232"/>
    <w:rsid w:val="000E2377"/>
    <w:rsid w:val="000E283E"/>
    <w:rsid w:val="000E48B4"/>
    <w:rsid w:val="000E4CF2"/>
    <w:rsid w:val="000E4F58"/>
    <w:rsid w:val="000E5C35"/>
    <w:rsid w:val="000E6948"/>
    <w:rsid w:val="000F030F"/>
    <w:rsid w:val="000F0512"/>
    <w:rsid w:val="000F25CD"/>
    <w:rsid w:val="000F68E8"/>
    <w:rsid w:val="000F6C2D"/>
    <w:rsid w:val="000F7691"/>
    <w:rsid w:val="001055A3"/>
    <w:rsid w:val="0010719C"/>
    <w:rsid w:val="00111158"/>
    <w:rsid w:val="00111F6B"/>
    <w:rsid w:val="00114030"/>
    <w:rsid w:val="00115CEA"/>
    <w:rsid w:val="00117438"/>
    <w:rsid w:val="0012176A"/>
    <w:rsid w:val="0012328E"/>
    <w:rsid w:val="001248D9"/>
    <w:rsid w:val="00125D10"/>
    <w:rsid w:val="0012667D"/>
    <w:rsid w:val="00130417"/>
    <w:rsid w:val="001311EB"/>
    <w:rsid w:val="001313B3"/>
    <w:rsid w:val="0013223E"/>
    <w:rsid w:val="00132991"/>
    <w:rsid w:val="00140680"/>
    <w:rsid w:val="00140901"/>
    <w:rsid w:val="001410E5"/>
    <w:rsid w:val="00141BB5"/>
    <w:rsid w:val="00143C38"/>
    <w:rsid w:val="00144927"/>
    <w:rsid w:val="00145176"/>
    <w:rsid w:val="00145CAA"/>
    <w:rsid w:val="001460E9"/>
    <w:rsid w:val="00146488"/>
    <w:rsid w:val="001464BB"/>
    <w:rsid w:val="001532E7"/>
    <w:rsid w:val="00154D85"/>
    <w:rsid w:val="001550EA"/>
    <w:rsid w:val="001573BF"/>
    <w:rsid w:val="00157EE1"/>
    <w:rsid w:val="001606D9"/>
    <w:rsid w:val="0016254C"/>
    <w:rsid w:val="0016255E"/>
    <w:rsid w:val="00162B88"/>
    <w:rsid w:val="001633ED"/>
    <w:rsid w:val="00167423"/>
    <w:rsid w:val="00171989"/>
    <w:rsid w:val="00173174"/>
    <w:rsid w:val="00173484"/>
    <w:rsid w:val="00180834"/>
    <w:rsid w:val="00180E04"/>
    <w:rsid w:val="0018203D"/>
    <w:rsid w:val="0018369F"/>
    <w:rsid w:val="00183D4A"/>
    <w:rsid w:val="00184DE4"/>
    <w:rsid w:val="001851A4"/>
    <w:rsid w:val="00190F87"/>
    <w:rsid w:val="00191243"/>
    <w:rsid w:val="001939A1"/>
    <w:rsid w:val="001939C8"/>
    <w:rsid w:val="00195D10"/>
    <w:rsid w:val="001A0864"/>
    <w:rsid w:val="001A2EFA"/>
    <w:rsid w:val="001A3C74"/>
    <w:rsid w:val="001A3E75"/>
    <w:rsid w:val="001A45DB"/>
    <w:rsid w:val="001B4B51"/>
    <w:rsid w:val="001B7F29"/>
    <w:rsid w:val="001C0465"/>
    <w:rsid w:val="001C2AE5"/>
    <w:rsid w:val="001C313F"/>
    <w:rsid w:val="001C59E7"/>
    <w:rsid w:val="001C6F3C"/>
    <w:rsid w:val="001C7B08"/>
    <w:rsid w:val="001D2CD2"/>
    <w:rsid w:val="001D35AA"/>
    <w:rsid w:val="001D7B95"/>
    <w:rsid w:val="001E0E6A"/>
    <w:rsid w:val="001E40D4"/>
    <w:rsid w:val="001E67B4"/>
    <w:rsid w:val="001E7C6E"/>
    <w:rsid w:val="001F019B"/>
    <w:rsid w:val="001F17D0"/>
    <w:rsid w:val="001F4509"/>
    <w:rsid w:val="001F45F0"/>
    <w:rsid w:val="001F54B6"/>
    <w:rsid w:val="001F59E7"/>
    <w:rsid w:val="00201275"/>
    <w:rsid w:val="002038AD"/>
    <w:rsid w:val="00203F65"/>
    <w:rsid w:val="00206A0E"/>
    <w:rsid w:val="002077A9"/>
    <w:rsid w:val="002129F2"/>
    <w:rsid w:val="00213949"/>
    <w:rsid w:val="00216A0C"/>
    <w:rsid w:val="00221502"/>
    <w:rsid w:val="002220A4"/>
    <w:rsid w:val="002225F4"/>
    <w:rsid w:val="002230C6"/>
    <w:rsid w:val="002260CB"/>
    <w:rsid w:val="00230A04"/>
    <w:rsid w:val="00232920"/>
    <w:rsid w:val="00232FBB"/>
    <w:rsid w:val="00234054"/>
    <w:rsid w:val="00235502"/>
    <w:rsid w:val="00236595"/>
    <w:rsid w:val="00237115"/>
    <w:rsid w:val="00237D1B"/>
    <w:rsid w:val="00240374"/>
    <w:rsid w:val="00241861"/>
    <w:rsid w:val="002441FD"/>
    <w:rsid w:val="0024496C"/>
    <w:rsid w:val="002451FD"/>
    <w:rsid w:val="00245B63"/>
    <w:rsid w:val="002461D3"/>
    <w:rsid w:val="00247BA5"/>
    <w:rsid w:val="00247F92"/>
    <w:rsid w:val="00252631"/>
    <w:rsid w:val="00252F1F"/>
    <w:rsid w:val="00253851"/>
    <w:rsid w:val="002606F7"/>
    <w:rsid w:val="00261D17"/>
    <w:rsid w:val="0026269D"/>
    <w:rsid w:val="002627DC"/>
    <w:rsid w:val="00263CCA"/>
    <w:rsid w:val="0026418A"/>
    <w:rsid w:val="00264823"/>
    <w:rsid w:val="002655A6"/>
    <w:rsid w:val="00272073"/>
    <w:rsid w:val="00274B34"/>
    <w:rsid w:val="00277DC9"/>
    <w:rsid w:val="00280935"/>
    <w:rsid w:val="002830CA"/>
    <w:rsid w:val="00285476"/>
    <w:rsid w:val="002871FF"/>
    <w:rsid w:val="00290A8C"/>
    <w:rsid w:val="00292C41"/>
    <w:rsid w:val="00297980"/>
    <w:rsid w:val="00297AF8"/>
    <w:rsid w:val="002A302C"/>
    <w:rsid w:val="002A44CC"/>
    <w:rsid w:val="002A5AF0"/>
    <w:rsid w:val="002A7227"/>
    <w:rsid w:val="002A790B"/>
    <w:rsid w:val="002B2C26"/>
    <w:rsid w:val="002B3315"/>
    <w:rsid w:val="002B5D58"/>
    <w:rsid w:val="002B630C"/>
    <w:rsid w:val="002B6676"/>
    <w:rsid w:val="002C3FE0"/>
    <w:rsid w:val="002C5B08"/>
    <w:rsid w:val="002C5B57"/>
    <w:rsid w:val="002C5FBF"/>
    <w:rsid w:val="002D0676"/>
    <w:rsid w:val="002D2ED9"/>
    <w:rsid w:val="002D45C1"/>
    <w:rsid w:val="002D5473"/>
    <w:rsid w:val="002E5321"/>
    <w:rsid w:val="002E5AEA"/>
    <w:rsid w:val="002F1106"/>
    <w:rsid w:val="002F2480"/>
    <w:rsid w:val="002F2C8C"/>
    <w:rsid w:val="002F5533"/>
    <w:rsid w:val="002F6ED9"/>
    <w:rsid w:val="002F7CD2"/>
    <w:rsid w:val="003002D8"/>
    <w:rsid w:val="00302D86"/>
    <w:rsid w:val="00307C5F"/>
    <w:rsid w:val="00311557"/>
    <w:rsid w:val="003124F3"/>
    <w:rsid w:val="00312C7A"/>
    <w:rsid w:val="0031343D"/>
    <w:rsid w:val="00313A94"/>
    <w:rsid w:val="00313C95"/>
    <w:rsid w:val="00321178"/>
    <w:rsid w:val="00323DF6"/>
    <w:rsid w:val="00326E07"/>
    <w:rsid w:val="00330BA4"/>
    <w:rsid w:val="00332853"/>
    <w:rsid w:val="003366E8"/>
    <w:rsid w:val="00340676"/>
    <w:rsid w:val="0034321A"/>
    <w:rsid w:val="00343710"/>
    <w:rsid w:val="00352496"/>
    <w:rsid w:val="0035428A"/>
    <w:rsid w:val="003548D8"/>
    <w:rsid w:val="00355C48"/>
    <w:rsid w:val="00355FA0"/>
    <w:rsid w:val="00357A93"/>
    <w:rsid w:val="00361E96"/>
    <w:rsid w:val="0036323E"/>
    <w:rsid w:val="0036385F"/>
    <w:rsid w:val="003648F9"/>
    <w:rsid w:val="0036540F"/>
    <w:rsid w:val="00365621"/>
    <w:rsid w:val="00365F94"/>
    <w:rsid w:val="003663F5"/>
    <w:rsid w:val="0037027E"/>
    <w:rsid w:val="00372C66"/>
    <w:rsid w:val="00374A08"/>
    <w:rsid w:val="00376035"/>
    <w:rsid w:val="003765B4"/>
    <w:rsid w:val="00377382"/>
    <w:rsid w:val="00377462"/>
    <w:rsid w:val="00377901"/>
    <w:rsid w:val="00380423"/>
    <w:rsid w:val="00381A95"/>
    <w:rsid w:val="00381AEE"/>
    <w:rsid w:val="00384310"/>
    <w:rsid w:val="0038463F"/>
    <w:rsid w:val="0038579B"/>
    <w:rsid w:val="00387497"/>
    <w:rsid w:val="00391EA5"/>
    <w:rsid w:val="0039480D"/>
    <w:rsid w:val="00396CAA"/>
    <w:rsid w:val="00397DA4"/>
    <w:rsid w:val="003A0F1F"/>
    <w:rsid w:val="003A1B8A"/>
    <w:rsid w:val="003A25A5"/>
    <w:rsid w:val="003A3459"/>
    <w:rsid w:val="003A62F6"/>
    <w:rsid w:val="003A6347"/>
    <w:rsid w:val="003A7970"/>
    <w:rsid w:val="003B0956"/>
    <w:rsid w:val="003B28F3"/>
    <w:rsid w:val="003B29E3"/>
    <w:rsid w:val="003B40E9"/>
    <w:rsid w:val="003B4BAA"/>
    <w:rsid w:val="003B4D4B"/>
    <w:rsid w:val="003B7C1D"/>
    <w:rsid w:val="003B7D03"/>
    <w:rsid w:val="003C123F"/>
    <w:rsid w:val="003C132E"/>
    <w:rsid w:val="003C4580"/>
    <w:rsid w:val="003C53C1"/>
    <w:rsid w:val="003C7B19"/>
    <w:rsid w:val="003D0FCA"/>
    <w:rsid w:val="003D21CE"/>
    <w:rsid w:val="003D4322"/>
    <w:rsid w:val="003D7C93"/>
    <w:rsid w:val="003D7D74"/>
    <w:rsid w:val="003E0C3C"/>
    <w:rsid w:val="003E74BD"/>
    <w:rsid w:val="003F1623"/>
    <w:rsid w:val="003F1FD0"/>
    <w:rsid w:val="003F42B7"/>
    <w:rsid w:val="003F4F9D"/>
    <w:rsid w:val="003F569C"/>
    <w:rsid w:val="00402680"/>
    <w:rsid w:val="00403943"/>
    <w:rsid w:val="00404632"/>
    <w:rsid w:val="00404655"/>
    <w:rsid w:val="00405FCF"/>
    <w:rsid w:val="00406682"/>
    <w:rsid w:val="004100A1"/>
    <w:rsid w:val="00412CAD"/>
    <w:rsid w:val="00413268"/>
    <w:rsid w:val="00414307"/>
    <w:rsid w:val="00415782"/>
    <w:rsid w:val="0042307C"/>
    <w:rsid w:val="00424A77"/>
    <w:rsid w:val="00424C7A"/>
    <w:rsid w:val="004268B7"/>
    <w:rsid w:val="0043250B"/>
    <w:rsid w:val="004337C3"/>
    <w:rsid w:val="0043468C"/>
    <w:rsid w:val="00434A53"/>
    <w:rsid w:val="00437714"/>
    <w:rsid w:val="00437C00"/>
    <w:rsid w:val="00440138"/>
    <w:rsid w:val="004404A0"/>
    <w:rsid w:val="00440A52"/>
    <w:rsid w:val="0044187E"/>
    <w:rsid w:val="00442E68"/>
    <w:rsid w:val="0044586B"/>
    <w:rsid w:val="00446A07"/>
    <w:rsid w:val="00446F54"/>
    <w:rsid w:val="00452236"/>
    <w:rsid w:val="00453C4C"/>
    <w:rsid w:val="00457F69"/>
    <w:rsid w:val="00461A01"/>
    <w:rsid w:val="00464801"/>
    <w:rsid w:val="00465986"/>
    <w:rsid w:val="0046667C"/>
    <w:rsid w:val="00466769"/>
    <w:rsid w:val="00466F86"/>
    <w:rsid w:val="004715B7"/>
    <w:rsid w:val="004738F0"/>
    <w:rsid w:val="004768BE"/>
    <w:rsid w:val="00477D2C"/>
    <w:rsid w:val="00477EB7"/>
    <w:rsid w:val="00480471"/>
    <w:rsid w:val="00484306"/>
    <w:rsid w:val="004843C3"/>
    <w:rsid w:val="00487384"/>
    <w:rsid w:val="00492951"/>
    <w:rsid w:val="00493216"/>
    <w:rsid w:val="00493793"/>
    <w:rsid w:val="00494D78"/>
    <w:rsid w:val="00494DE2"/>
    <w:rsid w:val="00494EE0"/>
    <w:rsid w:val="004A007D"/>
    <w:rsid w:val="004A2F3B"/>
    <w:rsid w:val="004A716F"/>
    <w:rsid w:val="004A73EF"/>
    <w:rsid w:val="004A7BC9"/>
    <w:rsid w:val="004B0188"/>
    <w:rsid w:val="004B2469"/>
    <w:rsid w:val="004B2D7A"/>
    <w:rsid w:val="004B361E"/>
    <w:rsid w:val="004B484C"/>
    <w:rsid w:val="004B7365"/>
    <w:rsid w:val="004C2FF1"/>
    <w:rsid w:val="004C4302"/>
    <w:rsid w:val="004C55CF"/>
    <w:rsid w:val="004C6A78"/>
    <w:rsid w:val="004C701A"/>
    <w:rsid w:val="004C7503"/>
    <w:rsid w:val="004C7705"/>
    <w:rsid w:val="004C7970"/>
    <w:rsid w:val="004D0025"/>
    <w:rsid w:val="004D264D"/>
    <w:rsid w:val="004D31DF"/>
    <w:rsid w:val="004D5671"/>
    <w:rsid w:val="004D6364"/>
    <w:rsid w:val="004D6404"/>
    <w:rsid w:val="004D69C9"/>
    <w:rsid w:val="004E00CB"/>
    <w:rsid w:val="004E30A0"/>
    <w:rsid w:val="004E383E"/>
    <w:rsid w:val="004E3F6D"/>
    <w:rsid w:val="004E4E9C"/>
    <w:rsid w:val="004E5160"/>
    <w:rsid w:val="004E6600"/>
    <w:rsid w:val="004F1B4F"/>
    <w:rsid w:val="004F257D"/>
    <w:rsid w:val="004F35C6"/>
    <w:rsid w:val="004F44CB"/>
    <w:rsid w:val="004F48C6"/>
    <w:rsid w:val="005005D0"/>
    <w:rsid w:val="0050096F"/>
    <w:rsid w:val="00502816"/>
    <w:rsid w:val="00511798"/>
    <w:rsid w:val="00512CD5"/>
    <w:rsid w:val="005149A6"/>
    <w:rsid w:val="0051641D"/>
    <w:rsid w:val="00516455"/>
    <w:rsid w:val="00516B8D"/>
    <w:rsid w:val="005174E9"/>
    <w:rsid w:val="00521078"/>
    <w:rsid w:val="005260C8"/>
    <w:rsid w:val="005407C1"/>
    <w:rsid w:val="00543F43"/>
    <w:rsid w:val="005453A7"/>
    <w:rsid w:val="0054696A"/>
    <w:rsid w:val="00546E64"/>
    <w:rsid w:val="00547158"/>
    <w:rsid w:val="00547593"/>
    <w:rsid w:val="0055030E"/>
    <w:rsid w:val="00551BDB"/>
    <w:rsid w:val="00553939"/>
    <w:rsid w:val="00555C27"/>
    <w:rsid w:val="00556F4A"/>
    <w:rsid w:val="0056381F"/>
    <w:rsid w:val="00565616"/>
    <w:rsid w:val="0056583F"/>
    <w:rsid w:val="00565A2D"/>
    <w:rsid w:val="00571627"/>
    <w:rsid w:val="00571C4D"/>
    <w:rsid w:val="005726BF"/>
    <w:rsid w:val="005739E7"/>
    <w:rsid w:val="00574C76"/>
    <w:rsid w:val="00576946"/>
    <w:rsid w:val="005776C7"/>
    <w:rsid w:val="00580918"/>
    <w:rsid w:val="00580E7C"/>
    <w:rsid w:val="00583F31"/>
    <w:rsid w:val="00584BF0"/>
    <w:rsid w:val="00586856"/>
    <w:rsid w:val="005916D7"/>
    <w:rsid w:val="005923BB"/>
    <w:rsid w:val="005938BE"/>
    <w:rsid w:val="00595696"/>
    <w:rsid w:val="00597117"/>
    <w:rsid w:val="005A0B56"/>
    <w:rsid w:val="005A5ED6"/>
    <w:rsid w:val="005A6863"/>
    <w:rsid w:val="005A73D0"/>
    <w:rsid w:val="005B0B96"/>
    <w:rsid w:val="005B0FFB"/>
    <w:rsid w:val="005B1DF5"/>
    <w:rsid w:val="005B2DD7"/>
    <w:rsid w:val="005B606E"/>
    <w:rsid w:val="005B7A4E"/>
    <w:rsid w:val="005D2E1B"/>
    <w:rsid w:val="005D601C"/>
    <w:rsid w:val="005D660C"/>
    <w:rsid w:val="005E206D"/>
    <w:rsid w:val="005E213B"/>
    <w:rsid w:val="005E2553"/>
    <w:rsid w:val="005E2BF5"/>
    <w:rsid w:val="005E3682"/>
    <w:rsid w:val="005E5911"/>
    <w:rsid w:val="005E6CA7"/>
    <w:rsid w:val="005F057E"/>
    <w:rsid w:val="005F2451"/>
    <w:rsid w:val="005F2515"/>
    <w:rsid w:val="005F25FD"/>
    <w:rsid w:val="005F28F9"/>
    <w:rsid w:val="005F2B6E"/>
    <w:rsid w:val="005F38EE"/>
    <w:rsid w:val="005F3955"/>
    <w:rsid w:val="005F5080"/>
    <w:rsid w:val="005F72F9"/>
    <w:rsid w:val="005F730E"/>
    <w:rsid w:val="00604F03"/>
    <w:rsid w:val="006056F7"/>
    <w:rsid w:val="006059A6"/>
    <w:rsid w:val="00605C4F"/>
    <w:rsid w:val="00613F41"/>
    <w:rsid w:val="00615067"/>
    <w:rsid w:val="006153E2"/>
    <w:rsid w:val="00620B0C"/>
    <w:rsid w:val="00621BA0"/>
    <w:rsid w:val="00626D6D"/>
    <w:rsid w:val="006315AC"/>
    <w:rsid w:val="00632FDF"/>
    <w:rsid w:val="006351AD"/>
    <w:rsid w:val="00635227"/>
    <w:rsid w:val="006363BE"/>
    <w:rsid w:val="00640753"/>
    <w:rsid w:val="00640D3A"/>
    <w:rsid w:val="00644082"/>
    <w:rsid w:val="00644C83"/>
    <w:rsid w:val="00650368"/>
    <w:rsid w:val="006509A0"/>
    <w:rsid w:val="00651C4E"/>
    <w:rsid w:val="00652362"/>
    <w:rsid w:val="0065349D"/>
    <w:rsid w:val="006541B8"/>
    <w:rsid w:val="006567BC"/>
    <w:rsid w:val="006608DA"/>
    <w:rsid w:val="00661774"/>
    <w:rsid w:val="006640E1"/>
    <w:rsid w:val="006643DB"/>
    <w:rsid w:val="00670B8A"/>
    <w:rsid w:val="00675E8D"/>
    <w:rsid w:val="0067624A"/>
    <w:rsid w:val="00676785"/>
    <w:rsid w:val="006823AC"/>
    <w:rsid w:val="00682DBA"/>
    <w:rsid w:val="00685B27"/>
    <w:rsid w:val="00686649"/>
    <w:rsid w:val="006873A0"/>
    <w:rsid w:val="00692973"/>
    <w:rsid w:val="006942EE"/>
    <w:rsid w:val="006A4F72"/>
    <w:rsid w:val="006A512A"/>
    <w:rsid w:val="006A5AB3"/>
    <w:rsid w:val="006A6B01"/>
    <w:rsid w:val="006A73C7"/>
    <w:rsid w:val="006B1526"/>
    <w:rsid w:val="006B2F53"/>
    <w:rsid w:val="006B360B"/>
    <w:rsid w:val="006C0EB1"/>
    <w:rsid w:val="006C11C7"/>
    <w:rsid w:val="006C1378"/>
    <w:rsid w:val="006C181F"/>
    <w:rsid w:val="006C48BE"/>
    <w:rsid w:val="006C52B2"/>
    <w:rsid w:val="006C5F2C"/>
    <w:rsid w:val="006C66A4"/>
    <w:rsid w:val="006D15E4"/>
    <w:rsid w:val="006D1FA2"/>
    <w:rsid w:val="006D207E"/>
    <w:rsid w:val="006D2C65"/>
    <w:rsid w:val="006D4565"/>
    <w:rsid w:val="006D5B95"/>
    <w:rsid w:val="006D6192"/>
    <w:rsid w:val="006D690A"/>
    <w:rsid w:val="006D77AA"/>
    <w:rsid w:val="006E0E39"/>
    <w:rsid w:val="006E34B3"/>
    <w:rsid w:val="006E5D4E"/>
    <w:rsid w:val="006F0DB8"/>
    <w:rsid w:val="006F619C"/>
    <w:rsid w:val="006F7A92"/>
    <w:rsid w:val="00700BB3"/>
    <w:rsid w:val="007011AA"/>
    <w:rsid w:val="007011D9"/>
    <w:rsid w:val="00702306"/>
    <w:rsid w:val="0070313D"/>
    <w:rsid w:val="00703853"/>
    <w:rsid w:val="007040A3"/>
    <w:rsid w:val="007064BB"/>
    <w:rsid w:val="007120A7"/>
    <w:rsid w:val="00713720"/>
    <w:rsid w:val="0071620D"/>
    <w:rsid w:val="007206C5"/>
    <w:rsid w:val="00722E1E"/>
    <w:rsid w:val="00726D42"/>
    <w:rsid w:val="00730228"/>
    <w:rsid w:val="00731F6A"/>
    <w:rsid w:val="007321A5"/>
    <w:rsid w:val="00733382"/>
    <w:rsid w:val="00735833"/>
    <w:rsid w:val="00735E2E"/>
    <w:rsid w:val="0074096A"/>
    <w:rsid w:val="00743446"/>
    <w:rsid w:val="00744A68"/>
    <w:rsid w:val="007455A4"/>
    <w:rsid w:val="00746D64"/>
    <w:rsid w:val="0075181D"/>
    <w:rsid w:val="00751C3F"/>
    <w:rsid w:val="0075251C"/>
    <w:rsid w:val="00753F51"/>
    <w:rsid w:val="00754221"/>
    <w:rsid w:val="0075540A"/>
    <w:rsid w:val="00755A34"/>
    <w:rsid w:val="007601A8"/>
    <w:rsid w:val="00760C04"/>
    <w:rsid w:val="007626D7"/>
    <w:rsid w:val="00762E69"/>
    <w:rsid w:val="007635C9"/>
    <w:rsid w:val="0076363C"/>
    <w:rsid w:val="007636EF"/>
    <w:rsid w:val="007653C4"/>
    <w:rsid w:val="00771EF7"/>
    <w:rsid w:val="00772274"/>
    <w:rsid w:val="007731A5"/>
    <w:rsid w:val="00775A0A"/>
    <w:rsid w:val="00776E39"/>
    <w:rsid w:val="00777265"/>
    <w:rsid w:val="00777A71"/>
    <w:rsid w:val="0078240F"/>
    <w:rsid w:val="00782A36"/>
    <w:rsid w:val="0078365E"/>
    <w:rsid w:val="00784C5F"/>
    <w:rsid w:val="00785A44"/>
    <w:rsid w:val="007867B2"/>
    <w:rsid w:val="00787B0F"/>
    <w:rsid w:val="00791DB6"/>
    <w:rsid w:val="00793547"/>
    <w:rsid w:val="007A190B"/>
    <w:rsid w:val="007A57BD"/>
    <w:rsid w:val="007B14A6"/>
    <w:rsid w:val="007B2F4C"/>
    <w:rsid w:val="007B3179"/>
    <w:rsid w:val="007B3FAA"/>
    <w:rsid w:val="007B47B9"/>
    <w:rsid w:val="007B4A25"/>
    <w:rsid w:val="007B54C8"/>
    <w:rsid w:val="007B6A00"/>
    <w:rsid w:val="007B7754"/>
    <w:rsid w:val="007C5D4A"/>
    <w:rsid w:val="007C634F"/>
    <w:rsid w:val="007C6E42"/>
    <w:rsid w:val="007D5822"/>
    <w:rsid w:val="007E012C"/>
    <w:rsid w:val="007E2C2E"/>
    <w:rsid w:val="007E428F"/>
    <w:rsid w:val="007F4FAF"/>
    <w:rsid w:val="007F6968"/>
    <w:rsid w:val="00803CEF"/>
    <w:rsid w:val="00804EF8"/>
    <w:rsid w:val="00805CE8"/>
    <w:rsid w:val="008060E8"/>
    <w:rsid w:val="00806C37"/>
    <w:rsid w:val="00807341"/>
    <w:rsid w:val="008114E4"/>
    <w:rsid w:val="008119FE"/>
    <w:rsid w:val="008135C2"/>
    <w:rsid w:val="00813C1D"/>
    <w:rsid w:val="00815BC8"/>
    <w:rsid w:val="00815C0F"/>
    <w:rsid w:val="008172B8"/>
    <w:rsid w:val="00821239"/>
    <w:rsid w:val="00824302"/>
    <w:rsid w:val="00824444"/>
    <w:rsid w:val="008257C0"/>
    <w:rsid w:val="008276C8"/>
    <w:rsid w:val="0083047E"/>
    <w:rsid w:val="008322B9"/>
    <w:rsid w:val="0083316B"/>
    <w:rsid w:val="00833339"/>
    <w:rsid w:val="0083386E"/>
    <w:rsid w:val="00835CB2"/>
    <w:rsid w:val="00840137"/>
    <w:rsid w:val="008401BF"/>
    <w:rsid w:val="00841653"/>
    <w:rsid w:val="00841CC9"/>
    <w:rsid w:val="00842750"/>
    <w:rsid w:val="00842816"/>
    <w:rsid w:val="00842BD7"/>
    <w:rsid w:val="00842FD1"/>
    <w:rsid w:val="00843099"/>
    <w:rsid w:val="00843629"/>
    <w:rsid w:val="00846743"/>
    <w:rsid w:val="00847550"/>
    <w:rsid w:val="0085070A"/>
    <w:rsid w:val="0085414E"/>
    <w:rsid w:val="00855782"/>
    <w:rsid w:val="00855977"/>
    <w:rsid w:val="0086226D"/>
    <w:rsid w:val="00862FB8"/>
    <w:rsid w:val="0086335D"/>
    <w:rsid w:val="00866032"/>
    <w:rsid w:val="00866400"/>
    <w:rsid w:val="0086663F"/>
    <w:rsid w:val="00870F25"/>
    <w:rsid w:val="00870F26"/>
    <w:rsid w:val="00873550"/>
    <w:rsid w:val="0087375A"/>
    <w:rsid w:val="00873ACB"/>
    <w:rsid w:val="008765C3"/>
    <w:rsid w:val="008774D8"/>
    <w:rsid w:val="0088014D"/>
    <w:rsid w:val="00880B7E"/>
    <w:rsid w:val="00880EB3"/>
    <w:rsid w:val="008813FB"/>
    <w:rsid w:val="0088163B"/>
    <w:rsid w:val="00883CD1"/>
    <w:rsid w:val="00885CB8"/>
    <w:rsid w:val="00891771"/>
    <w:rsid w:val="00893C4D"/>
    <w:rsid w:val="0089535E"/>
    <w:rsid w:val="00896ABF"/>
    <w:rsid w:val="008A2D11"/>
    <w:rsid w:val="008A30FF"/>
    <w:rsid w:val="008A35C9"/>
    <w:rsid w:val="008A50D7"/>
    <w:rsid w:val="008A6BC4"/>
    <w:rsid w:val="008B27AC"/>
    <w:rsid w:val="008B38CE"/>
    <w:rsid w:val="008B723D"/>
    <w:rsid w:val="008B746E"/>
    <w:rsid w:val="008C086D"/>
    <w:rsid w:val="008C1A43"/>
    <w:rsid w:val="008C1B80"/>
    <w:rsid w:val="008C1FE5"/>
    <w:rsid w:val="008C252C"/>
    <w:rsid w:val="008C2FCA"/>
    <w:rsid w:val="008C4E86"/>
    <w:rsid w:val="008C5CAB"/>
    <w:rsid w:val="008D0314"/>
    <w:rsid w:val="008D2EB8"/>
    <w:rsid w:val="008D618E"/>
    <w:rsid w:val="008D61C5"/>
    <w:rsid w:val="008E11D1"/>
    <w:rsid w:val="008E2B50"/>
    <w:rsid w:val="008E546D"/>
    <w:rsid w:val="008E6415"/>
    <w:rsid w:val="008F0A49"/>
    <w:rsid w:val="008F0C60"/>
    <w:rsid w:val="008F16DB"/>
    <w:rsid w:val="008F435A"/>
    <w:rsid w:val="0090091A"/>
    <w:rsid w:val="00902237"/>
    <w:rsid w:val="0090313A"/>
    <w:rsid w:val="0090354E"/>
    <w:rsid w:val="009036E3"/>
    <w:rsid w:val="0090455D"/>
    <w:rsid w:val="009079FC"/>
    <w:rsid w:val="00910366"/>
    <w:rsid w:val="00912A9F"/>
    <w:rsid w:val="00914204"/>
    <w:rsid w:val="00916A5F"/>
    <w:rsid w:val="00916E03"/>
    <w:rsid w:val="00922A8B"/>
    <w:rsid w:val="009240D3"/>
    <w:rsid w:val="009272EB"/>
    <w:rsid w:val="00927E41"/>
    <w:rsid w:val="0093142D"/>
    <w:rsid w:val="00937987"/>
    <w:rsid w:val="0094045C"/>
    <w:rsid w:val="00940FCC"/>
    <w:rsid w:val="0094197B"/>
    <w:rsid w:val="00943FAC"/>
    <w:rsid w:val="00944038"/>
    <w:rsid w:val="009470BE"/>
    <w:rsid w:val="00954CA5"/>
    <w:rsid w:val="00955F9D"/>
    <w:rsid w:val="00956725"/>
    <w:rsid w:val="00960361"/>
    <w:rsid w:val="00961AD2"/>
    <w:rsid w:val="009739DD"/>
    <w:rsid w:val="009743AB"/>
    <w:rsid w:val="00975EA0"/>
    <w:rsid w:val="009766E3"/>
    <w:rsid w:val="00977F95"/>
    <w:rsid w:val="00982E8F"/>
    <w:rsid w:val="00990A67"/>
    <w:rsid w:val="00991649"/>
    <w:rsid w:val="0099402F"/>
    <w:rsid w:val="00994D94"/>
    <w:rsid w:val="00996DC1"/>
    <w:rsid w:val="009A0867"/>
    <w:rsid w:val="009A0D22"/>
    <w:rsid w:val="009A4881"/>
    <w:rsid w:val="009A4BDB"/>
    <w:rsid w:val="009A4E1B"/>
    <w:rsid w:val="009A5B3B"/>
    <w:rsid w:val="009A5FB2"/>
    <w:rsid w:val="009B1285"/>
    <w:rsid w:val="009B1CC8"/>
    <w:rsid w:val="009B3050"/>
    <w:rsid w:val="009B3730"/>
    <w:rsid w:val="009B3A01"/>
    <w:rsid w:val="009B54F3"/>
    <w:rsid w:val="009D1BFC"/>
    <w:rsid w:val="009D3E7B"/>
    <w:rsid w:val="009D4AD2"/>
    <w:rsid w:val="009D4D38"/>
    <w:rsid w:val="009E3A72"/>
    <w:rsid w:val="009E65D4"/>
    <w:rsid w:val="009E6ADC"/>
    <w:rsid w:val="009F0BDC"/>
    <w:rsid w:val="009F6CF5"/>
    <w:rsid w:val="009F7E30"/>
    <w:rsid w:val="00A001B8"/>
    <w:rsid w:val="00A01E76"/>
    <w:rsid w:val="00A03654"/>
    <w:rsid w:val="00A05165"/>
    <w:rsid w:val="00A106E9"/>
    <w:rsid w:val="00A12EA4"/>
    <w:rsid w:val="00A13303"/>
    <w:rsid w:val="00A137DA"/>
    <w:rsid w:val="00A16008"/>
    <w:rsid w:val="00A1638A"/>
    <w:rsid w:val="00A17BE3"/>
    <w:rsid w:val="00A25DD5"/>
    <w:rsid w:val="00A27615"/>
    <w:rsid w:val="00A27D8D"/>
    <w:rsid w:val="00A30651"/>
    <w:rsid w:val="00A314D4"/>
    <w:rsid w:val="00A34A9E"/>
    <w:rsid w:val="00A37B3A"/>
    <w:rsid w:val="00A40914"/>
    <w:rsid w:val="00A4103F"/>
    <w:rsid w:val="00A41410"/>
    <w:rsid w:val="00A42B52"/>
    <w:rsid w:val="00A42EFD"/>
    <w:rsid w:val="00A43872"/>
    <w:rsid w:val="00A45189"/>
    <w:rsid w:val="00A45E7B"/>
    <w:rsid w:val="00A47582"/>
    <w:rsid w:val="00A478CE"/>
    <w:rsid w:val="00A47E40"/>
    <w:rsid w:val="00A51411"/>
    <w:rsid w:val="00A565D3"/>
    <w:rsid w:val="00A61072"/>
    <w:rsid w:val="00A653E7"/>
    <w:rsid w:val="00A65B78"/>
    <w:rsid w:val="00A6678D"/>
    <w:rsid w:val="00A66FDE"/>
    <w:rsid w:val="00A67AF0"/>
    <w:rsid w:val="00A71FDE"/>
    <w:rsid w:val="00A72F7F"/>
    <w:rsid w:val="00A74CFC"/>
    <w:rsid w:val="00A8376E"/>
    <w:rsid w:val="00A8620C"/>
    <w:rsid w:val="00A866B2"/>
    <w:rsid w:val="00A901E0"/>
    <w:rsid w:val="00A91CF0"/>
    <w:rsid w:val="00A929F8"/>
    <w:rsid w:val="00A94CC4"/>
    <w:rsid w:val="00A9573A"/>
    <w:rsid w:val="00A97707"/>
    <w:rsid w:val="00AA1F24"/>
    <w:rsid w:val="00AA3E48"/>
    <w:rsid w:val="00AA58C4"/>
    <w:rsid w:val="00AA599A"/>
    <w:rsid w:val="00AA630A"/>
    <w:rsid w:val="00AA71AF"/>
    <w:rsid w:val="00AB1460"/>
    <w:rsid w:val="00AB1A0C"/>
    <w:rsid w:val="00AB2B45"/>
    <w:rsid w:val="00AB4A40"/>
    <w:rsid w:val="00AB6C30"/>
    <w:rsid w:val="00AC191F"/>
    <w:rsid w:val="00AC19F9"/>
    <w:rsid w:val="00AC1ED8"/>
    <w:rsid w:val="00AC6C16"/>
    <w:rsid w:val="00AD0289"/>
    <w:rsid w:val="00AD628F"/>
    <w:rsid w:val="00AD655D"/>
    <w:rsid w:val="00AD6571"/>
    <w:rsid w:val="00AD66D2"/>
    <w:rsid w:val="00AE140E"/>
    <w:rsid w:val="00AE6CF1"/>
    <w:rsid w:val="00AF04C3"/>
    <w:rsid w:val="00AF0884"/>
    <w:rsid w:val="00AF2421"/>
    <w:rsid w:val="00AF46B7"/>
    <w:rsid w:val="00B004F4"/>
    <w:rsid w:val="00B00E88"/>
    <w:rsid w:val="00B0186B"/>
    <w:rsid w:val="00B02983"/>
    <w:rsid w:val="00B05787"/>
    <w:rsid w:val="00B122E4"/>
    <w:rsid w:val="00B143EA"/>
    <w:rsid w:val="00B171CF"/>
    <w:rsid w:val="00B207F8"/>
    <w:rsid w:val="00B27DA6"/>
    <w:rsid w:val="00B302C4"/>
    <w:rsid w:val="00B33C92"/>
    <w:rsid w:val="00B37B67"/>
    <w:rsid w:val="00B416E4"/>
    <w:rsid w:val="00B4179D"/>
    <w:rsid w:val="00B4325A"/>
    <w:rsid w:val="00B4494F"/>
    <w:rsid w:val="00B45304"/>
    <w:rsid w:val="00B455A2"/>
    <w:rsid w:val="00B4566A"/>
    <w:rsid w:val="00B47564"/>
    <w:rsid w:val="00B53157"/>
    <w:rsid w:val="00B55032"/>
    <w:rsid w:val="00B55207"/>
    <w:rsid w:val="00B55C99"/>
    <w:rsid w:val="00B61D2A"/>
    <w:rsid w:val="00B67D56"/>
    <w:rsid w:val="00B71357"/>
    <w:rsid w:val="00B71F94"/>
    <w:rsid w:val="00B74261"/>
    <w:rsid w:val="00B76E8F"/>
    <w:rsid w:val="00B820E1"/>
    <w:rsid w:val="00B84203"/>
    <w:rsid w:val="00B86CB6"/>
    <w:rsid w:val="00B879C9"/>
    <w:rsid w:val="00B91221"/>
    <w:rsid w:val="00B94DBF"/>
    <w:rsid w:val="00B9786D"/>
    <w:rsid w:val="00BA24C2"/>
    <w:rsid w:val="00BA4787"/>
    <w:rsid w:val="00BA5126"/>
    <w:rsid w:val="00BA7232"/>
    <w:rsid w:val="00BB0612"/>
    <w:rsid w:val="00BB0A55"/>
    <w:rsid w:val="00BB17A5"/>
    <w:rsid w:val="00BB2065"/>
    <w:rsid w:val="00BB457C"/>
    <w:rsid w:val="00BB6254"/>
    <w:rsid w:val="00BC2336"/>
    <w:rsid w:val="00BC392A"/>
    <w:rsid w:val="00BC3D70"/>
    <w:rsid w:val="00BC474C"/>
    <w:rsid w:val="00BC4A70"/>
    <w:rsid w:val="00BC5F24"/>
    <w:rsid w:val="00BC6A5A"/>
    <w:rsid w:val="00BC783E"/>
    <w:rsid w:val="00BD2DCB"/>
    <w:rsid w:val="00BD497B"/>
    <w:rsid w:val="00BD778E"/>
    <w:rsid w:val="00BD77D4"/>
    <w:rsid w:val="00BE1F52"/>
    <w:rsid w:val="00BE2D5D"/>
    <w:rsid w:val="00BE50CF"/>
    <w:rsid w:val="00BE7FD7"/>
    <w:rsid w:val="00BF2F18"/>
    <w:rsid w:val="00BF6009"/>
    <w:rsid w:val="00BF6C81"/>
    <w:rsid w:val="00BF6CB5"/>
    <w:rsid w:val="00BF72DB"/>
    <w:rsid w:val="00BF7B7E"/>
    <w:rsid w:val="00C03977"/>
    <w:rsid w:val="00C06E4A"/>
    <w:rsid w:val="00C122FF"/>
    <w:rsid w:val="00C12487"/>
    <w:rsid w:val="00C1339B"/>
    <w:rsid w:val="00C14D80"/>
    <w:rsid w:val="00C1549E"/>
    <w:rsid w:val="00C15978"/>
    <w:rsid w:val="00C15BCD"/>
    <w:rsid w:val="00C208B4"/>
    <w:rsid w:val="00C22D58"/>
    <w:rsid w:val="00C25CDF"/>
    <w:rsid w:val="00C27A89"/>
    <w:rsid w:val="00C32D48"/>
    <w:rsid w:val="00C33ACC"/>
    <w:rsid w:val="00C34A75"/>
    <w:rsid w:val="00C34ECE"/>
    <w:rsid w:val="00C40BD8"/>
    <w:rsid w:val="00C43D9E"/>
    <w:rsid w:val="00C50C33"/>
    <w:rsid w:val="00C52985"/>
    <w:rsid w:val="00C55FA8"/>
    <w:rsid w:val="00C60591"/>
    <w:rsid w:val="00C61E6F"/>
    <w:rsid w:val="00C62A49"/>
    <w:rsid w:val="00C62D8D"/>
    <w:rsid w:val="00C64235"/>
    <w:rsid w:val="00C66178"/>
    <w:rsid w:val="00C67ED6"/>
    <w:rsid w:val="00C7224E"/>
    <w:rsid w:val="00C736B9"/>
    <w:rsid w:val="00C73A51"/>
    <w:rsid w:val="00C766CC"/>
    <w:rsid w:val="00C77BAC"/>
    <w:rsid w:val="00C823B4"/>
    <w:rsid w:val="00C8619C"/>
    <w:rsid w:val="00C864DE"/>
    <w:rsid w:val="00C90BCE"/>
    <w:rsid w:val="00C928FA"/>
    <w:rsid w:val="00C93EC7"/>
    <w:rsid w:val="00C965F3"/>
    <w:rsid w:val="00CA19B2"/>
    <w:rsid w:val="00CA3058"/>
    <w:rsid w:val="00CA331D"/>
    <w:rsid w:val="00CA3C9D"/>
    <w:rsid w:val="00CA4CC4"/>
    <w:rsid w:val="00CA59F0"/>
    <w:rsid w:val="00CA5F1C"/>
    <w:rsid w:val="00CA7A7D"/>
    <w:rsid w:val="00CB11A3"/>
    <w:rsid w:val="00CB3898"/>
    <w:rsid w:val="00CB4021"/>
    <w:rsid w:val="00CB5F6A"/>
    <w:rsid w:val="00CC5117"/>
    <w:rsid w:val="00CC5C3C"/>
    <w:rsid w:val="00CD07BC"/>
    <w:rsid w:val="00CD2324"/>
    <w:rsid w:val="00CE0D7A"/>
    <w:rsid w:val="00CE0E39"/>
    <w:rsid w:val="00CE2424"/>
    <w:rsid w:val="00CE34D9"/>
    <w:rsid w:val="00CE4B73"/>
    <w:rsid w:val="00CE5D5A"/>
    <w:rsid w:val="00CE7E91"/>
    <w:rsid w:val="00CF12F8"/>
    <w:rsid w:val="00CF19D2"/>
    <w:rsid w:val="00CF2EB7"/>
    <w:rsid w:val="00CF36A0"/>
    <w:rsid w:val="00CF4DEB"/>
    <w:rsid w:val="00CF4EFA"/>
    <w:rsid w:val="00CF5E32"/>
    <w:rsid w:val="00CF61EC"/>
    <w:rsid w:val="00D008D7"/>
    <w:rsid w:val="00D0131E"/>
    <w:rsid w:val="00D061E3"/>
    <w:rsid w:val="00D072AB"/>
    <w:rsid w:val="00D07A4E"/>
    <w:rsid w:val="00D103CB"/>
    <w:rsid w:val="00D10949"/>
    <w:rsid w:val="00D139A4"/>
    <w:rsid w:val="00D1675C"/>
    <w:rsid w:val="00D16B18"/>
    <w:rsid w:val="00D1725F"/>
    <w:rsid w:val="00D20DC7"/>
    <w:rsid w:val="00D20EA5"/>
    <w:rsid w:val="00D23198"/>
    <w:rsid w:val="00D25110"/>
    <w:rsid w:val="00D257BC"/>
    <w:rsid w:val="00D2583B"/>
    <w:rsid w:val="00D2604D"/>
    <w:rsid w:val="00D3299E"/>
    <w:rsid w:val="00D35633"/>
    <w:rsid w:val="00D40A93"/>
    <w:rsid w:val="00D42E04"/>
    <w:rsid w:val="00D43B5A"/>
    <w:rsid w:val="00D47C4D"/>
    <w:rsid w:val="00D47E1D"/>
    <w:rsid w:val="00D50E6D"/>
    <w:rsid w:val="00D54CB7"/>
    <w:rsid w:val="00D6006F"/>
    <w:rsid w:val="00D648EE"/>
    <w:rsid w:val="00D65D63"/>
    <w:rsid w:val="00D665ED"/>
    <w:rsid w:val="00D73D3C"/>
    <w:rsid w:val="00D76345"/>
    <w:rsid w:val="00D7636E"/>
    <w:rsid w:val="00D7786F"/>
    <w:rsid w:val="00D83CE8"/>
    <w:rsid w:val="00D83F8F"/>
    <w:rsid w:val="00D844F7"/>
    <w:rsid w:val="00D91549"/>
    <w:rsid w:val="00D9402A"/>
    <w:rsid w:val="00D95E75"/>
    <w:rsid w:val="00D96C66"/>
    <w:rsid w:val="00DA21FB"/>
    <w:rsid w:val="00DA3242"/>
    <w:rsid w:val="00DA68FE"/>
    <w:rsid w:val="00DA6955"/>
    <w:rsid w:val="00DB1235"/>
    <w:rsid w:val="00DB256F"/>
    <w:rsid w:val="00DB38CA"/>
    <w:rsid w:val="00DB3A1D"/>
    <w:rsid w:val="00DB6D22"/>
    <w:rsid w:val="00DC2057"/>
    <w:rsid w:val="00DC2D78"/>
    <w:rsid w:val="00DC3AD4"/>
    <w:rsid w:val="00DC66CA"/>
    <w:rsid w:val="00DD53BD"/>
    <w:rsid w:val="00DD5F30"/>
    <w:rsid w:val="00DE26FE"/>
    <w:rsid w:val="00DE3E36"/>
    <w:rsid w:val="00DF1D48"/>
    <w:rsid w:val="00DF3C2A"/>
    <w:rsid w:val="00DF4ECE"/>
    <w:rsid w:val="00DF5E2C"/>
    <w:rsid w:val="00E03C6D"/>
    <w:rsid w:val="00E04983"/>
    <w:rsid w:val="00E06533"/>
    <w:rsid w:val="00E0785C"/>
    <w:rsid w:val="00E14966"/>
    <w:rsid w:val="00E160C6"/>
    <w:rsid w:val="00E17923"/>
    <w:rsid w:val="00E22AEB"/>
    <w:rsid w:val="00E25BEA"/>
    <w:rsid w:val="00E31088"/>
    <w:rsid w:val="00E31281"/>
    <w:rsid w:val="00E33C4A"/>
    <w:rsid w:val="00E3588A"/>
    <w:rsid w:val="00E37EC5"/>
    <w:rsid w:val="00E4233C"/>
    <w:rsid w:val="00E44983"/>
    <w:rsid w:val="00E44FE7"/>
    <w:rsid w:val="00E46678"/>
    <w:rsid w:val="00E47070"/>
    <w:rsid w:val="00E5116A"/>
    <w:rsid w:val="00E5449E"/>
    <w:rsid w:val="00E56969"/>
    <w:rsid w:val="00E571CA"/>
    <w:rsid w:val="00E57F48"/>
    <w:rsid w:val="00E60D9F"/>
    <w:rsid w:val="00E627FE"/>
    <w:rsid w:val="00E645E1"/>
    <w:rsid w:val="00E6575B"/>
    <w:rsid w:val="00E666C6"/>
    <w:rsid w:val="00E66E02"/>
    <w:rsid w:val="00E674B2"/>
    <w:rsid w:val="00E6799D"/>
    <w:rsid w:val="00E7007D"/>
    <w:rsid w:val="00E71968"/>
    <w:rsid w:val="00E7371C"/>
    <w:rsid w:val="00E73A88"/>
    <w:rsid w:val="00E74534"/>
    <w:rsid w:val="00E754FE"/>
    <w:rsid w:val="00E75990"/>
    <w:rsid w:val="00E77677"/>
    <w:rsid w:val="00E77FB6"/>
    <w:rsid w:val="00E8024C"/>
    <w:rsid w:val="00E81372"/>
    <w:rsid w:val="00E84C51"/>
    <w:rsid w:val="00E85E65"/>
    <w:rsid w:val="00E870FC"/>
    <w:rsid w:val="00E945DE"/>
    <w:rsid w:val="00EA0E0A"/>
    <w:rsid w:val="00EA1266"/>
    <w:rsid w:val="00EA4AFF"/>
    <w:rsid w:val="00EA7C5A"/>
    <w:rsid w:val="00EB125C"/>
    <w:rsid w:val="00EB2E81"/>
    <w:rsid w:val="00EB39CC"/>
    <w:rsid w:val="00EB4CF4"/>
    <w:rsid w:val="00EB61C2"/>
    <w:rsid w:val="00EB6C68"/>
    <w:rsid w:val="00EC0AC2"/>
    <w:rsid w:val="00EC2432"/>
    <w:rsid w:val="00EC2459"/>
    <w:rsid w:val="00EC36E9"/>
    <w:rsid w:val="00EC3777"/>
    <w:rsid w:val="00EC3C49"/>
    <w:rsid w:val="00ED0D86"/>
    <w:rsid w:val="00ED158C"/>
    <w:rsid w:val="00EE0496"/>
    <w:rsid w:val="00EE0DC7"/>
    <w:rsid w:val="00EE1511"/>
    <w:rsid w:val="00EE5E1E"/>
    <w:rsid w:val="00EF2A43"/>
    <w:rsid w:val="00F00047"/>
    <w:rsid w:val="00F00BF2"/>
    <w:rsid w:val="00F03F7A"/>
    <w:rsid w:val="00F042AB"/>
    <w:rsid w:val="00F05D10"/>
    <w:rsid w:val="00F10779"/>
    <w:rsid w:val="00F11017"/>
    <w:rsid w:val="00F11168"/>
    <w:rsid w:val="00F11658"/>
    <w:rsid w:val="00F136B9"/>
    <w:rsid w:val="00F141D0"/>
    <w:rsid w:val="00F147C2"/>
    <w:rsid w:val="00F14833"/>
    <w:rsid w:val="00F1631B"/>
    <w:rsid w:val="00F203BF"/>
    <w:rsid w:val="00F212A7"/>
    <w:rsid w:val="00F2362D"/>
    <w:rsid w:val="00F2382C"/>
    <w:rsid w:val="00F25E6D"/>
    <w:rsid w:val="00F274FE"/>
    <w:rsid w:val="00F30F76"/>
    <w:rsid w:val="00F36855"/>
    <w:rsid w:val="00F36909"/>
    <w:rsid w:val="00F41A06"/>
    <w:rsid w:val="00F43BD2"/>
    <w:rsid w:val="00F47F7C"/>
    <w:rsid w:val="00F60C0B"/>
    <w:rsid w:val="00F60D6F"/>
    <w:rsid w:val="00F618E6"/>
    <w:rsid w:val="00F61F47"/>
    <w:rsid w:val="00F62590"/>
    <w:rsid w:val="00F62C16"/>
    <w:rsid w:val="00F63CD3"/>
    <w:rsid w:val="00F6505C"/>
    <w:rsid w:val="00F6641D"/>
    <w:rsid w:val="00F701C1"/>
    <w:rsid w:val="00F70966"/>
    <w:rsid w:val="00F70F4E"/>
    <w:rsid w:val="00F75943"/>
    <w:rsid w:val="00F76004"/>
    <w:rsid w:val="00F7795C"/>
    <w:rsid w:val="00F77B25"/>
    <w:rsid w:val="00F83F62"/>
    <w:rsid w:val="00F8489D"/>
    <w:rsid w:val="00F8610C"/>
    <w:rsid w:val="00F878B3"/>
    <w:rsid w:val="00F90231"/>
    <w:rsid w:val="00F90653"/>
    <w:rsid w:val="00F91F36"/>
    <w:rsid w:val="00F928D4"/>
    <w:rsid w:val="00F931D6"/>
    <w:rsid w:val="00F93B9F"/>
    <w:rsid w:val="00F95C9D"/>
    <w:rsid w:val="00F97FC5"/>
    <w:rsid w:val="00FA043E"/>
    <w:rsid w:val="00FA37DF"/>
    <w:rsid w:val="00FA724E"/>
    <w:rsid w:val="00FA7604"/>
    <w:rsid w:val="00FB791A"/>
    <w:rsid w:val="00FC29EA"/>
    <w:rsid w:val="00FC337F"/>
    <w:rsid w:val="00FC56CE"/>
    <w:rsid w:val="00FC5A93"/>
    <w:rsid w:val="00FD00BE"/>
    <w:rsid w:val="00FD0AF2"/>
    <w:rsid w:val="00FD3EEB"/>
    <w:rsid w:val="00FD4A86"/>
    <w:rsid w:val="00FD587D"/>
    <w:rsid w:val="00FD6F14"/>
    <w:rsid w:val="00FD747A"/>
    <w:rsid w:val="00FE0B7B"/>
    <w:rsid w:val="00FE2E35"/>
    <w:rsid w:val="00FE2E3F"/>
    <w:rsid w:val="00FE30EC"/>
    <w:rsid w:val="00FE3A80"/>
    <w:rsid w:val="00FE4005"/>
    <w:rsid w:val="00FE6368"/>
    <w:rsid w:val="00FE709F"/>
    <w:rsid w:val="00FE79C9"/>
    <w:rsid w:val="00FF0672"/>
    <w:rsid w:val="00FF2C60"/>
    <w:rsid w:val="00FF4B32"/>
    <w:rsid w:val="00FF55CA"/>
    <w:rsid w:val="00FF5E81"/>
    <w:rsid w:val="00FF6232"/>
    <w:rsid w:val="00FF7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9C"/>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0949"/>
    <w:pPr>
      <w:keepNext/>
      <w:jc w:val="center"/>
      <w:outlineLvl w:val="0"/>
    </w:pPr>
    <w:rPr>
      <w:rFonts w:ascii="Arial" w:hAnsi="Arial"/>
      <w:b/>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0949"/>
    <w:pPr>
      <w:keepNext/>
      <w:jc w:val="center"/>
      <w:outlineLvl w:val="1"/>
    </w:pPr>
    <w:rPr>
      <w:rFonts w:ascii="Arial" w:hAnsi="Arial"/>
      <w:b/>
      <w:sz w:val="32"/>
      <w:szCs w:val="20"/>
      <w:u w:val="single"/>
    </w:rPr>
  </w:style>
  <w:style w:type="paragraph" w:styleId="Nagwek3">
    <w:name w:val="heading 3"/>
    <w:basedOn w:val="Normalny"/>
    <w:next w:val="Normalny"/>
    <w:link w:val="Nagwek3Znak"/>
    <w:qFormat/>
    <w:rsid w:val="00D10949"/>
    <w:pPr>
      <w:keepNext/>
      <w:jc w:val="center"/>
      <w:outlineLvl w:val="2"/>
    </w:pPr>
    <w:rPr>
      <w:rFonts w:ascii="Arial" w:hAnsi="Arial"/>
      <w:b/>
      <w:sz w:val="22"/>
      <w:szCs w:val="20"/>
    </w:rPr>
  </w:style>
  <w:style w:type="paragraph" w:styleId="Nagwek4">
    <w:name w:val="heading 4"/>
    <w:basedOn w:val="Normalny"/>
    <w:next w:val="Normalny"/>
    <w:link w:val="Nagwek4Znak"/>
    <w:qFormat/>
    <w:rsid w:val="00D10949"/>
    <w:pPr>
      <w:keepNext/>
      <w:jc w:val="both"/>
      <w:outlineLvl w:val="3"/>
    </w:pPr>
    <w:rPr>
      <w:rFonts w:ascii="Arial" w:hAnsi="Arial"/>
      <w:b/>
      <w:sz w:val="22"/>
      <w:szCs w:val="20"/>
    </w:rPr>
  </w:style>
  <w:style w:type="paragraph" w:styleId="Nagwek5">
    <w:name w:val="heading 5"/>
    <w:basedOn w:val="Normalny"/>
    <w:next w:val="Normalny"/>
    <w:link w:val="Nagwek5Znak"/>
    <w:qFormat/>
    <w:rsid w:val="00D10949"/>
    <w:pPr>
      <w:spacing w:before="240" w:after="60"/>
      <w:outlineLvl w:val="4"/>
    </w:pPr>
    <w:rPr>
      <w:b/>
      <w:bCs/>
      <w:i/>
      <w:iCs/>
      <w:sz w:val="26"/>
      <w:szCs w:val="26"/>
    </w:rPr>
  </w:style>
  <w:style w:type="paragraph" w:styleId="Nagwek6">
    <w:name w:val="heading 6"/>
    <w:basedOn w:val="Normalny"/>
    <w:next w:val="Normalny"/>
    <w:link w:val="Nagwek6Znak"/>
    <w:qFormat/>
    <w:rsid w:val="00D10949"/>
    <w:pPr>
      <w:spacing w:before="240" w:after="60"/>
      <w:outlineLvl w:val="5"/>
    </w:pPr>
    <w:rPr>
      <w:b/>
      <w:bCs/>
      <w:sz w:val="22"/>
      <w:szCs w:val="22"/>
    </w:rPr>
  </w:style>
  <w:style w:type="paragraph" w:styleId="Nagwek7">
    <w:name w:val="heading 7"/>
    <w:basedOn w:val="Normalny"/>
    <w:next w:val="Normalny"/>
    <w:link w:val="Nagwek7Znak"/>
    <w:qFormat/>
    <w:rsid w:val="00D10949"/>
    <w:pPr>
      <w:keepNext/>
      <w:numPr>
        <w:ilvl w:val="6"/>
        <w:numId w:val="1"/>
      </w:numPr>
      <w:jc w:val="center"/>
      <w:outlineLvl w:val="6"/>
    </w:pPr>
    <w:rPr>
      <w:rFonts w:ascii="Arial" w:hAnsi="Arial"/>
      <w:b/>
      <w:sz w:val="20"/>
      <w:szCs w:val="20"/>
    </w:rPr>
  </w:style>
  <w:style w:type="paragraph" w:styleId="Nagwek8">
    <w:name w:val="heading 8"/>
    <w:basedOn w:val="Normalny"/>
    <w:next w:val="Normalny"/>
    <w:link w:val="Nagwek8Znak"/>
    <w:qFormat/>
    <w:rsid w:val="00D10949"/>
    <w:pPr>
      <w:spacing w:before="240" w:after="60"/>
      <w:jc w:val="both"/>
      <w:outlineLvl w:val="7"/>
    </w:pPr>
    <w:rPr>
      <w:rFonts w:ascii="Arial" w:hAnsi="Arial"/>
      <w:i/>
      <w:sz w:val="20"/>
      <w:szCs w:val="20"/>
    </w:rPr>
  </w:style>
  <w:style w:type="paragraph" w:styleId="Nagwek9">
    <w:name w:val="heading 9"/>
    <w:basedOn w:val="Normalny"/>
    <w:next w:val="Normalny"/>
    <w:link w:val="Nagwek9Znak"/>
    <w:qFormat/>
    <w:rsid w:val="00D10949"/>
    <w:pPr>
      <w:tabs>
        <w:tab w:val="num" w:pos="0"/>
      </w:tabs>
      <w:spacing w:before="240" w:after="60"/>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949"/>
    <w:rPr>
      <w:rFonts w:ascii="Arial" w:eastAsia="Times New Roman" w:hAnsi="Arial" w:cs="Times New Roman"/>
      <w:b/>
      <w:sz w:val="24"/>
      <w:szCs w:val="20"/>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0949"/>
    <w:rPr>
      <w:rFonts w:ascii="Arial" w:eastAsia="Times New Roman" w:hAnsi="Arial" w:cs="Times New Roman"/>
      <w:b/>
      <w:sz w:val="32"/>
      <w:szCs w:val="20"/>
      <w:u w:val="single"/>
      <w:lang w:eastAsia="ar-SA"/>
    </w:rPr>
  </w:style>
  <w:style w:type="character" w:customStyle="1" w:styleId="Nagwek3Znak">
    <w:name w:val="Nagłówek 3 Znak"/>
    <w:basedOn w:val="Domylnaczcionkaakapitu"/>
    <w:link w:val="Nagwek3"/>
    <w:rsid w:val="00D10949"/>
    <w:rPr>
      <w:rFonts w:ascii="Arial" w:eastAsia="Times New Roman" w:hAnsi="Arial" w:cs="Times New Roman"/>
      <w:b/>
      <w:szCs w:val="20"/>
      <w:lang w:eastAsia="ar-SA"/>
    </w:rPr>
  </w:style>
  <w:style w:type="character" w:customStyle="1" w:styleId="Nagwek4Znak">
    <w:name w:val="Nagłówek 4 Znak"/>
    <w:basedOn w:val="Domylnaczcionkaakapitu"/>
    <w:link w:val="Nagwek4"/>
    <w:rsid w:val="00D10949"/>
    <w:rPr>
      <w:rFonts w:ascii="Arial" w:eastAsia="Times New Roman" w:hAnsi="Arial" w:cs="Times New Roman"/>
      <w:b/>
      <w:szCs w:val="20"/>
      <w:lang w:eastAsia="ar-SA"/>
    </w:rPr>
  </w:style>
  <w:style w:type="character" w:customStyle="1" w:styleId="Nagwek5Znak">
    <w:name w:val="Nagłówek 5 Znak"/>
    <w:basedOn w:val="Domylnaczcionkaakapitu"/>
    <w:link w:val="Nagwek5"/>
    <w:rsid w:val="00D109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1094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10949"/>
    <w:rPr>
      <w:rFonts w:ascii="Arial" w:eastAsia="Times New Roman" w:hAnsi="Arial" w:cs="Times New Roman"/>
      <w:b/>
      <w:sz w:val="20"/>
      <w:szCs w:val="20"/>
      <w:lang w:eastAsia="ar-SA"/>
    </w:rPr>
  </w:style>
  <w:style w:type="character" w:customStyle="1" w:styleId="Nagwek8Znak">
    <w:name w:val="Nagłówek 8 Znak"/>
    <w:basedOn w:val="Domylnaczcionkaakapitu"/>
    <w:link w:val="Nagwek8"/>
    <w:rsid w:val="00D10949"/>
    <w:rPr>
      <w:rFonts w:ascii="Arial" w:eastAsia="Times New Roman" w:hAnsi="Arial" w:cs="Times New Roman"/>
      <w:i/>
      <w:sz w:val="20"/>
      <w:szCs w:val="20"/>
      <w:lang w:eastAsia="ar-SA"/>
    </w:rPr>
  </w:style>
  <w:style w:type="character" w:customStyle="1" w:styleId="Nagwek9Znak">
    <w:name w:val="Nagłówek 9 Znak"/>
    <w:basedOn w:val="Domylnaczcionkaakapitu"/>
    <w:link w:val="Nagwek9"/>
    <w:rsid w:val="00D10949"/>
    <w:rPr>
      <w:rFonts w:ascii="Arial" w:eastAsia="Times New Roman" w:hAnsi="Arial" w:cs="Times New Roman"/>
      <w:b/>
      <w:i/>
      <w:sz w:val="18"/>
      <w:szCs w:val="20"/>
      <w:lang w:eastAsia="ar-SA"/>
    </w:rPr>
  </w:style>
  <w:style w:type="character" w:customStyle="1" w:styleId="WW8Num2z0">
    <w:name w:val="WW8Num2z0"/>
    <w:rsid w:val="00D10949"/>
    <w:rPr>
      <w:rFonts w:ascii="Arial Black" w:hAnsi="Arial Black"/>
      <w:b w:val="0"/>
      <w:i w:val="0"/>
      <w:sz w:val="28"/>
    </w:rPr>
  </w:style>
  <w:style w:type="character" w:customStyle="1" w:styleId="WW8Num4z0">
    <w:name w:val="WW8Num4z0"/>
    <w:rsid w:val="00D10949"/>
    <w:rPr>
      <w:b/>
    </w:rPr>
  </w:style>
  <w:style w:type="character" w:customStyle="1" w:styleId="Absatz-Standardschriftart">
    <w:name w:val="Absatz-Standardschriftart"/>
    <w:rsid w:val="00D10949"/>
  </w:style>
  <w:style w:type="character" w:customStyle="1" w:styleId="WW-Absatz-Standardschriftart">
    <w:name w:val="WW-Absatz-Standardschriftart"/>
    <w:rsid w:val="00D10949"/>
  </w:style>
  <w:style w:type="character" w:customStyle="1" w:styleId="WW-Absatz-Standardschriftart1">
    <w:name w:val="WW-Absatz-Standardschriftart1"/>
    <w:rsid w:val="00D10949"/>
  </w:style>
  <w:style w:type="character" w:customStyle="1" w:styleId="WW-Absatz-Standardschriftart11">
    <w:name w:val="WW-Absatz-Standardschriftart11"/>
    <w:rsid w:val="00D10949"/>
  </w:style>
  <w:style w:type="character" w:customStyle="1" w:styleId="WW-Absatz-Standardschriftart111">
    <w:name w:val="WW-Absatz-Standardschriftart111"/>
    <w:rsid w:val="00D10949"/>
  </w:style>
  <w:style w:type="character" w:customStyle="1" w:styleId="WW-Absatz-Standardschriftart1111">
    <w:name w:val="WW-Absatz-Standardschriftart1111"/>
    <w:rsid w:val="00D10949"/>
  </w:style>
  <w:style w:type="character" w:customStyle="1" w:styleId="WW-Absatz-Standardschriftart11111">
    <w:name w:val="WW-Absatz-Standardschriftart11111"/>
    <w:rsid w:val="00D10949"/>
  </w:style>
  <w:style w:type="character" w:customStyle="1" w:styleId="WW-Absatz-Standardschriftart111111">
    <w:name w:val="WW-Absatz-Standardschriftart111111"/>
    <w:rsid w:val="00D10949"/>
  </w:style>
  <w:style w:type="character" w:customStyle="1" w:styleId="WW-Absatz-Standardschriftart1111111">
    <w:name w:val="WW-Absatz-Standardschriftart1111111"/>
    <w:rsid w:val="00D10949"/>
  </w:style>
  <w:style w:type="character" w:customStyle="1" w:styleId="WW-Absatz-Standardschriftart11111111">
    <w:name w:val="WW-Absatz-Standardschriftart11111111"/>
    <w:rsid w:val="00D10949"/>
  </w:style>
  <w:style w:type="character" w:customStyle="1" w:styleId="WW-Absatz-Standardschriftart111111111">
    <w:name w:val="WW-Absatz-Standardschriftart111111111"/>
    <w:rsid w:val="00D10949"/>
  </w:style>
  <w:style w:type="character" w:customStyle="1" w:styleId="WW-Absatz-Standardschriftart1111111111">
    <w:name w:val="WW-Absatz-Standardschriftart1111111111"/>
    <w:rsid w:val="00D10949"/>
  </w:style>
  <w:style w:type="character" w:customStyle="1" w:styleId="WW-Absatz-Standardschriftart11111111111">
    <w:name w:val="WW-Absatz-Standardschriftart11111111111"/>
    <w:rsid w:val="00D10949"/>
  </w:style>
  <w:style w:type="character" w:customStyle="1" w:styleId="WW-Absatz-Standardschriftart111111111111">
    <w:name w:val="WW-Absatz-Standardschriftart111111111111"/>
    <w:rsid w:val="00D10949"/>
  </w:style>
  <w:style w:type="character" w:customStyle="1" w:styleId="WW-Absatz-Standardschriftart1111111111111">
    <w:name w:val="WW-Absatz-Standardschriftart1111111111111"/>
    <w:rsid w:val="00D10949"/>
  </w:style>
  <w:style w:type="character" w:customStyle="1" w:styleId="WW-Absatz-Standardschriftart11111111111111">
    <w:name w:val="WW-Absatz-Standardschriftart11111111111111"/>
    <w:rsid w:val="00D10949"/>
  </w:style>
  <w:style w:type="character" w:customStyle="1" w:styleId="WW-Absatz-Standardschriftart111111111111111">
    <w:name w:val="WW-Absatz-Standardschriftart111111111111111"/>
    <w:rsid w:val="00D10949"/>
  </w:style>
  <w:style w:type="character" w:customStyle="1" w:styleId="WW-Absatz-Standardschriftart1111111111111111">
    <w:name w:val="WW-Absatz-Standardschriftart1111111111111111"/>
    <w:rsid w:val="00D10949"/>
  </w:style>
  <w:style w:type="character" w:customStyle="1" w:styleId="WW-Absatz-Standardschriftart11111111111111111">
    <w:name w:val="WW-Absatz-Standardschriftart11111111111111111"/>
    <w:rsid w:val="00D10949"/>
  </w:style>
  <w:style w:type="character" w:customStyle="1" w:styleId="WW-Absatz-Standardschriftart111111111111111111">
    <w:name w:val="WW-Absatz-Standardschriftart111111111111111111"/>
    <w:rsid w:val="00D10949"/>
  </w:style>
  <w:style w:type="character" w:customStyle="1" w:styleId="WW-Absatz-Standardschriftart1111111111111111111">
    <w:name w:val="WW-Absatz-Standardschriftart1111111111111111111"/>
    <w:rsid w:val="00D10949"/>
  </w:style>
  <w:style w:type="character" w:customStyle="1" w:styleId="WW-Absatz-Standardschriftart11111111111111111111">
    <w:name w:val="WW-Absatz-Standardschriftart11111111111111111111"/>
    <w:rsid w:val="00D10949"/>
  </w:style>
  <w:style w:type="character" w:customStyle="1" w:styleId="WW-Absatz-Standardschriftart111111111111111111111">
    <w:name w:val="WW-Absatz-Standardschriftart111111111111111111111"/>
    <w:rsid w:val="00D10949"/>
  </w:style>
  <w:style w:type="character" w:customStyle="1" w:styleId="WW-Absatz-Standardschriftart1111111111111111111111">
    <w:name w:val="WW-Absatz-Standardschriftart1111111111111111111111"/>
    <w:rsid w:val="00D10949"/>
  </w:style>
  <w:style w:type="character" w:customStyle="1" w:styleId="WW-Absatz-Standardschriftart11111111111111111111111">
    <w:name w:val="WW-Absatz-Standardschriftart11111111111111111111111"/>
    <w:rsid w:val="00D10949"/>
  </w:style>
  <w:style w:type="character" w:customStyle="1" w:styleId="WW-Absatz-Standardschriftart111111111111111111111111">
    <w:name w:val="WW-Absatz-Standardschriftart111111111111111111111111"/>
    <w:rsid w:val="00D10949"/>
  </w:style>
  <w:style w:type="character" w:customStyle="1" w:styleId="WW-Absatz-Standardschriftart1111111111111111111111111">
    <w:name w:val="WW-Absatz-Standardschriftart1111111111111111111111111"/>
    <w:rsid w:val="00D10949"/>
  </w:style>
  <w:style w:type="character" w:customStyle="1" w:styleId="WW-Absatz-Standardschriftart11111111111111111111111111">
    <w:name w:val="WW-Absatz-Standardschriftart11111111111111111111111111"/>
    <w:rsid w:val="00D10949"/>
  </w:style>
  <w:style w:type="character" w:customStyle="1" w:styleId="WW-Absatz-Standardschriftart111111111111111111111111111">
    <w:name w:val="WW-Absatz-Standardschriftart111111111111111111111111111"/>
    <w:rsid w:val="00D10949"/>
  </w:style>
  <w:style w:type="character" w:customStyle="1" w:styleId="WW-Absatz-Standardschriftart1111111111111111111111111111">
    <w:name w:val="WW-Absatz-Standardschriftart1111111111111111111111111111"/>
    <w:rsid w:val="00D10949"/>
  </w:style>
  <w:style w:type="character" w:customStyle="1" w:styleId="WW-Absatz-Standardschriftart11111111111111111111111111111">
    <w:name w:val="WW-Absatz-Standardschriftart11111111111111111111111111111"/>
    <w:rsid w:val="00D10949"/>
  </w:style>
  <w:style w:type="character" w:customStyle="1" w:styleId="WW-Absatz-Standardschriftart111111111111111111111111111111">
    <w:name w:val="WW-Absatz-Standardschriftart111111111111111111111111111111"/>
    <w:rsid w:val="00D10949"/>
  </w:style>
  <w:style w:type="character" w:customStyle="1" w:styleId="WW-Absatz-Standardschriftart1111111111111111111111111111111">
    <w:name w:val="WW-Absatz-Standardschriftart1111111111111111111111111111111"/>
    <w:rsid w:val="00D10949"/>
  </w:style>
  <w:style w:type="character" w:customStyle="1" w:styleId="WW-Absatz-Standardschriftart11111111111111111111111111111111">
    <w:name w:val="WW-Absatz-Standardschriftart11111111111111111111111111111111"/>
    <w:rsid w:val="00D10949"/>
  </w:style>
  <w:style w:type="character" w:customStyle="1" w:styleId="WW-Absatz-Standardschriftart111111111111111111111111111111111">
    <w:name w:val="WW-Absatz-Standardschriftart111111111111111111111111111111111"/>
    <w:rsid w:val="00D10949"/>
  </w:style>
  <w:style w:type="character" w:customStyle="1" w:styleId="WW-Absatz-Standardschriftart1111111111111111111111111111111111">
    <w:name w:val="WW-Absatz-Standardschriftart1111111111111111111111111111111111"/>
    <w:rsid w:val="00D10949"/>
  </w:style>
  <w:style w:type="character" w:customStyle="1" w:styleId="WW-Absatz-Standardschriftart11111111111111111111111111111111111">
    <w:name w:val="WW-Absatz-Standardschriftart11111111111111111111111111111111111"/>
    <w:rsid w:val="00D10949"/>
  </w:style>
  <w:style w:type="character" w:customStyle="1" w:styleId="WW-Absatz-Standardschriftart111111111111111111111111111111111111">
    <w:name w:val="WW-Absatz-Standardschriftart111111111111111111111111111111111111"/>
    <w:rsid w:val="00D10949"/>
  </w:style>
  <w:style w:type="character" w:customStyle="1" w:styleId="WW-Absatz-Standardschriftart1111111111111111111111111111111111111">
    <w:name w:val="WW-Absatz-Standardschriftart1111111111111111111111111111111111111"/>
    <w:rsid w:val="00D10949"/>
  </w:style>
  <w:style w:type="character" w:customStyle="1" w:styleId="WW-Absatz-Standardschriftart11111111111111111111111111111111111111">
    <w:name w:val="WW-Absatz-Standardschriftart11111111111111111111111111111111111111"/>
    <w:rsid w:val="00D10949"/>
  </w:style>
  <w:style w:type="character" w:customStyle="1" w:styleId="WW-Absatz-Standardschriftart111111111111111111111111111111111111111">
    <w:name w:val="WW-Absatz-Standardschriftart111111111111111111111111111111111111111"/>
    <w:rsid w:val="00D10949"/>
  </w:style>
  <w:style w:type="character" w:customStyle="1" w:styleId="WW-Absatz-Standardschriftart1111111111111111111111111111111111111111">
    <w:name w:val="WW-Absatz-Standardschriftart1111111111111111111111111111111111111111"/>
    <w:rsid w:val="00D10949"/>
  </w:style>
  <w:style w:type="character" w:customStyle="1" w:styleId="WW8Num5z0">
    <w:name w:val="WW8Num5z0"/>
    <w:rsid w:val="00D10949"/>
    <w:rPr>
      <w:b/>
    </w:rPr>
  </w:style>
  <w:style w:type="character" w:customStyle="1" w:styleId="WW-Absatz-Standardschriftart11111111111111111111111111111111111111111">
    <w:name w:val="WW-Absatz-Standardschriftart11111111111111111111111111111111111111111"/>
    <w:rsid w:val="00D10949"/>
  </w:style>
  <w:style w:type="character" w:customStyle="1" w:styleId="WW-Absatz-Standardschriftart111111111111111111111111111111111111111111">
    <w:name w:val="WW-Absatz-Standardschriftart111111111111111111111111111111111111111111"/>
    <w:rsid w:val="00D10949"/>
  </w:style>
  <w:style w:type="character" w:customStyle="1" w:styleId="WW-Absatz-Standardschriftart1111111111111111111111111111111111111111111">
    <w:name w:val="WW-Absatz-Standardschriftart1111111111111111111111111111111111111111111"/>
    <w:rsid w:val="00D10949"/>
  </w:style>
  <w:style w:type="character" w:customStyle="1" w:styleId="WW-Absatz-Standardschriftart11111111111111111111111111111111111111111111">
    <w:name w:val="WW-Absatz-Standardschriftart11111111111111111111111111111111111111111111"/>
    <w:rsid w:val="00D10949"/>
  </w:style>
  <w:style w:type="character" w:customStyle="1" w:styleId="WW8Num6z0">
    <w:name w:val="WW8Num6z0"/>
    <w:rsid w:val="00D10949"/>
    <w:rPr>
      <w:rFonts w:ascii="Symbol" w:hAnsi="Symbol"/>
    </w:rPr>
  </w:style>
  <w:style w:type="character" w:customStyle="1" w:styleId="WW-Absatz-Standardschriftart111111111111111111111111111111111111111111111">
    <w:name w:val="WW-Absatz-Standardschriftart111111111111111111111111111111111111111111111"/>
    <w:rsid w:val="00D10949"/>
  </w:style>
  <w:style w:type="character" w:customStyle="1" w:styleId="WW8Num3z0">
    <w:name w:val="WW8Num3z0"/>
    <w:rsid w:val="00D10949"/>
    <w:rPr>
      <w:rFonts w:ascii="Times New Roman" w:eastAsia="Times New Roman" w:hAnsi="Times New Roman" w:cs="Times New Roman"/>
    </w:rPr>
  </w:style>
  <w:style w:type="character" w:customStyle="1" w:styleId="WW8Num7z0">
    <w:name w:val="WW8Num7z0"/>
    <w:rsid w:val="00D10949"/>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D10949"/>
  </w:style>
  <w:style w:type="character" w:customStyle="1" w:styleId="WW8Num8z0">
    <w:name w:val="WW8Num8z0"/>
    <w:rsid w:val="00D10949"/>
    <w:rPr>
      <w:sz w:val="22"/>
    </w:rPr>
  </w:style>
  <w:style w:type="character" w:customStyle="1" w:styleId="WW-Absatz-Standardschriftart11111111111111111111111111111111111111111111111">
    <w:name w:val="WW-Absatz-Standardschriftart11111111111111111111111111111111111111111111111"/>
    <w:rsid w:val="00D10949"/>
  </w:style>
  <w:style w:type="character" w:customStyle="1" w:styleId="WW-Absatz-Standardschriftart111111111111111111111111111111111111111111111111">
    <w:name w:val="WW-Absatz-Standardschriftart111111111111111111111111111111111111111111111111"/>
    <w:rsid w:val="00D10949"/>
  </w:style>
  <w:style w:type="character" w:customStyle="1" w:styleId="WW-Absatz-Standardschriftart1111111111111111111111111111111111111111111111111">
    <w:name w:val="WW-Absatz-Standardschriftart1111111111111111111111111111111111111111111111111"/>
    <w:rsid w:val="00D10949"/>
  </w:style>
  <w:style w:type="character" w:customStyle="1" w:styleId="WW-Absatz-Standardschriftart11111111111111111111111111111111111111111111111111">
    <w:name w:val="WW-Absatz-Standardschriftart11111111111111111111111111111111111111111111111111"/>
    <w:rsid w:val="00D10949"/>
  </w:style>
  <w:style w:type="character" w:customStyle="1" w:styleId="WW8Num9z0">
    <w:name w:val="WW8Num9z0"/>
    <w:rsid w:val="00D10949"/>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D10949"/>
  </w:style>
  <w:style w:type="character" w:customStyle="1" w:styleId="WW-Absatz-Standardschriftart1111111111111111111111111111111111111111111111111111">
    <w:name w:val="WW-Absatz-Standardschriftart1111111111111111111111111111111111111111111111111111"/>
    <w:rsid w:val="00D10949"/>
  </w:style>
  <w:style w:type="character" w:customStyle="1" w:styleId="WW-Absatz-Standardschriftart11111111111111111111111111111111111111111111111111111">
    <w:name w:val="WW-Absatz-Standardschriftart11111111111111111111111111111111111111111111111111111"/>
    <w:rsid w:val="00D10949"/>
  </w:style>
  <w:style w:type="character" w:customStyle="1" w:styleId="WW-Absatz-Standardschriftart111111111111111111111111111111111111111111111111111111">
    <w:name w:val="WW-Absatz-Standardschriftart111111111111111111111111111111111111111111111111111111"/>
    <w:rsid w:val="00D10949"/>
  </w:style>
  <w:style w:type="character" w:customStyle="1" w:styleId="WW-Absatz-Standardschriftart1111111111111111111111111111111111111111111111111111111">
    <w:name w:val="WW-Absatz-Standardschriftart1111111111111111111111111111111111111111111111111111111"/>
    <w:rsid w:val="00D10949"/>
  </w:style>
  <w:style w:type="character" w:customStyle="1" w:styleId="WW-Absatz-Standardschriftart11111111111111111111111111111111111111111111111111111111">
    <w:name w:val="WW-Absatz-Standardschriftart11111111111111111111111111111111111111111111111111111111"/>
    <w:rsid w:val="00D10949"/>
  </w:style>
  <w:style w:type="character" w:customStyle="1" w:styleId="WW-Absatz-Standardschriftart111111111111111111111111111111111111111111111111111111111">
    <w:name w:val="WW-Absatz-Standardschriftart111111111111111111111111111111111111111111111111111111111"/>
    <w:rsid w:val="00D10949"/>
  </w:style>
  <w:style w:type="character" w:customStyle="1" w:styleId="WW-Absatz-Standardschriftart1111111111111111111111111111111111111111111111111111111111">
    <w:name w:val="WW-Absatz-Standardschriftart1111111111111111111111111111111111111111111111111111111111"/>
    <w:rsid w:val="00D10949"/>
  </w:style>
  <w:style w:type="character" w:customStyle="1" w:styleId="WW-Absatz-Standardschriftart11111111111111111111111111111111111111111111111111111111111">
    <w:name w:val="WW-Absatz-Standardschriftart11111111111111111111111111111111111111111111111111111111111"/>
    <w:rsid w:val="00D10949"/>
  </w:style>
  <w:style w:type="character" w:customStyle="1" w:styleId="WW-Absatz-Standardschriftart111111111111111111111111111111111111111111111111111111111111">
    <w:name w:val="WW-Absatz-Standardschriftart111111111111111111111111111111111111111111111111111111111111"/>
    <w:rsid w:val="00D10949"/>
  </w:style>
  <w:style w:type="character" w:customStyle="1" w:styleId="WW-Absatz-Standardschriftart1111111111111111111111111111111111111111111111111111111111111">
    <w:name w:val="WW-Absatz-Standardschriftart1111111111111111111111111111111111111111111111111111111111111"/>
    <w:rsid w:val="00D10949"/>
  </w:style>
  <w:style w:type="character" w:customStyle="1" w:styleId="WW-Absatz-Standardschriftart11111111111111111111111111111111111111111111111111111111111111">
    <w:name w:val="WW-Absatz-Standardschriftart11111111111111111111111111111111111111111111111111111111111111"/>
    <w:rsid w:val="00D10949"/>
  </w:style>
  <w:style w:type="character" w:customStyle="1" w:styleId="WW-Absatz-Standardschriftart111111111111111111111111111111111111111111111111111111111111111">
    <w:name w:val="WW-Absatz-Standardschriftart111111111111111111111111111111111111111111111111111111111111111"/>
    <w:rsid w:val="00D10949"/>
  </w:style>
  <w:style w:type="character" w:customStyle="1" w:styleId="WW8Num10z0">
    <w:name w:val="WW8Num10z0"/>
    <w:rsid w:val="00D10949"/>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D10949"/>
  </w:style>
  <w:style w:type="character" w:customStyle="1" w:styleId="WW-Absatz-Standardschriftart11111111111111111111111111111111111111111111111111111111111111111">
    <w:name w:val="WW-Absatz-Standardschriftart11111111111111111111111111111111111111111111111111111111111111111"/>
    <w:rsid w:val="00D10949"/>
  </w:style>
  <w:style w:type="character" w:customStyle="1" w:styleId="WW-Absatz-Standardschriftart111111111111111111111111111111111111111111111111111111111111111111">
    <w:name w:val="WW-Absatz-Standardschriftart111111111111111111111111111111111111111111111111111111111111111111"/>
    <w:rsid w:val="00D10949"/>
  </w:style>
  <w:style w:type="character" w:customStyle="1" w:styleId="WW-Absatz-Standardschriftart1111111111111111111111111111111111111111111111111111111111111111111">
    <w:name w:val="WW-Absatz-Standardschriftart1111111111111111111111111111111111111111111111111111111111111111111"/>
    <w:rsid w:val="00D10949"/>
  </w:style>
  <w:style w:type="character" w:customStyle="1" w:styleId="WW-Absatz-Standardschriftart11111111111111111111111111111111111111111111111111111111111111111111">
    <w:name w:val="WW-Absatz-Standardschriftart11111111111111111111111111111111111111111111111111111111111111111111"/>
    <w:rsid w:val="00D10949"/>
  </w:style>
  <w:style w:type="character" w:customStyle="1" w:styleId="Domylnaczcionkaakapitu10">
    <w:name w:val="Domyślna czcionka akapitu10"/>
    <w:rsid w:val="00D10949"/>
  </w:style>
  <w:style w:type="character" w:customStyle="1" w:styleId="WW-Absatz-Standardschriftart111111111111111111111111111111111111111111111111111111111111111111111">
    <w:name w:val="WW-Absatz-Standardschriftart111111111111111111111111111111111111111111111111111111111111111111111"/>
    <w:rsid w:val="00D10949"/>
  </w:style>
  <w:style w:type="character" w:customStyle="1" w:styleId="WW-Absatz-Standardschriftart1111111111111111111111111111111111111111111111111111111111111111111111">
    <w:name w:val="WW-Absatz-Standardschriftart1111111111111111111111111111111111111111111111111111111111111111111111"/>
    <w:rsid w:val="00D10949"/>
  </w:style>
  <w:style w:type="character" w:customStyle="1" w:styleId="WW-Absatz-Standardschriftart11111111111111111111111111111111111111111111111111111111111111111111111">
    <w:name w:val="WW-Absatz-Standardschriftart11111111111111111111111111111111111111111111111111111111111111111111111"/>
    <w:rsid w:val="00D10949"/>
  </w:style>
  <w:style w:type="character" w:customStyle="1" w:styleId="WW-Absatz-Standardschriftart111111111111111111111111111111111111111111111111111111111111111111111111">
    <w:name w:val="WW-Absatz-Standardschriftart111111111111111111111111111111111111111111111111111111111111111111111111"/>
    <w:rsid w:val="00D10949"/>
  </w:style>
  <w:style w:type="character" w:customStyle="1" w:styleId="WW-Absatz-Standardschriftart1111111111111111111111111111111111111111111111111111111111111111111111111">
    <w:name w:val="WW-Absatz-Standardschriftart1111111111111111111111111111111111111111111111111111111111111111111111111"/>
    <w:rsid w:val="00D10949"/>
  </w:style>
  <w:style w:type="character" w:customStyle="1" w:styleId="WW-Absatz-Standardschriftart11111111111111111111111111111111111111111111111111111111111111111111111111">
    <w:name w:val="WW-Absatz-Standardschriftart11111111111111111111111111111111111111111111111111111111111111111111111111"/>
    <w:rsid w:val="00D109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D109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10949"/>
  </w:style>
  <w:style w:type="character" w:customStyle="1" w:styleId="Domylnaczcionkaakapitu9">
    <w:name w:val="Domyślna czcionka akapitu9"/>
    <w:rsid w:val="00D109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109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109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109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109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109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109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109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109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109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109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109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109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109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109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10949"/>
  </w:style>
  <w:style w:type="character" w:customStyle="1" w:styleId="Domylnaczcionkaakapitu8">
    <w:name w:val="Domyślna czcionka akapitu8"/>
    <w:rsid w:val="00D109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10949"/>
  </w:style>
  <w:style w:type="character" w:customStyle="1" w:styleId="Domylnaczcionkaakapitu7">
    <w:name w:val="Domyślna czcionka akapitu7"/>
    <w:rsid w:val="00D109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10949"/>
  </w:style>
  <w:style w:type="character" w:customStyle="1" w:styleId="WW8Num12z0">
    <w:name w:val="WW8Num12z0"/>
    <w:rsid w:val="00D10949"/>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10949"/>
  </w:style>
  <w:style w:type="character" w:customStyle="1" w:styleId="Domylnaczcionkaakapitu6">
    <w:name w:val="Domyślna czcionka akapitu6"/>
    <w:rsid w:val="00D109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10949"/>
  </w:style>
  <w:style w:type="character" w:customStyle="1" w:styleId="Domylnaczcionkaakapitu5">
    <w:name w:val="Domyślna czcionka akapitu5"/>
    <w:rsid w:val="00D109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10949"/>
  </w:style>
  <w:style w:type="character" w:customStyle="1" w:styleId="Domylnaczcionkaakapitu4">
    <w:name w:val="Domyślna czcionka akapitu4"/>
    <w:rsid w:val="00D109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10949"/>
  </w:style>
  <w:style w:type="character" w:customStyle="1" w:styleId="Domylnaczcionkaakapitu3">
    <w:name w:val="Domyślna czcionka akapitu3"/>
    <w:rsid w:val="00D1094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10949"/>
  </w:style>
  <w:style w:type="character" w:customStyle="1" w:styleId="WW8Num11z0">
    <w:name w:val="WW8Num11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10949"/>
  </w:style>
  <w:style w:type="character" w:customStyle="1" w:styleId="Domylnaczcionkaakapitu2">
    <w:name w:val="Domyślna czcionka akapitu2"/>
    <w:rsid w:val="00D1094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10949"/>
  </w:style>
  <w:style w:type="character" w:customStyle="1" w:styleId="WW8Num15z0">
    <w:name w:val="WW8Num15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10949"/>
  </w:style>
  <w:style w:type="character" w:customStyle="1" w:styleId="WW8Num1z0">
    <w:name w:val="WW8Num1z0"/>
    <w:rsid w:val="00D10949"/>
    <w:rPr>
      <w:rFonts w:ascii="Arial Black" w:hAnsi="Arial Black"/>
      <w:b w:val="0"/>
      <w:i w:val="0"/>
      <w:sz w:val="28"/>
    </w:rPr>
  </w:style>
  <w:style w:type="character" w:customStyle="1" w:styleId="WW8Num3z1">
    <w:name w:val="WW8Num3z1"/>
    <w:rsid w:val="00D10949"/>
    <w:rPr>
      <w:rFonts w:ascii="Courier New" w:hAnsi="Courier New"/>
    </w:rPr>
  </w:style>
  <w:style w:type="character" w:customStyle="1" w:styleId="WW8Num3z2">
    <w:name w:val="WW8Num3z2"/>
    <w:rsid w:val="00D10949"/>
    <w:rPr>
      <w:rFonts w:ascii="Wingdings" w:hAnsi="Wingdings"/>
    </w:rPr>
  </w:style>
  <w:style w:type="character" w:customStyle="1" w:styleId="WW8Num3z3">
    <w:name w:val="WW8Num3z3"/>
    <w:rsid w:val="00D10949"/>
    <w:rPr>
      <w:rFonts w:ascii="Symbol" w:hAnsi="Symbol"/>
    </w:rPr>
  </w:style>
  <w:style w:type="character" w:customStyle="1" w:styleId="WW8Num7z1">
    <w:name w:val="WW8Num7z1"/>
    <w:rsid w:val="00D10949"/>
    <w:rPr>
      <w:rFonts w:ascii="Courier New" w:hAnsi="Courier New"/>
    </w:rPr>
  </w:style>
  <w:style w:type="character" w:customStyle="1" w:styleId="WW8Num7z2">
    <w:name w:val="WW8Num7z2"/>
    <w:rsid w:val="00D10949"/>
    <w:rPr>
      <w:rFonts w:ascii="Wingdings" w:hAnsi="Wingdings"/>
    </w:rPr>
  </w:style>
  <w:style w:type="character" w:customStyle="1" w:styleId="WW8Num7z3">
    <w:name w:val="WW8Num7z3"/>
    <w:rsid w:val="00D10949"/>
    <w:rPr>
      <w:rFonts w:ascii="Symbol" w:hAnsi="Symbol"/>
    </w:rPr>
  </w:style>
  <w:style w:type="character" w:customStyle="1" w:styleId="WW8Num14z0">
    <w:name w:val="WW8Num14z0"/>
    <w:rsid w:val="00D10949"/>
    <w:rPr>
      <w:b/>
    </w:rPr>
  </w:style>
  <w:style w:type="character" w:customStyle="1" w:styleId="WW8Num21z0">
    <w:name w:val="WW8Num21z0"/>
    <w:rsid w:val="00D10949"/>
    <w:rPr>
      <w:rFonts w:ascii="Symbol" w:hAnsi="Symbol"/>
      <w:color w:val="auto"/>
    </w:rPr>
  </w:style>
  <w:style w:type="character" w:customStyle="1" w:styleId="WW8Num22z0">
    <w:name w:val="WW8Num22z0"/>
    <w:rsid w:val="00D10949"/>
    <w:rPr>
      <w:rFonts w:ascii="Symbol" w:hAnsi="Symbol"/>
    </w:rPr>
  </w:style>
  <w:style w:type="character" w:customStyle="1" w:styleId="WW8Num29z0">
    <w:name w:val="WW8Num29z0"/>
    <w:rsid w:val="00D10949"/>
    <w:rPr>
      <w:rFonts w:ascii="Arial" w:eastAsia="Times New Roman" w:hAnsi="Arial" w:cs="Arial"/>
    </w:rPr>
  </w:style>
  <w:style w:type="character" w:customStyle="1" w:styleId="WW8Num30z0">
    <w:name w:val="WW8Num30z0"/>
    <w:rsid w:val="00D10949"/>
    <w:rPr>
      <w:sz w:val="22"/>
    </w:rPr>
  </w:style>
  <w:style w:type="character" w:customStyle="1" w:styleId="WW8Num34z0">
    <w:name w:val="WW8Num34z0"/>
    <w:rsid w:val="00D10949"/>
    <w:rPr>
      <w:b w:val="0"/>
      <w:i w:val="0"/>
      <w:sz w:val="20"/>
      <w:szCs w:val="20"/>
    </w:rPr>
  </w:style>
  <w:style w:type="character" w:customStyle="1" w:styleId="WW8NumSt1z0">
    <w:name w:val="WW8NumSt1z0"/>
    <w:rsid w:val="00D10949"/>
    <w:rPr>
      <w:rFonts w:ascii="Symbol" w:hAnsi="Symbol"/>
    </w:rPr>
  </w:style>
  <w:style w:type="character" w:customStyle="1" w:styleId="Domylnaczcionkaakapitu1">
    <w:name w:val="Domyślna czcionka akapitu1"/>
    <w:rsid w:val="00D10949"/>
  </w:style>
  <w:style w:type="character" w:styleId="Numerstrony">
    <w:name w:val="page number"/>
    <w:basedOn w:val="Domylnaczcionkaakapitu1"/>
    <w:semiHidden/>
    <w:rsid w:val="00D10949"/>
  </w:style>
  <w:style w:type="character" w:styleId="Hipercze">
    <w:name w:val="Hyperlink"/>
    <w:basedOn w:val="Domylnaczcionkaakapitu1"/>
    <w:uiPriority w:val="99"/>
    <w:rsid w:val="00D10949"/>
    <w:rPr>
      <w:color w:val="0000FF"/>
      <w:u w:val="single"/>
    </w:rPr>
  </w:style>
  <w:style w:type="character" w:styleId="UyteHipercze">
    <w:name w:val="FollowedHyperlink"/>
    <w:basedOn w:val="Domylnaczcionkaakapitu1"/>
    <w:semiHidden/>
    <w:rsid w:val="00D10949"/>
    <w:rPr>
      <w:color w:val="800080"/>
      <w:u w:val="single"/>
    </w:rPr>
  </w:style>
  <w:style w:type="character" w:styleId="Uwydatnienie">
    <w:name w:val="Emphasis"/>
    <w:basedOn w:val="Domylnaczcionkaakapitu1"/>
    <w:qFormat/>
    <w:rsid w:val="00D10949"/>
    <w:rPr>
      <w:b/>
      <w:bCs/>
      <w:i w:val="0"/>
      <w:iCs w:val="0"/>
    </w:rPr>
  </w:style>
  <w:style w:type="character" w:styleId="Pogrubienie">
    <w:name w:val="Strong"/>
    <w:basedOn w:val="Domylnaczcionkaakapitu1"/>
    <w:qFormat/>
    <w:rsid w:val="00D10949"/>
    <w:rPr>
      <w:b/>
      <w:bCs/>
    </w:rPr>
  </w:style>
  <w:style w:type="character" w:customStyle="1" w:styleId="HTMLMarkup">
    <w:name w:val="HTML Markup"/>
    <w:rsid w:val="00D10949"/>
    <w:rPr>
      <w:vanish/>
      <w:color w:val="FF0000"/>
    </w:rPr>
  </w:style>
  <w:style w:type="character" w:customStyle="1" w:styleId="Znakinumeracji">
    <w:name w:val="Znaki numeracji"/>
    <w:rsid w:val="00D10949"/>
  </w:style>
  <w:style w:type="character" w:styleId="Numerwiersza">
    <w:name w:val="line number"/>
    <w:basedOn w:val="Domylnaczcionkaakapitu4"/>
    <w:semiHidden/>
    <w:rsid w:val="00D10949"/>
  </w:style>
  <w:style w:type="character" w:customStyle="1" w:styleId="Symbolewypunktowania">
    <w:name w:val="Symbole wypunktowania"/>
    <w:rsid w:val="00D10949"/>
    <w:rPr>
      <w:rFonts w:ascii="OpenSymbol" w:eastAsia="OpenSymbol" w:hAnsi="OpenSymbol" w:cs="OpenSymbol"/>
    </w:rPr>
  </w:style>
  <w:style w:type="character" w:customStyle="1" w:styleId="TytuZnak">
    <w:name w:val="Tytuł Znak"/>
    <w:basedOn w:val="Domylnaczcionkaakapitu9"/>
    <w:rsid w:val="00D10949"/>
    <w:rPr>
      <w:rFonts w:ascii="Arial" w:hAnsi="Arial"/>
      <w:b/>
      <w:sz w:val="24"/>
      <w:u w:val="single"/>
    </w:rPr>
  </w:style>
  <w:style w:type="character" w:customStyle="1" w:styleId="Tekstpodstawowy3Znak">
    <w:name w:val="Tekst podstawowy 3 Znak"/>
    <w:basedOn w:val="Domylnaczcionkaakapitu9"/>
    <w:rsid w:val="00D10949"/>
    <w:rPr>
      <w:sz w:val="16"/>
      <w:szCs w:val="16"/>
    </w:rPr>
  </w:style>
  <w:style w:type="paragraph" w:styleId="Nagwek">
    <w:name w:val="header"/>
    <w:aliases w:val="Nagłówek strony Znak"/>
    <w:basedOn w:val="Normalny"/>
    <w:next w:val="Tekstpodstawowy"/>
    <w:link w:val="NagwekZnak"/>
    <w:rsid w:val="00D10949"/>
    <w:pPr>
      <w:keepNext/>
      <w:spacing w:before="240" w:after="120"/>
    </w:pPr>
    <w:rPr>
      <w:rFonts w:ascii="Arial" w:eastAsia="Lucida Sans Unicode" w:hAnsi="Arial" w:cs="Tahoma"/>
      <w:sz w:val="28"/>
      <w:szCs w:val="28"/>
    </w:rPr>
  </w:style>
  <w:style w:type="character" w:customStyle="1" w:styleId="NagwekZnak">
    <w:name w:val="Nagłówek Znak"/>
    <w:aliases w:val="Nagłówek strony Znak Znak"/>
    <w:basedOn w:val="Domylnaczcionkaakapitu"/>
    <w:link w:val="Nagwek"/>
    <w:rsid w:val="00D10949"/>
    <w:rPr>
      <w:rFonts w:ascii="Arial" w:eastAsia="Lucida Sans Unicode" w:hAnsi="Arial" w:cs="Tahoma"/>
      <w:sz w:val="28"/>
      <w:szCs w:val="28"/>
      <w:lang w:eastAsia="ar-SA"/>
    </w:rPr>
  </w:style>
  <w:style w:type="paragraph" w:styleId="Tekstpodstawowy">
    <w:name w:val="Body Text"/>
    <w:basedOn w:val="Normalny"/>
    <w:link w:val="TekstpodstawowyZnak"/>
    <w:semiHidden/>
    <w:rsid w:val="00D10949"/>
    <w:pPr>
      <w:spacing w:after="120"/>
    </w:pPr>
  </w:style>
  <w:style w:type="character" w:customStyle="1" w:styleId="TekstpodstawowyZnak">
    <w:name w:val="Tekst podstawowy Znak"/>
    <w:basedOn w:val="Domylnaczcionkaakapitu"/>
    <w:link w:val="Tekstpodstawowy"/>
    <w:semiHidden/>
    <w:rsid w:val="00D10949"/>
    <w:rPr>
      <w:rFonts w:ascii="Times New Roman" w:eastAsia="Times New Roman" w:hAnsi="Times New Roman" w:cs="Times New Roman"/>
      <w:sz w:val="24"/>
      <w:szCs w:val="24"/>
      <w:lang w:eastAsia="ar-SA"/>
    </w:rPr>
  </w:style>
  <w:style w:type="paragraph" w:styleId="Lista">
    <w:name w:val="List"/>
    <w:basedOn w:val="Tekstpodstawowy"/>
    <w:semiHidden/>
    <w:rsid w:val="00D10949"/>
    <w:rPr>
      <w:rFonts w:cs="Tahoma"/>
    </w:rPr>
  </w:style>
  <w:style w:type="paragraph" w:styleId="Podpis">
    <w:name w:val="Signature"/>
    <w:basedOn w:val="Normalny"/>
    <w:link w:val="PodpisZnak"/>
    <w:semiHidden/>
    <w:rsid w:val="00D10949"/>
    <w:pPr>
      <w:suppressLineNumbers/>
      <w:spacing w:before="120" w:after="120"/>
    </w:pPr>
    <w:rPr>
      <w:rFonts w:cs="Tahoma"/>
      <w:i/>
      <w:iCs/>
    </w:rPr>
  </w:style>
  <w:style w:type="character" w:customStyle="1" w:styleId="PodpisZnak">
    <w:name w:val="Podpis Znak"/>
    <w:basedOn w:val="Domylnaczcionkaakapitu"/>
    <w:link w:val="Podpis"/>
    <w:semiHidden/>
    <w:rsid w:val="00D10949"/>
    <w:rPr>
      <w:rFonts w:ascii="Times New Roman" w:eastAsia="Times New Roman" w:hAnsi="Times New Roman" w:cs="Tahoma"/>
      <w:i/>
      <w:iCs/>
      <w:sz w:val="24"/>
      <w:szCs w:val="24"/>
      <w:lang w:eastAsia="ar-SA"/>
    </w:rPr>
  </w:style>
  <w:style w:type="paragraph" w:customStyle="1" w:styleId="Indeks">
    <w:name w:val="Indeks"/>
    <w:basedOn w:val="Normalny"/>
    <w:rsid w:val="00D10949"/>
    <w:pPr>
      <w:suppressLineNumbers/>
    </w:pPr>
    <w:rPr>
      <w:rFonts w:cs="Tahoma"/>
    </w:rPr>
  </w:style>
  <w:style w:type="paragraph" w:customStyle="1" w:styleId="Nagwek10">
    <w:name w:val="Nagłówek10"/>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0">
    <w:name w:val="Podpis10"/>
    <w:basedOn w:val="Normalny"/>
    <w:rsid w:val="00D10949"/>
    <w:pPr>
      <w:suppressLineNumbers/>
      <w:spacing w:before="120" w:after="120"/>
    </w:pPr>
    <w:rPr>
      <w:rFonts w:cs="Tahoma"/>
      <w:i/>
      <w:iCs/>
    </w:rPr>
  </w:style>
  <w:style w:type="paragraph" w:customStyle="1" w:styleId="Nagwek90">
    <w:name w:val="Nagłówek9"/>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9">
    <w:name w:val="Podpis9"/>
    <w:basedOn w:val="Normalny"/>
    <w:rsid w:val="00D10949"/>
    <w:pPr>
      <w:suppressLineNumbers/>
      <w:spacing w:before="120" w:after="120"/>
    </w:pPr>
    <w:rPr>
      <w:rFonts w:cs="Tahoma"/>
      <w:i/>
      <w:iCs/>
    </w:rPr>
  </w:style>
  <w:style w:type="paragraph" w:customStyle="1" w:styleId="Nagwek80">
    <w:name w:val="Nagłówek8"/>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8">
    <w:name w:val="Podpis8"/>
    <w:basedOn w:val="Normalny"/>
    <w:rsid w:val="00D10949"/>
    <w:pPr>
      <w:suppressLineNumbers/>
      <w:spacing w:before="120" w:after="120"/>
    </w:pPr>
    <w:rPr>
      <w:rFonts w:cs="Tahoma"/>
      <w:i/>
      <w:iCs/>
    </w:rPr>
  </w:style>
  <w:style w:type="paragraph" w:customStyle="1" w:styleId="Nagwek70">
    <w:name w:val="Nagłówek7"/>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7">
    <w:name w:val="Podpis7"/>
    <w:basedOn w:val="Normalny"/>
    <w:rsid w:val="00D10949"/>
    <w:pPr>
      <w:suppressLineNumbers/>
      <w:spacing w:before="120" w:after="120"/>
    </w:pPr>
    <w:rPr>
      <w:rFonts w:cs="Tahoma"/>
      <w:i/>
      <w:iCs/>
    </w:rPr>
  </w:style>
  <w:style w:type="paragraph" w:customStyle="1" w:styleId="Nagwek60">
    <w:name w:val="Nagłówek6"/>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6">
    <w:name w:val="Podpis6"/>
    <w:basedOn w:val="Normalny"/>
    <w:rsid w:val="00D10949"/>
    <w:pPr>
      <w:suppressLineNumbers/>
      <w:spacing w:before="120" w:after="120"/>
    </w:pPr>
    <w:rPr>
      <w:rFonts w:cs="Tahoma"/>
      <w:i/>
      <w:iCs/>
    </w:rPr>
  </w:style>
  <w:style w:type="paragraph" w:customStyle="1" w:styleId="Nagwek50">
    <w:name w:val="Nagłówek5"/>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5">
    <w:name w:val="Podpis5"/>
    <w:basedOn w:val="Normalny"/>
    <w:rsid w:val="00D10949"/>
    <w:pPr>
      <w:suppressLineNumbers/>
      <w:spacing w:before="120" w:after="120"/>
    </w:pPr>
    <w:rPr>
      <w:rFonts w:cs="Tahoma"/>
      <w:i/>
      <w:iCs/>
    </w:rPr>
  </w:style>
  <w:style w:type="paragraph" w:customStyle="1" w:styleId="Nagwek40">
    <w:name w:val="Nagłówek4"/>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4">
    <w:name w:val="Podpis4"/>
    <w:basedOn w:val="Normalny"/>
    <w:rsid w:val="00D10949"/>
    <w:pPr>
      <w:suppressLineNumbers/>
      <w:spacing w:before="120" w:after="120"/>
    </w:pPr>
    <w:rPr>
      <w:rFonts w:cs="Tahoma"/>
      <w:i/>
      <w:iCs/>
    </w:rPr>
  </w:style>
  <w:style w:type="paragraph" w:customStyle="1" w:styleId="Nagwek30">
    <w:name w:val="Nagłówek3"/>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3">
    <w:name w:val="Podpis3"/>
    <w:basedOn w:val="Normalny"/>
    <w:rsid w:val="00D10949"/>
    <w:pPr>
      <w:suppressLineNumbers/>
      <w:spacing w:before="120" w:after="120"/>
    </w:pPr>
    <w:rPr>
      <w:rFonts w:cs="Tahoma"/>
      <w:i/>
      <w:iCs/>
    </w:rPr>
  </w:style>
  <w:style w:type="paragraph" w:customStyle="1" w:styleId="Nagwek20">
    <w:name w:val="Nagłówek2"/>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2">
    <w:name w:val="Podpis2"/>
    <w:basedOn w:val="Normalny"/>
    <w:rsid w:val="00D10949"/>
    <w:pPr>
      <w:suppressLineNumbers/>
      <w:spacing w:before="120" w:after="120"/>
    </w:pPr>
    <w:rPr>
      <w:rFonts w:cs="Tahoma"/>
      <w:i/>
      <w:iCs/>
    </w:rPr>
  </w:style>
  <w:style w:type="paragraph" w:customStyle="1" w:styleId="Nagwek11">
    <w:name w:val="Nagłówek1"/>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
    <w:name w:val="Podpis1"/>
    <w:basedOn w:val="Normalny"/>
    <w:rsid w:val="00D10949"/>
    <w:pPr>
      <w:suppressLineNumbers/>
      <w:spacing w:before="120" w:after="120"/>
    </w:pPr>
    <w:rPr>
      <w:rFonts w:cs="Tahoma"/>
      <w:i/>
      <w:iCs/>
    </w:rPr>
  </w:style>
  <w:style w:type="paragraph" w:customStyle="1" w:styleId="Znak">
    <w:name w:val="Znak"/>
    <w:basedOn w:val="Normalny"/>
    <w:rsid w:val="00D10949"/>
  </w:style>
  <w:style w:type="paragraph" w:customStyle="1" w:styleId="Tekstpodstawowywcity21">
    <w:name w:val="Tekst podstawowy wcięty 21"/>
    <w:basedOn w:val="Normalny"/>
    <w:rsid w:val="00D10949"/>
    <w:pPr>
      <w:ind w:firstLine="720"/>
      <w:jc w:val="both"/>
    </w:pPr>
    <w:rPr>
      <w:rFonts w:ascii="Arial" w:hAnsi="Arial" w:cs="Arial"/>
      <w:szCs w:val="20"/>
    </w:rPr>
  </w:style>
  <w:style w:type="paragraph" w:customStyle="1" w:styleId="Tekstpodstawowy31">
    <w:name w:val="Tekst podstawowy 31"/>
    <w:basedOn w:val="Normalny"/>
    <w:rsid w:val="00D10949"/>
    <w:pPr>
      <w:spacing w:after="120"/>
    </w:pPr>
    <w:rPr>
      <w:sz w:val="16"/>
      <w:szCs w:val="16"/>
    </w:rPr>
  </w:style>
  <w:style w:type="paragraph" w:styleId="Stopka">
    <w:name w:val="footer"/>
    <w:basedOn w:val="Normalny"/>
    <w:link w:val="StopkaZnak"/>
    <w:uiPriority w:val="99"/>
    <w:rsid w:val="00D10949"/>
    <w:pPr>
      <w:tabs>
        <w:tab w:val="center" w:pos="4536"/>
        <w:tab w:val="right" w:pos="9072"/>
      </w:tabs>
    </w:pPr>
  </w:style>
  <w:style w:type="character" w:customStyle="1" w:styleId="StopkaZnak">
    <w:name w:val="Stopka Znak"/>
    <w:basedOn w:val="Domylnaczcionkaakapitu"/>
    <w:link w:val="Stopka"/>
    <w:uiPriority w:val="99"/>
    <w:rsid w:val="00D10949"/>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D10949"/>
    <w:pPr>
      <w:jc w:val="center"/>
    </w:pPr>
    <w:rPr>
      <w:rFonts w:ascii="Arial" w:hAnsi="Arial"/>
      <w:b/>
      <w:szCs w:val="20"/>
      <w:u w:val="single"/>
    </w:rPr>
  </w:style>
  <w:style w:type="character" w:customStyle="1" w:styleId="TytuZnak1">
    <w:name w:val="Tytuł Znak1"/>
    <w:basedOn w:val="Domylnaczcionkaakapitu"/>
    <w:link w:val="Tytu"/>
    <w:rsid w:val="00D1094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D10949"/>
    <w:pPr>
      <w:jc w:val="center"/>
    </w:pPr>
    <w:rPr>
      <w:rFonts w:ascii="Arial" w:hAnsi="Arial"/>
      <w:b/>
      <w:sz w:val="36"/>
      <w:szCs w:val="20"/>
      <w:u w:val="single"/>
    </w:rPr>
  </w:style>
  <w:style w:type="character" w:customStyle="1" w:styleId="PodtytuZnak">
    <w:name w:val="Podtytuł Znak"/>
    <w:basedOn w:val="Domylnaczcionkaakapitu"/>
    <w:link w:val="Podtytu"/>
    <w:rsid w:val="00D10949"/>
    <w:rPr>
      <w:rFonts w:ascii="Arial" w:eastAsia="Times New Roman" w:hAnsi="Arial" w:cs="Times New Roman"/>
      <w:b/>
      <w:sz w:val="36"/>
      <w:szCs w:val="20"/>
      <w:u w:val="single"/>
      <w:lang w:eastAsia="ar-SA"/>
    </w:rPr>
  </w:style>
  <w:style w:type="paragraph" w:styleId="Tekstpodstawowywcity">
    <w:name w:val="Body Text Indent"/>
    <w:basedOn w:val="Normalny"/>
    <w:link w:val="TekstpodstawowywcityZnak"/>
    <w:semiHidden/>
    <w:rsid w:val="00D10949"/>
    <w:pPr>
      <w:jc w:val="both"/>
    </w:pPr>
    <w:rPr>
      <w:rFonts w:ascii="Arial" w:hAnsi="Arial"/>
      <w:szCs w:val="20"/>
    </w:rPr>
  </w:style>
  <w:style w:type="character" w:customStyle="1" w:styleId="TekstpodstawowywcityZnak">
    <w:name w:val="Tekst podstawowy wcięty Znak"/>
    <w:basedOn w:val="Domylnaczcionkaakapitu"/>
    <w:link w:val="Tekstpodstawowywcity"/>
    <w:semiHidden/>
    <w:rsid w:val="00D10949"/>
    <w:rPr>
      <w:rFonts w:ascii="Arial" w:eastAsia="Times New Roman" w:hAnsi="Arial" w:cs="Times New Roman"/>
      <w:sz w:val="24"/>
      <w:szCs w:val="20"/>
      <w:lang w:eastAsia="ar-SA"/>
    </w:rPr>
  </w:style>
  <w:style w:type="paragraph" w:customStyle="1" w:styleId="Tekstpodstawowy21">
    <w:name w:val="Tekst podstawowy 21"/>
    <w:basedOn w:val="Normalny"/>
    <w:rsid w:val="00D10949"/>
    <w:rPr>
      <w:rFonts w:ascii="Arial" w:hAnsi="Arial"/>
      <w:b/>
      <w:sz w:val="20"/>
      <w:szCs w:val="20"/>
    </w:rPr>
  </w:style>
  <w:style w:type="paragraph" w:customStyle="1" w:styleId="Tekstpodstawowywcity31">
    <w:name w:val="Tekst podstawowy wcięty 31"/>
    <w:basedOn w:val="Normalny"/>
    <w:rsid w:val="00D10949"/>
    <w:pPr>
      <w:snapToGrid w:val="0"/>
      <w:spacing w:after="120"/>
      <w:ind w:left="5387"/>
      <w:jc w:val="center"/>
    </w:pPr>
    <w:rPr>
      <w:rFonts w:ascii="Arial" w:hAnsi="Arial"/>
      <w:sz w:val="16"/>
      <w:szCs w:val="20"/>
    </w:rPr>
  </w:style>
  <w:style w:type="paragraph" w:customStyle="1" w:styleId="Tekstpodstawowy22">
    <w:name w:val="Tekst podstawowy 22"/>
    <w:basedOn w:val="Normalny"/>
    <w:rsid w:val="00D10949"/>
    <w:pPr>
      <w:spacing w:before="120"/>
      <w:jc w:val="both"/>
    </w:pPr>
    <w:rPr>
      <w:rFonts w:ascii="Arial" w:hAnsi="Arial"/>
      <w:b/>
      <w:sz w:val="18"/>
      <w:szCs w:val="20"/>
    </w:rPr>
  </w:style>
  <w:style w:type="paragraph" w:customStyle="1" w:styleId="Tekstpodstawowy32">
    <w:name w:val="Tekst podstawowy 32"/>
    <w:basedOn w:val="Normalny"/>
    <w:rsid w:val="00D10949"/>
    <w:pPr>
      <w:spacing w:before="120"/>
      <w:jc w:val="both"/>
    </w:pPr>
    <w:rPr>
      <w:rFonts w:ascii="Arial" w:hAnsi="Arial"/>
      <w:sz w:val="18"/>
      <w:szCs w:val="20"/>
    </w:rPr>
  </w:style>
  <w:style w:type="paragraph" w:customStyle="1" w:styleId="Legenda1">
    <w:name w:val="Legenda1"/>
    <w:basedOn w:val="Normalny"/>
    <w:next w:val="Normalny"/>
    <w:rsid w:val="00D10949"/>
    <w:pPr>
      <w:spacing w:after="120"/>
      <w:jc w:val="right"/>
    </w:pPr>
    <w:rPr>
      <w:rFonts w:ascii="Arial" w:hAnsi="Arial"/>
      <w:b/>
      <w:sz w:val="22"/>
      <w:szCs w:val="20"/>
    </w:rPr>
  </w:style>
  <w:style w:type="paragraph" w:customStyle="1" w:styleId="Znak0">
    <w:name w:val="Znak"/>
    <w:basedOn w:val="Normalny"/>
    <w:rsid w:val="00D10949"/>
  </w:style>
  <w:style w:type="paragraph" w:customStyle="1" w:styleId="Default">
    <w:name w:val="Default"/>
    <w:rsid w:val="00D10949"/>
    <w:pPr>
      <w:widowControl w:val="0"/>
      <w:suppressAutoHyphens/>
      <w:autoSpaceDE w:val="0"/>
      <w:jc w:val="left"/>
    </w:pPr>
    <w:rPr>
      <w:rFonts w:ascii="Times New Roman PSMT" w:eastAsia="Arial" w:hAnsi="Times New Roman PSMT" w:cs="Times New Roman PSMT"/>
      <w:color w:val="000000"/>
      <w:sz w:val="24"/>
      <w:szCs w:val="24"/>
      <w:lang w:eastAsia="ar-SA"/>
    </w:rPr>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D10949"/>
    <w:pPr>
      <w:ind w:left="720"/>
    </w:pPr>
    <w:rPr>
      <w:rFonts w:ascii="Calibri" w:eastAsia="Calibri" w:hAnsi="Calibri"/>
      <w:sz w:val="22"/>
      <w:szCs w:val="22"/>
    </w:rPr>
  </w:style>
  <w:style w:type="paragraph" w:styleId="NormalnyWeb">
    <w:name w:val="Normal (Web)"/>
    <w:basedOn w:val="Normalny"/>
    <w:uiPriority w:val="99"/>
    <w:rsid w:val="00D10949"/>
    <w:pPr>
      <w:spacing w:before="280" w:after="280"/>
    </w:pPr>
  </w:style>
  <w:style w:type="paragraph" w:styleId="Tekstdymka">
    <w:name w:val="Balloon Text"/>
    <w:basedOn w:val="Normalny"/>
    <w:link w:val="TekstdymkaZnak"/>
    <w:rsid w:val="00D10949"/>
    <w:rPr>
      <w:rFonts w:ascii="Tahoma" w:hAnsi="Tahoma" w:cs="Tahoma"/>
      <w:sz w:val="16"/>
      <w:szCs w:val="16"/>
    </w:rPr>
  </w:style>
  <w:style w:type="character" w:customStyle="1" w:styleId="TekstdymkaZnak">
    <w:name w:val="Tekst dymka Znak"/>
    <w:basedOn w:val="Domylnaczcionkaakapitu"/>
    <w:link w:val="Tekstdymka"/>
    <w:rsid w:val="00D10949"/>
    <w:rPr>
      <w:rFonts w:ascii="Tahoma" w:eastAsia="Times New Roman" w:hAnsi="Tahoma" w:cs="Tahoma"/>
      <w:sz w:val="16"/>
      <w:szCs w:val="16"/>
      <w:lang w:eastAsia="ar-SA"/>
    </w:rPr>
  </w:style>
  <w:style w:type="paragraph" w:customStyle="1" w:styleId="ust">
    <w:name w:val="ust"/>
    <w:rsid w:val="00D10949"/>
    <w:pPr>
      <w:suppressAutoHyphens/>
      <w:spacing w:before="60" w:after="60"/>
      <w:ind w:left="426" w:hanging="284"/>
    </w:pPr>
    <w:rPr>
      <w:rFonts w:ascii="Times New Roman" w:eastAsia="Arial" w:hAnsi="Times New Roman" w:cs="Times New Roman"/>
      <w:sz w:val="24"/>
      <w:szCs w:val="24"/>
      <w:lang w:eastAsia="ar-SA"/>
    </w:rPr>
  </w:style>
  <w:style w:type="paragraph" w:customStyle="1" w:styleId="Zwykytekst1">
    <w:name w:val="Zwykły tekst1"/>
    <w:basedOn w:val="Normalny"/>
    <w:rsid w:val="00D10949"/>
    <w:rPr>
      <w:rFonts w:ascii="Courier New" w:hAnsi="Courier New"/>
      <w:sz w:val="20"/>
      <w:szCs w:val="20"/>
    </w:rPr>
  </w:style>
  <w:style w:type="paragraph" w:styleId="Tekstprzypisudolnego">
    <w:name w:val="footnote text"/>
    <w:basedOn w:val="Normalny"/>
    <w:link w:val="TekstprzypisudolnegoZnak"/>
    <w:semiHidden/>
    <w:rsid w:val="00D10949"/>
    <w:rPr>
      <w:sz w:val="20"/>
    </w:rPr>
  </w:style>
  <w:style w:type="character" w:customStyle="1" w:styleId="TekstprzypisudolnegoZnak">
    <w:name w:val="Tekst przypisu dolnego Znak"/>
    <w:basedOn w:val="Domylnaczcionkaakapitu"/>
    <w:link w:val="Tekstprzypisudolnego"/>
    <w:semiHidden/>
    <w:rsid w:val="00D10949"/>
    <w:rPr>
      <w:rFonts w:ascii="Times New Roman" w:eastAsia="Times New Roman" w:hAnsi="Times New Roman" w:cs="Times New Roman"/>
      <w:sz w:val="20"/>
      <w:szCs w:val="24"/>
      <w:lang w:eastAsia="ar-SA"/>
    </w:rPr>
  </w:style>
  <w:style w:type="paragraph" w:customStyle="1" w:styleId="FR2">
    <w:name w:val="FR2"/>
    <w:rsid w:val="00D10949"/>
    <w:pPr>
      <w:widowControl w:val="0"/>
      <w:suppressAutoHyphens/>
      <w:autoSpaceDE w:val="0"/>
      <w:jc w:val="left"/>
    </w:pPr>
    <w:rPr>
      <w:rFonts w:ascii="Times New Roman" w:eastAsia="Arial" w:hAnsi="Times New Roman" w:cs="Times New Roman"/>
      <w:sz w:val="20"/>
      <w:szCs w:val="20"/>
      <w:lang w:eastAsia="ar-SA"/>
    </w:rPr>
  </w:style>
  <w:style w:type="paragraph" w:customStyle="1" w:styleId="Zawartoramki">
    <w:name w:val="Zawartość ramki"/>
    <w:basedOn w:val="Tekstpodstawowy"/>
    <w:rsid w:val="00D10949"/>
  </w:style>
  <w:style w:type="paragraph" w:customStyle="1" w:styleId="Zawartotabeli">
    <w:name w:val="Zawartość tabeli"/>
    <w:basedOn w:val="Normalny"/>
    <w:rsid w:val="00D10949"/>
    <w:pPr>
      <w:suppressLineNumbers/>
    </w:pPr>
  </w:style>
  <w:style w:type="paragraph" w:customStyle="1" w:styleId="Nagwektabeli">
    <w:name w:val="Nagłówek tabeli"/>
    <w:basedOn w:val="Zawartotabeli"/>
    <w:rsid w:val="00D10949"/>
    <w:pPr>
      <w:jc w:val="center"/>
    </w:pPr>
    <w:rPr>
      <w:b/>
      <w:bCs/>
    </w:rPr>
  </w:style>
  <w:style w:type="paragraph" w:customStyle="1" w:styleId="Tekstblokowy1">
    <w:name w:val="Tekst blokowy1"/>
    <w:basedOn w:val="Normalny"/>
    <w:rsid w:val="00D10949"/>
    <w:pPr>
      <w:suppressAutoHyphens w:val="0"/>
      <w:ind w:left="1701" w:right="-709" w:hanging="1701"/>
    </w:pPr>
    <w:rPr>
      <w:rFonts w:ascii="Arial" w:hAnsi="Arial"/>
      <w:b/>
      <w:sz w:val="20"/>
      <w:szCs w:val="20"/>
    </w:rPr>
  </w:style>
  <w:style w:type="paragraph" w:customStyle="1" w:styleId="Legenda2">
    <w:name w:val="Legenda2"/>
    <w:basedOn w:val="Normalny"/>
    <w:next w:val="Normalny"/>
    <w:rsid w:val="00D10949"/>
    <w:pPr>
      <w:spacing w:after="120"/>
      <w:jc w:val="right"/>
    </w:pPr>
    <w:rPr>
      <w:rFonts w:ascii="Arial" w:hAnsi="Arial"/>
      <w:b/>
      <w:sz w:val="22"/>
      <w:szCs w:val="20"/>
    </w:rPr>
  </w:style>
  <w:style w:type="paragraph" w:customStyle="1" w:styleId="Tekstpodstawowy320">
    <w:name w:val="Tekst podstawowy 32"/>
    <w:basedOn w:val="Normalny"/>
    <w:rsid w:val="00D10949"/>
    <w:pPr>
      <w:spacing w:after="120"/>
    </w:pPr>
    <w:rPr>
      <w:sz w:val="16"/>
      <w:szCs w:val="16"/>
    </w:rPr>
  </w:style>
  <w:style w:type="paragraph" w:customStyle="1" w:styleId="ProPublico">
    <w:name w:val="ProPublico"/>
    <w:rsid w:val="00D10949"/>
    <w:pPr>
      <w:suppressAutoHyphens/>
      <w:spacing w:line="360" w:lineRule="auto"/>
      <w:jc w:val="left"/>
    </w:pPr>
    <w:rPr>
      <w:rFonts w:ascii="Arial" w:eastAsia="Arial" w:hAnsi="Arial" w:cs="Times New Roman"/>
      <w:szCs w:val="20"/>
      <w:lang w:eastAsia="ar-SA"/>
    </w:rPr>
  </w:style>
  <w:style w:type="paragraph" w:customStyle="1" w:styleId="Tekstpodstawowy33">
    <w:name w:val="Tekst podstawowy 33"/>
    <w:basedOn w:val="Normalny"/>
    <w:rsid w:val="00D10949"/>
    <w:pPr>
      <w:suppressAutoHyphens w:val="0"/>
      <w:spacing w:after="120"/>
    </w:pPr>
    <w:rPr>
      <w:sz w:val="16"/>
      <w:szCs w:val="16"/>
    </w:rPr>
  </w:style>
  <w:style w:type="paragraph" w:customStyle="1" w:styleId="Domyolnie">
    <w:name w:val="Domyolnie"/>
    <w:rsid w:val="00D10949"/>
    <w:pPr>
      <w:widowControl w:val="0"/>
      <w:suppressAutoHyphens/>
      <w:ind w:left="800" w:hanging="360"/>
      <w:jc w:val="left"/>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D10949"/>
    <w:pPr>
      <w:spacing w:after="120"/>
    </w:pPr>
    <w:rPr>
      <w:sz w:val="16"/>
      <w:szCs w:val="16"/>
    </w:rPr>
  </w:style>
  <w:style w:type="character" w:customStyle="1" w:styleId="Tekstpodstawowy3Znak1">
    <w:name w:val="Tekst podstawowy 3 Znak1"/>
    <w:basedOn w:val="Domylnaczcionkaakapitu"/>
    <w:link w:val="Tekstpodstawowy3"/>
    <w:semiHidden/>
    <w:rsid w:val="00D1094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semiHidden/>
    <w:rsid w:val="00D10949"/>
    <w:pPr>
      <w:jc w:val="both"/>
    </w:pPr>
    <w:rPr>
      <w:rFonts w:ascii="Arial Narrow" w:hAnsi="Arial Narrow" w:cs="Arial"/>
      <w:color w:val="FF0000"/>
      <w:sz w:val="22"/>
      <w:szCs w:val="22"/>
    </w:rPr>
  </w:style>
  <w:style w:type="character" w:customStyle="1" w:styleId="Tekstpodstawowy2Znak">
    <w:name w:val="Tekst podstawowy 2 Znak"/>
    <w:basedOn w:val="Domylnaczcionkaakapitu"/>
    <w:link w:val="Tekstpodstawowy2"/>
    <w:semiHidden/>
    <w:rsid w:val="00D10949"/>
    <w:rPr>
      <w:rFonts w:ascii="Arial Narrow" w:eastAsia="Times New Roman" w:hAnsi="Arial Narrow" w:cs="Arial"/>
      <w:color w:val="FF0000"/>
      <w:lang w:eastAsia="ar-SA"/>
    </w:rPr>
  </w:style>
  <w:style w:type="paragraph" w:customStyle="1" w:styleId="Adresat">
    <w:name w:val="Adresat"/>
    <w:basedOn w:val="Normalny"/>
    <w:rsid w:val="00D10949"/>
    <w:pPr>
      <w:suppressAutoHyphens w:val="0"/>
      <w:jc w:val="both"/>
    </w:pPr>
    <w:rPr>
      <w:rFonts w:ascii="Arial" w:hAnsi="Arial"/>
      <w:szCs w:val="20"/>
      <w:lang w:eastAsia="pl-PL"/>
    </w:rPr>
  </w:style>
  <w:style w:type="paragraph" w:customStyle="1" w:styleId="Datapisma">
    <w:name w:val="Data pisma"/>
    <w:basedOn w:val="Normalny"/>
    <w:rsid w:val="00D10949"/>
    <w:pPr>
      <w:tabs>
        <w:tab w:val="right" w:pos="9071"/>
      </w:tabs>
      <w:suppressAutoHyphens w:val="0"/>
      <w:spacing w:before="240" w:after="240"/>
      <w:jc w:val="both"/>
    </w:pPr>
    <w:rPr>
      <w:rFonts w:ascii="Arial" w:hAnsi="Arial"/>
      <w:b/>
      <w:sz w:val="20"/>
      <w:szCs w:val="20"/>
      <w:lang w:eastAsia="pl-PL"/>
    </w:rPr>
  </w:style>
  <w:style w:type="paragraph" w:styleId="Bezodstpw">
    <w:name w:val="No Spacing"/>
    <w:qFormat/>
    <w:rsid w:val="00D10949"/>
    <w:pPr>
      <w:jc w:val="left"/>
    </w:pPr>
    <w:rPr>
      <w:rFonts w:ascii="Times New Roman" w:eastAsia="Calibri" w:hAnsi="Times New Roman" w:cs="Times New Roman"/>
      <w:sz w:val="24"/>
    </w:rPr>
  </w:style>
  <w:style w:type="paragraph" w:customStyle="1" w:styleId="khheader">
    <w:name w:val="kh_header"/>
    <w:basedOn w:val="Normalny"/>
    <w:rsid w:val="00D10949"/>
    <w:pPr>
      <w:suppressAutoHyphens w:val="0"/>
      <w:spacing w:line="420" w:lineRule="atLeast"/>
      <w:ind w:left="225"/>
      <w:jc w:val="center"/>
    </w:pPr>
    <w:rPr>
      <w:sz w:val="28"/>
      <w:szCs w:val="28"/>
      <w:lang w:eastAsia="pl-PL"/>
    </w:rPr>
  </w:style>
  <w:style w:type="paragraph" w:customStyle="1" w:styleId="khtitle">
    <w:name w:val="kh_title"/>
    <w:basedOn w:val="Normalny"/>
    <w:rsid w:val="00D10949"/>
    <w:pPr>
      <w:suppressAutoHyphens w:val="0"/>
      <w:spacing w:before="375" w:after="225"/>
    </w:pPr>
    <w:rPr>
      <w:b/>
      <w:bCs/>
      <w:u w:val="single"/>
      <w:lang w:eastAsia="pl-PL"/>
    </w:rPr>
  </w:style>
  <w:style w:type="character" w:customStyle="1" w:styleId="text21">
    <w:name w:val="text21"/>
    <w:basedOn w:val="Domylnaczcionkaakapitu"/>
    <w:rsid w:val="00D10949"/>
    <w:rPr>
      <w:rFonts w:ascii="Verdana" w:hAnsi="Verdana" w:hint="default"/>
      <w:color w:val="000000"/>
      <w:sz w:val="17"/>
      <w:szCs w:val="17"/>
    </w:rPr>
  </w:style>
  <w:style w:type="paragraph" w:styleId="Tekstpodstawowywcity2">
    <w:name w:val="Body Text Indent 2"/>
    <w:basedOn w:val="Normalny"/>
    <w:link w:val="Tekstpodstawowywcity2Znak"/>
    <w:semiHidden/>
    <w:rsid w:val="00D10949"/>
    <w:pPr>
      <w:tabs>
        <w:tab w:val="right" w:pos="284"/>
        <w:tab w:val="left" w:pos="408"/>
      </w:tabs>
      <w:autoSpaceDE w:val="0"/>
      <w:ind w:hanging="408"/>
      <w:jc w:val="both"/>
    </w:pPr>
    <w:rPr>
      <w:rFonts w:ascii="Arial Narrow" w:hAnsi="Arial Narrow" w:cs="Arial"/>
      <w:sz w:val="22"/>
      <w:szCs w:val="22"/>
    </w:rPr>
  </w:style>
  <w:style w:type="character" w:customStyle="1" w:styleId="Tekstpodstawowywcity2Znak">
    <w:name w:val="Tekst podstawowy wcięty 2 Znak"/>
    <w:basedOn w:val="Domylnaczcionkaakapitu"/>
    <w:link w:val="Tekstpodstawowywcity2"/>
    <w:semiHidden/>
    <w:rsid w:val="00D10949"/>
    <w:rPr>
      <w:rFonts w:ascii="Arial Narrow" w:eastAsia="Times New Roman" w:hAnsi="Arial Narrow" w:cs="Arial"/>
      <w:lang w:eastAsia="ar-SA"/>
    </w:rPr>
  </w:style>
  <w:style w:type="paragraph" w:styleId="Tekstpodstawowywcity3">
    <w:name w:val="Body Text Indent 3"/>
    <w:basedOn w:val="Normalny"/>
    <w:link w:val="Tekstpodstawowywcity3Znak"/>
    <w:semiHidden/>
    <w:rsid w:val="00D10949"/>
    <w:pPr>
      <w:spacing w:line="100" w:lineRule="atLeast"/>
      <w:ind w:left="9356"/>
    </w:pPr>
    <w:rPr>
      <w:rFonts w:ascii="Arial Narrow" w:hAnsi="Arial Narrow" w:cs="Arial"/>
      <w:bCs/>
      <w:i/>
      <w:sz w:val="16"/>
      <w:szCs w:val="16"/>
    </w:rPr>
  </w:style>
  <w:style w:type="character" w:customStyle="1" w:styleId="Tekstpodstawowywcity3Znak">
    <w:name w:val="Tekst podstawowy wcięty 3 Znak"/>
    <w:basedOn w:val="Domylnaczcionkaakapitu"/>
    <w:link w:val="Tekstpodstawowywcity3"/>
    <w:semiHidden/>
    <w:rsid w:val="00D10949"/>
    <w:rPr>
      <w:rFonts w:ascii="Arial Narrow" w:eastAsia="Times New Roman" w:hAnsi="Arial Narrow" w:cs="Arial"/>
      <w:bCs/>
      <w:i/>
      <w:sz w:val="16"/>
      <w:szCs w:val="16"/>
      <w:lang w:eastAsia="ar-SA"/>
    </w:rPr>
  </w:style>
  <w:style w:type="paragraph" w:styleId="Spistreci1">
    <w:name w:val="toc 1"/>
    <w:basedOn w:val="Normalny"/>
    <w:next w:val="Normalny"/>
    <w:autoRedefine/>
    <w:semiHidden/>
    <w:rsid w:val="00D10949"/>
    <w:pPr>
      <w:suppressAutoHyphens w:val="0"/>
    </w:pPr>
    <w:rPr>
      <w:rFonts w:ascii="Arial Narrow" w:hAnsi="Arial Narrow"/>
      <w:sz w:val="20"/>
      <w:szCs w:val="20"/>
      <w:lang w:eastAsia="pl-PL"/>
    </w:rPr>
  </w:style>
  <w:style w:type="paragraph" w:customStyle="1" w:styleId="tyt">
    <w:name w:val="tyt"/>
    <w:basedOn w:val="Normalny"/>
    <w:rsid w:val="00D10949"/>
    <w:pPr>
      <w:keepNext/>
      <w:suppressAutoHyphens w:val="0"/>
      <w:spacing w:before="60" w:after="60"/>
      <w:jc w:val="center"/>
    </w:pPr>
    <w:rPr>
      <w:b/>
      <w:bCs/>
      <w:lang w:eastAsia="pl-PL"/>
    </w:rPr>
  </w:style>
  <w:style w:type="paragraph" w:customStyle="1" w:styleId="normaltableau">
    <w:name w:val="normal_tableau"/>
    <w:basedOn w:val="Normalny"/>
    <w:rsid w:val="00D10949"/>
    <w:pPr>
      <w:suppressAutoHyphens w:val="0"/>
      <w:spacing w:before="120" w:after="120"/>
      <w:jc w:val="both"/>
    </w:pPr>
    <w:rPr>
      <w:rFonts w:ascii="Optima" w:hAnsi="Optima"/>
      <w:sz w:val="22"/>
      <w:szCs w:val="22"/>
      <w:lang w:val="en-GB" w:eastAsia="pl-PL"/>
    </w:rPr>
  </w:style>
  <w:style w:type="paragraph" w:customStyle="1" w:styleId="Tekstpodstawowywcity32">
    <w:name w:val="Tekst podstawowy wcięty 32"/>
    <w:basedOn w:val="Normalny"/>
    <w:rsid w:val="00D10949"/>
    <w:pPr>
      <w:suppressAutoHyphens w:val="0"/>
      <w:ind w:left="284" w:hanging="284"/>
    </w:pPr>
    <w:rPr>
      <w:lang w:eastAsia="pl-PL"/>
    </w:rPr>
  </w:style>
  <w:style w:type="character" w:customStyle="1" w:styleId="apple-style-span">
    <w:name w:val="apple-style-span"/>
    <w:basedOn w:val="Domylnaczcionkaakapitu"/>
    <w:rsid w:val="00D10949"/>
  </w:style>
  <w:style w:type="paragraph" w:customStyle="1" w:styleId="Lista21">
    <w:name w:val="Lista 21"/>
    <w:basedOn w:val="Normalny"/>
    <w:rsid w:val="00D10949"/>
    <w:pPr>
      <w:ind w:left="566" w:hanging="283"/>
    </w:pPr>
  </w:style>
  <w:style w:type="paragraph" w:customStyle="1" w:styleId="Lista123">
    <w:name w:val="Lista123"/>
    <w:basedOn w:val="Normalny"/>
    <w:rsid w:val="00D10949"/>
    <w:pPr>
      <w:widowControl w:val="0"/>
      <w:suppressAutoHyphens w:val="0"/>
      <w:overflowPunct w:val="0"/>
      <w:autoSpaceDE w:val="0"/>
      <w:autoSpaceDN w:val="0"/>
      <w:adjustRightInd w:val="0"/>
      <w:spacing w:after="120"/>
      <w:ind w:left="709" w:hanging="709"/>
      <w:jc w:val="both"/>
      <w:textAlignment w:val="baseline"/>
    </w:pPr>
    <w:rPr>
      <w:rFonts w:ascii="Arial" w:hAnsi="Arial"/>
      <w:szCs w:val="20"/>
      <w:lang w:eastAsia="pl-PL"/>
    </w:rPr>
  </w:style>
  <w:style w:type="character" w:styleId="Odwoanieprzypisudolnego">
    <w:name w:val="footnote reference"/>
    <w:basedOn w:val="Domylnaczcionkaakapitu"/>
    <w:semiHidden/>
    <w:rsid w:val="00D10949"/>
    <w:rPr>
      <w:vertAlign w:val="superscript"/>
    </w:rPr>
  </w:style>
  <w:style w:type="paragraph" w:styleId="Tekstblokowy">
    <w:name w:val="Block Text"/>
    <w:basedOn w:val="Normalny"/>
    <w:semiHidden/>
    <w:rsid w:val="00D10949"/>
    <w:pPr>
      <w:ind w:left="-426" w:right="402"/>
    </w:pPr>
    <w:rPr>
      <w:rFonts w:ascii="Arial Narrow" w:hAnsi="Arial Narrow"/>
      <w:sz w:val="22"/>
      <w:szCs w:val="22"/>
    </w:rPr>
  </w:style>
  <w:style w:type="paragraph" w:styleId="HTML-wstpniesformatowany">
    <w:name w:val="HTML Preformatted"/>
    <w:basedOn w:val="Normalny"/>
    <w:link w:val="HTML-wstpniesformatowanyZnak"/>
    <w:semiHidden/>
    <w:rsid w:val="00D1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0949"/>
    <w:rPr>
      <w:rFonts w:ascii="Courier New" w:eastAsia="Courier New" w:hAnsi="Courier New" w:cs="Courier New"/>
      <w:sz w:val="20"/>
      <w:szCs w:val="20"/>
      <w:lang w:eastAsia="pl-PL"/>
    </w:rPr>
  </w:style>
  <w:style w:type="character" w:customStyle="1" w:styleId="name">
    <w:name w:val="name"/>
    <w:basedOn w:val="Domylnaczcionkaakapitu"/>
    <w:rsid w:val="00D10949"/>
  </w:style>
  <w:style w:type="character" w:customStyle="1" w:styleId="apple-converted-space">
    <w:name w:val="apple-converted-space"/>
    <w:basedOn w:val="Domylnaczcionkaakapitu"/>
    <w:rsid w:val="00D10949"/>
  </w:style>
  <w:style w:type="character" w:customStyle="1" w:styleId="time">
    <w:name w:val="time"/>
    <w:basedOn w:val="Domylnaczcionkaakapitu"/>
    <w:rsid w:val="00D10949"/>
  </w:style>
  <w:style w:type="paragraph" w:styleId="Legenda">
    <w:name w:val="caption"/>
    <w:basedOn w:val="Normalny"/>
    <w:next w:val="Normalny"/>
    <w:qFormat/>
    <w:rsid w:val="00D10949"/>
    <w:pPr>
      <w:jc w:val="center"/>
    </w:pPr>
    <w:rPr>
      <w:rFonts w:ascii="Arial Narrow" w:hAnsi="Arial Narrow"/>
      <w:b/>
      <w:sz w:val="22"/>
      <w:szCs w:val="26"/>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basedOn w:val="Domylnaczcionkaakapitu"/>
    <w:link w:val="Akapitzlist"/>
    <w:uiPriority w:val="34"/>
    <w:qFormat/>
    <w:rsid w:val="00FE79C9"/>
    <w:rPr>
      <w:rFonts w:ascii="Calibri" w:eastAsia="Calibri" w:hAnsi="Calibri" w:cs="Times New Roman"/>
      <w:lang w:eastAsia="ar-SA"/>
    </w:rPr>
  </w:style>
  <w:style w:type="paragraph" w:customStyle="1" w:styleId="WW-Domylnie">
    <w:name w:val="WW-Domyślnie"/>
    <w:rsid w:val="00457F69"/>
    <w:pPr>
      <w:tabs>
        <w:tab w:val="left" w:pos="708"/>
      </w:tabs>
      <w:suppressAutoHyphens/>
      <w:spacing w:before="120" w:after="200" w:line="276" w:lineRule="auto"/>
      <w:ind w:left="142" w:right="130" w:hanging="142"/>
    </w:pPr>
    <w:rPr>
      <w:rFonts w:ascii="Calibri" w:eastAsia="Calibri" w:hAnsi="Calibri" w:cs="Times New Roman"/>
      <w:lang w:eastAsia="ar-SA"/>
    </w:rPr>
  </w:style>
  <w:style w:type="paragraph" w:customStyle="1" w:styleId="Domylnie">
    <w:name w:val="Domyślnie"/>
    <w:rsid w:val="0086663F"/>
    <w:pPr>
      <w:tabs>
        <w:tab w:val="left" w:pos="708"/>
      </w:tabs>
      <w:suppressAutoHyphens/>
      <w:spacing w:after="200" w:line="276" w:lineRule="auto"/>
      <w:ind w:left="142" w:right="130" w:hanging="142"/>
    </w:pPr>
    <w:rPr>
      <w:rFonts w:ascii="Calibri" w:eastAsia="Calibri" w:hAnsi="Calibri" w:cs="Times New Roman"/>
    </w:rPr>
  </w:style>
  <w:style w:type="character" w:customStyle="1" w:styleId="Odwoaniedokomentarza1">
    <w:name w:val="Odwołanie do komentarza1"/>
    <w:rsid w:val="005F2B6E"/>
    <w:rPr>
      <w:sz w:val="16"/>
      <w:szCs w:val="16"/>
    </w:rPr>
  </w:style>
  <w:style w:type="paragraph" w:customStyle="1" w:styleId="WW-Domylnie1">
    <w:name w:val="WW-Domyślnie1"/>
    <w:rsid w:val="004A7BC9"/>
    <w:pPr>
      <w:tabs>
        <w:tab w:val="left" w:pos="708"/>
      </w:tabs>
      <w:suppressAutoHyphens/>
      <w:spacing w:after="200" w:line="276" w:lineRule="auto"/>
      <w:ind w:left="142" w:right="130" w:hanging="142"/>
    </w:pPr>
    <w:rPr>
      <w:rFonts w:ascii="Calibri" w:eastAsia="Calibri" w:hAnsi="Calibri" w:cs="Calibri"/>
      <w:lang w:eastAsia="ar-SA"/>
    </w:rPr>
  </w:style>
  <w:style w:type="table" w:styleId="Tabela-Siatka">
    <w:name w:val="Table Grid"/>
    <w:basedOn w:val="Standardowy"/>
    <w:uiPriority w:val="59"/>
    <w:rsid w:val="00083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171989"/>
    <w:pPr>
      <w:widowControl w:val="0"/>
      <w:suppressAutoHyphens/>
      <w:autoSpaceDE w:val="0"/>
      <w:jc w:val="left"/>
    </w:pPr>
    <w:rPr>
      <w:rFonts w:ascii="Times New Roman" w:eastAsia="Times New Roman" w:hAnsi="Times New Roman" w:cs="Times New Roman"/>
      <w:sz w:val="24"/>
      <w:szCs w:val="24"/>
      <w:lang w:eastAsia="pl-PL" w:bidi="pl-PL"/>
    </w:rPr>
  </w:style>
  <w:style w:type="paragraph" w:styleId="Tekstkomentarza">
    <w:name w:val="annotation text"/>
    <w:basedOn w:val="Normalny"/>
    <w:link w:val="TekstkomentarzaZnak"/>
    <w:unhideWhenUsed/>
    <w:rsid w:val="00C25CDF"/>
    <w:pPr>
      <w:suppressAutoHyphens w:val="0"/>
    </w:pPr>
    <w:rPr>
      <w:sz w:val="20"/>
      <w:szCs w:val="20"/>
      <w:lang w:eastAsia="pl-PL"/>
    </w:rPr>
  </w:style>
  <w:style w:type="character" w:customStyle="1" w:styleId="TekstkomentarzaZnak">
    <w:name w:val="Tekst komentarza Znak"/>
    <w:basedOn w:val="Domylnaczcionkaakapitu"/>
    <w:link w:val="Tekstkomentarza"/>
    <w:rsid w:val="00C25CDF"/>
    <w:rPr>
      <w:rFonts w:ascii="Times New Roman" w:eastAsia="Times New Roman" w:hAnsi="Times New Roman" w:cs="Times New Roman"/>
      <w:sz w:val="20"/>
      <w:szCs w:val="20"/>
      <w:lang w:eastAsia="pl-PL"/>
    </w:rPr>
  </w:style>
  <w:style w:type="paragraph" w:styleId="Listanumerowana">
    <w:name w:val="List Number"/>
    <w:basedOn w:val="Normalny"/>
    <w:semiHidden/>
    <w:rsid w:val="0009494B"/>
    <w:pPr>
      <w:numPr>
        <w:numId w:val="40"/>
      </w:numPr>
      <w:suppressAutoHyphens w:val="0"/>
    </w:pPr>
    <w:rPr>
      <w:lang w:eastAsia="pl-PL"/>
    </w:rPr>
  </w:style>
  <w:style w:type="paragraph" w:customStyle="1" w:styleId="Zwykytekst2">
    <w:name w:val="Zwykły tekst2"/>
    <w:basedOn w:val="Normalny"/>
    <w:rsid w:val="0009494B"/>
    <w:pPr>
      <w:widowControl w:val="0"/>
    </w:pPr>
    <w:rPr>
      <w:rFonts w:ascii="Courier New" w:eastAsia="Lucida Sans Unicode" w:hAnsi="Courier New" w:cs="Tahoma"/>
      <w:kern w:val="1"/>
      <w:lang w:eastAsia="pl-PL"/>
    </w:rPr>
  </w:style>
  <w:style w:type="character" w:customStyle="1" w:styleId="DeltaViewInsertion">
    <w:name w:val="DeltaView Insertion"/>
    <w:rsid w:val="0009494B"/>
    <w:rPr>
      <w:b/>
      <w:i/>
      <w:spacing w:val="0"/>
    </w:rPr>
  </w:style>
  <w:style w:type="numbering" w:customStyle="1" w:styleId="Styl11">
    <w:name w:val="Styl11"/>
    <w:rsid w:val="00A1638A"/>
    <w:pPr>
      <w:numPr>
        <w:numId w:val="49"/>
      </w:numPr>
    </w:pPr>
  </w:style>
  <w:style w:type="character" w:customStyle="1" w:styleId="Flietext">
    <w:name w:val="Fließtext_"/>
    <w:link w:val="Flietext1"/>
    <w:locked/>
    <w:rsid w:val="00F36855"/>
    <w:rPr>
      <w:rFonts w:ascii="Calibri" w:hAnsi="Calibri" w:cs="Calibri"/>
      <w:shd w:val="clear" w:color="auto" w:fill="FFFFFF"/>
    </w:rPr>
  </w:style>
  <w:style w:type="paragraph" w:customStyle="1" w:styleId="Flietext1">
    <w:name w:val="Fließtext1"/>
    <w:basedOn w:val="Normalny"/>
    <w:link w:val="Flietext"/>
    <w:rsid w:val="00F36855"/>
    <w:pPr>
      <w:shd w:val="clear" w:color="auto" w:fill="FFFFFF"/>
      <w:suppressAutoHyphens w:val="0"/>
      <w:spacing w:before="780" w:line="266" w:lineRule="exact"/>
      <w:ind w:hanging="440"/>
      <w:jc w:val="both"/>
    </w:pPr>
    <w:rPr>
      <w:rFonts w:ascii="Calibri" w:eastAsiaTheme="minorHAnsi" w:hAnsi="Calibri" w:cs="Calibri"/>
      <w:sz w:val="22"/>
      <w:szCs w:val="22"/>
      <w:lang w:eastAsia="en-US"/>
    </w:rPr>
  </w:style>
  <w:style w:type="character" w:customStyle="1" w:styleId="ZwykytekstZnak">
    <w:name w:val="Zwykły tekst Znak"/>
    <w:basedOn w:val="Domylnaczcionkaakapitu5"/>
    <w:link w:val="Zwykytekst"/>
    <w:rsid w:val="00216A0C"/>
    <w:rPr>
      <w:rFonts w:ascii="Courier New" w:eastAsia="Times New Roman" w:hAnsi="Courier New" w:cs="Times New Roman"/>
      <w:sz w:val="20"/>
      <w:szCs w:val="20"/>
    </w:rPr>
  </w:style>
  <w:style w:type="paragraph" w:styleId="Zwykytekst">
    <w:name w:val="Plain Text"/>
    <w:basedOn w:val="Normalny"/>
    <w:link w:val="ZwykytekstZnak"/>
    <w:rsid w:val="00216A0C"/>
    <w:pPr>
      <w:suppressAutoHyphens w:val="0"/>
      <w:autoSpaceDE w:val="0"/>
      <w:autoSpaceDN w:val="0"/>
      <w:spacing w:before="90" w:line="380" w:lineRule="atLeast"/>
      <w:jc w:val="both"/>
    </w:pPr>
    <w:rPr>
      <w:rFonts w:ascii="Courier New" w:hAnsi="Courier New"/>
      <w:sz w:val="20"/>
      <w:szCs w:val="20"/>
      <w:lang w:eastAsia="en-US"/>
    </w:rPr>
  </w:style>
  <w:style w:type="character" w:customStyle="1" w:styleId="ZwykytekstZnak1">
    <w:name w:val="Zwykły tekst Znak1"/>
    <w:basedOn w:val="Domylnaczcionkaakapitu"/>
    <w:link w:val="Zwykytekst"/>
    <w:uiPriority w:val="99"/>
    <w:semiHidden/>
    <w:rsid w:val="00216A0C"/>
    <w:rPr>
      <w:rFonts w:ascii="Consolas" w:eastAsia="Times New Roman" w:hAnsi="Consolas" w:cs="Times New Roman"/>
      <w:sz w:val="21"/>
      <w:szCs w:val="21"/>
      <w:lang w:eastAsia="ar-SA"/>
    </w:rPr>
  </w:style>
</w:styles>
</file>

<file path=word/webSettings.xml><?xml version="1.0" encoding="utf-8"?>
<w:webSettings xmlns:r="http://schemas.openxmlformats.org/officeDocument/2006/relationships" xmlns:w="http://schemas.openxmlformats.org/wordprocessingml/2006/main">
  <w:divs>
    <w:div w:id="64035225">
      <w:bodyDiv w:val="1"/>
      <w:marLeft w:val="0"/>
      <w:marRight w:val="0"/>
      <w:marTop w:val="0"/>
      <w:marBottom w:val="0"/>
      <w:divBdr>
        <w:top w:val="none" w:sz="0" w:space="0" w:color="auto"/>
        <w:left w:val="none" w:sz="0" w:space="0" w:color="auto"/>
        <w:bottom w:val="none" w:sz="0" w:space="0" w:color="auto"/>
        <w:right w:val="none" w:sz="0" w:space="0" w:color="auto"/>
      </w:divBdr>
    </w:div>
    <w:div w:id="840896891">
      <w:bodyDiv w:val="1"/>
      <w:marLeft w:val="0"/>
      <w:marRight w:val="0"/>
      <w:marTop w:val="0"/>
      <w:marBottom w:val="0"/>
      <w:divBdr>
        <w:top w:val="none" w:sz="0" w:space="0" w:color="auto"/>
        <w:left w:val="none" w:sz="0" w:space="0" w:color="auto"/>
        <w:bottom w:val="none" w:sz="0" w:space="0" w:color="auto"/>
        <w:right w:val="none" w:sz="0" w:space="0" w:color="auto"/>
      </w:divBdr>
    </w:div>
    <w:div w:id="1044869217">
      <w:bodyDiv w:val="1"/>
      <w:marLeft w:val="0"/>
      <w:marRight w:val="0"/>
      <w:marTop w:val="0"/>
      <w:marBottom w:val="0"/>
      <w:divBdr>
        <w:top w:val="none" w:sz="0" w:space="0" w:color="auto"/>
        <w:left w:val="none" w:sz="0" w:space="0" w:color="auto"/>
        <w:bottom w:val="none" w:sz="0" w:space="0" w:color="auto"/>
        <w:right w:val="none" w:sz="0" w:space="0" w:color="auto"/>
      </w:divBdr>
    </w:div>
    <w:div w:id="1071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hyperlink" Target="http://www.pcm.prudnik.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pcm.prudnik.pl" TargetMode="External"/><Relationship Id="rId10" Type="http://schemas.openxmlformats.org/officeDocument/2006/relationships/hyperlink" Target="http://www.uzp.gov.pl/e-zamowienia2/mini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3FEFEC6-70AF-4A82-B7CF-E6C1470A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10075</Words>
  <Characters>60453</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cp:lastPrinted>2020-09-02T07:17:00Z</cp:lastPrinted>
  <dcterms:created xsi:type="dcterms:W3CDTF">2018-01-22T10:31:00Z</dcterms:created>
  <dcterms:modified xsi:type="dcterms:W3CDTF">2020-09-11T08:22:00Z</dcterms:modified>
</cp:coreProperties>
</file>