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22447D">
        <w:trPr>
          <w:cantSplit/>
          <w:trHeight w:val="396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</w:t>
            </w:r>
            <w:r w:rsidR="0022447D">
              <w:rPr>
                <w:rFonts w:cs="Tahoma"/>
                <w:b/>
                <w:bCs/>
              </w:rPr>
              <w:t> </w:t>
            </w:r>
            <w:r w:rsidRPr="00DD2F99">
              <w:rPr>
                <w:rFonts w:cs="Tahoma"/>
                <w:b/>
                <w:bCs/>
              </w:rPr>
              <w:t>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E94684">
      <w:pPr>
        <w:spacing w:after="0" w:line="240" w:lineRule="auto"/>
        <w:ind w:left="0" w:firstLine="0"/>
        <w:rPr>
          <w:rFonts w:cs="Tahoma"/>
          <w:sz w:val="18"/>
        </w:rPr>
      </w:pPr>
    </w:p>
    <w:p w:rsidR="00E94684" w:rsidRPr="00703629" w:rsidRDefault="00AF05DD" w:rsidP="00552019">
      <w:pPr>
        <w:autoSpaceDE w:val="0"/>
        <w:autoSpaceDN w:val="0"/>
        <w:adjustRightInd w:val="0"/>
        <w:spacing w:after="0" w:line="240" w:lineRule="auto"/>
        <w:ind w:left="0" w:right="-567" w:firstLine="0"/>
        <w:rPr>
          <w:rFonts w:cs="Calibri"/>
          <w:b/>
          <w:sz w:val="20"/>
          <w:szCs w:val="20"/>
        </w:rPr>
      </w:pPr>
      <w:r>
        <w:rPr>
          <w:rFonts w:cs="Arial"/>
          <w:sz w:val="20"/>
          <w:szCs w:val="20"/>
        </w:rPr>
        <w:t>PCM S.</w:t>
      </w:r>
      <w:r w:rsidR="00176B8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A. w Prudniku zaprasza do składania ofert</w:t>
      </w:r>
      <w:r w:rsidRPr="00E9468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</w:t>
      </w:r>
      <w:r w:rsidR="00DF504E" w:rsidRPr="00E94684">
        <w:rPr>
          <w:rFonts w:asciiTheme="minorHAnsi" w:hAnsiTheme="minorHAnsi" w:cs="Tahoma"/>
          <w:sz w:val="20"/>
          <w:szCs w:val="20"/>
        </w:rPr>
        <w:t xml:space="preserve"> związku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z ogłoszeniem postępowania </w:t>
      </w:r>
      <w:r w:rsidR="0006734C">
        <w:rPr>
          <w:rFonts w:asciiTheme="minorHAnsi" w:hAnsiTheme="minorHAnsi" w:cs="Tahoma"/>
          <w:sz w:val="20"/>
          <w:szCs w:val="20"/>
        </w:rPr>
        <w:t>nr 01/05</w:t>
      </w:r>
      <w:r w:rsidR="00176B82">
        <w:rPr>
          <w:rFonts w:asciiTheme="minorHAnsi" w:hAnsiTheme="minorHAnsi" w:cs="Tahoma"/>
          <w:sz w:val="20"/>
          <w:szCs w:val="20"/>
        </w:rPr>
        <w:t>/2021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o wartości nie przekraczającej wyrażonej </w:t>
      </w:r>
      <w:r w:rsidR="00BE2D1E" w:rsidRPr="00E94684">
        <w:rPr>
          <w:rFonts w:asciiTheme="minorHAnsi" w:hAnsiTheme="minorHAnsi" w:cs="Tahoma"/>
          <w:sz w:val="20"/>
          <w:szCs w:val="20"/>
        </w:rPr>
        <w:t xml:space="preserve">w złotych równowartości kwoty </w:t>
      </w:r>
      <w:r w:rsidR="00176B82">
        <w:rPr>
          <w:rFonts w:asciiTheme="minorHAnsi" w:hAnsiTheme="minorHAnsi" w:cs="Tahoma"/>
          <w:sz w:val="20"/>
          <w:szCs w:val="20"/>
        </w:rPr>
        <w:t>1</w:t>
      </w:r>
      <w:r w:rsidR="00BE2D1E" w:rsidRPr="00E94684">
        <w:rPr>
          <w:rFonts w:asciiTheme="minorHAnsi" w:hAnsiTheme="minorHAnsi" w:cs="Tahoma"/>
          <w:sz w:val="20"/>
          <w:szCs w:val="20"/>
        </w:rPr>
        <w:t>30</w:t>
      </w:r>
      <w:r w:rsidR="00176B82">
        <w:rPr>
          <w:rFonts w:asciiTheme="minorHAnsi" w:hAnsiTheme="minorHAnsi" w:cs="Tahoma"/>
          <w:sz w:val="20"/>
          <w:szCs w:val="20"/>
        </w:rPr>
        <w:t xml:space="preserve"> tys. złotych </w:t>
      </w:r>
      <w:r w:rsidR="00F54712" w:rsidRPr="00E94684">
        <w:rPr>
          <w:rFonts w:asciiTheme="minorHAnsi" w:hAnsiTheme="minorHAnsi" w:cs="Tahoma"/>
          <w:sz w:val="20"/>
          <w:szCs w:val="20"/>
        </w:rPr>
        <w:t>(„Zaproszenie do składania ofert” zamieszczono n</w:t>
      </w:r>
      <w:r>
        <w:rPr>
          <w:rFonts w:asciiTheme="minorHAnsi" w:hAnsiTheme="minorHAnsi" w:cs="Tahoma"/>
          <w:sz w:val="20"/>
          <w:szCs w:val="20"/>
        </w:rPr>
        <w:t>a tablicy ogłoszeń w siedzibie Z</w:t>
      </w:r>
      <w:r w:rsidR="00F54712" w:rsidRPr="00E94684">
        <w:rPr>
          <w:rFonts w:asciiTheme="minorHAnsi" w:hAnsiTheme="minorHAnsi" w:cs="Tahoma"/>
          <w:sz w:val="20"/>
          <w:szCs w:val="20"/>
        </w:rPr>
        <w:t>amawiająceg</w:t>
      </w:r>
      <w:r>
        <w:rPr>
          <w:rFonts w:asciiTheme="minorHAnsi" w:hAnsiTheme="minorHAnsi" w:cs="Tahoma"/>
          <w:sz w:val="20"/>
          <w:szCs w:val="20"/>
        </w:rPr>
        <w:t>o oraz na stronie internetowej Z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amawiającego </w:t>
      </w:r>
      <w:hyperlink r:id="rId5" w:history="1">
        <w:r w:rsidR="00F54712" w:rsidRPr="00E94684">
          <w:rPr>
            <w:rStyle w:val="Hipercze"/>
            <w:rFonts w:asciiTheme="minorHAnsi" w:hAnsiTheme="minorHAnsi"/>
            <w:sz w:val="20"/>
            <w:szCs w:val="20"/>
          </w:rPr>
          <w:t>www.pcm.prudnik.pl</w:t>
        </w:r>
      </w:hyperlink>
      <w:r w:rsidR="00F54712" w:rsidRPr="00E94684">
        <w:rPr>
          <w:rFonts w:asciiTheme="minorHAnsi" w:hAnsiTheme="minorHAnsi" w:cs="Tahoma"/>
          <w:sz w:val="20"/>
          <w:szCs w:val="20"/>
        </w:rPr>
        <w:t xml:space="preserve">.) </w:t>
      </w:r>
      <w:r w:rsidR="00176B82">
        <w:rPr>
          <w:rFonts w:asciiTheme="minorHAnsi" w:hAnsiTheme="minorHAnsi" w:cs="Tahoma"/>
          <w:sz w:val="20"/>
          <w:szCs w:val="20"/>
        </w:rPr>
        <w:t>na:</w:t>
      </w:r>
      <w:r w:rsidR="00E94684" w:rsidRPr="00E94684">
        <w:rPr>
          <w:rFonts w:asciiTheme="minorHAnsi" w:hAnsiTheme="minorHAnsi" w:cs="Tahoma"/>
          <w:sz w:val="20"/>
          <w:szCs w:val="20"/>
        </w:rPr>
        <w:t xml:space="preserve"> </w:t>
      </w:r>
      <w:r w:rsidR="00703629" w:rsidRPr="0036408A">
        <w:rPr>
          <w:sz w:val="20"/>
          <w:szCs w:val="20"/>
        </w:rPr>
        <w:t>„</w:t>
      </w:r>
      <w:r w:rsidR="00C801E5">
        <w:rPr>
          <w:rFonts w:cs="Arial"/>
          <w:sz w:val="20"/>
          <w:szCs w:val="20"/>
        </w:rPr>
        <w:t>Odbiór</w:t>
      </w:r>
      <w:r w:rsidR="004D7E82">
        <w:rPr>
          <w:rFonts w:cs="Arial"/>
          <w:sz w:val="20"/>
          <w:szCs w:val="20"/>
        </w:rPr>
        <w:t>,</w:t>
      </w:r>
      <w:r w:rsidR="00703629" w:rsidRPr="0036408A">
        <w:rPr>
          <w:rFonts w:cs="Arial"/>
          <w:sz w:val="20"/>
          <w:szCs w:val="20"/>
        </w:rPr>
        <w:t xml:space="preserve"> transport </w:t>
      </w:r>
      <w:r w:rsidR="00C801E5">
        <w:rPr>
          <w:rFonts w:cs="Arial"/>
          <w:sz w:val="20"/>
          <w:szCs w:val="20"/>
        </w:rPr>
        <w:t xml:space="preserve">i przechowywanie </w:t>
      </w:r>
      <w:r w:rsidR="00703629" w:rsidRPr="0036408A">
        <w:rPr>
          <w:rFonts w:cs="Arial"/>
          <w:sz w:val="20"/>
          <w:szCs w:val="20"/>
        </w:rPr>
        <w:t>zwłok</w:t>
      </w:r>
      <w:r w:rsidR="00703629">
        <w:rPr>
          <w:rFonts w:cs="Arial"/>
          <w:sz w:val="20"/>
          <w:szCs w:val="20"/>
        </w:rPr>
        <w:t xml:space="preserve"> na</w:t>
      </w:r>
      <w:r>
        <w:rPr>
          <w:rFonts w:cs="Arial"/>
          <w:sz w:val="20"/>
          <w:szCs w:val="20"/>
        </w:rPr>
        <w:t xml:space="preserve"> zlecenia Prudnickiego Centrum M</w:t>
      </w:r>
      <w:r w:rsidR="00703629">
        <w:rPr>
          <w:rFonts w:cs="Arial"/>
          <w:sz w:val="20"/>
          <w:szCs w:val="20"/>
        </w:rPr>
        <w:t>edycznego S.A. w Prudniku</w:t>
      </w:r>
      <w:r w:rsidR="00703629" w:rsidRPr="0036408A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992"/>
        <w:gridCol w:w="709"/>
        <w:gridCol w:w="1275"/>
        <w:gridCol w:w="993"/>
        <w:gridCol w:w="850"/>
        <w:gridCol w:w="1418"/>
      </w:tblGrid>
      <w:tr w:rsidR="00FA5CE0" w:rsidRPr="00BC602C" w:rsidTr="0006734C">
        <w:trPr>
          <w:trHeight w:val="3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22447D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5C7B62" w:rsidP="0006734C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Szacunkowa i</w:t>
            </w:r>
            <w:r w:rsidR="003E2E14">
              <w:rPr>
                <w:rFonts w:asciiTheme="minorHAnsi" w:hAnsiTheme="minorHAnsi" w:cs="Calibri"/>
                <w:b/>
                <w:sz w:val="18"/>
                <w:szCs w:val="18"/>
              </w:rPr>
              <w:t>lość osób zmarłych w okresie 12</w:t>
            </w:r>
            <w:r w:rsidR="00176B8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693E" w:rsidRPr="0022447D" w:rsidRDefault="00FA5CE0" w:rsidP="009F693E">
            <w:pPr>
              <w:tabs>
                <w:tab w:val="left" w:pos="973"/>
              </w:tabs>
              <w:snapToGrid w:val="0"/>
              <w:spacing w:after="0" w:line="240" w:lineRule="auto"/>
              <w:ind w:left="0" w:right="-68" w:firstLine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Cena jednostkowa netto</w:t>
            </w:r>
            <w:r w:rsidR="0012140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B82" w:rsidRDefault="00176B82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A5CE0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23</w:t>
            </w:r>
            <w:r w:rsidR="00176B8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5CE0" w:rsidRPr="0022447D" w:rsidRDefault="00176B82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  <w:r w:rsidR="00FA5CE0">
              <w:rPr>
                <w:rFonts w:asciiTheme="minorHAnsi" w:hAnsiTheme="minorHAnsi"/>
                <w:b/>
                <w:sz w:val="18"/>
                <w:szCs w:val="18"/>
              </w:rPr>
              <w:t>jednostkowa brutt</w:t>
            </w:r>
            <w:r w:rsidR="0012140C">
              <w:rPr>
                <w:rFonts w:asciiTheme="minorHAnsi" w:hAnsiTheme="minorHAnsi"/>
                <w:b/>
                <w:sz w:val="18"/>
                <w:szCs w:val="18"/>
              </w:rPr>
              <w:t>o zł</w:t>
            </w:r>
            <w:r w:rsidR="009F693E">
              <w:rPr>
                <w:rFonts w:asciiTheme="minorHAnsi" w:hAnsiTheme="minorHAnsi"/>
                <w:b/>
                <w:sz w:val="18"/>
                <w:szCs w:val="18"/>
              </w:rPr>
              <w:t xml:space="preserve"> za osobę zmarłą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</w:tr>
      <w:tr w:rsidR="00FA5CE0" w:rsidRPr="00BC602C" w:rsidTr="0006734C">
        <w:trPr>
          <w:trHeight w:val="2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pacing w:after="0" w:line="240" w:lineRule="auto"/>
              <w:ind w:left="0" w:right="0" w:firstLine="0"/>
              <w:jc w:val="center"/>
              <w:rPr>
                <w:rFonts w:cs="Helvetica"/>
                <w:b/>
                <w:i/>
                <w:sz w:val="20"/>
                <w:szCs w:val="20"/>
              </w:rPr>
            </w:pPr>
            <w:r w:rsidRPr="0022447D">
              <w:rPr>
                <w:rFonts w:cs="Helvetic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  <w:r w:rsidR="00FA5CE0" w:rsidRPr="0022447D">
              <w:rPr>
                <w:rFonts w:asciiTheme="minorHAnsi" w:hAnsiTheme="minorHAnsi"/>
                <w:b/>
                <w:i/>
                <w:sz w:val="20"/>
                <w:szCs w:val="20"/>
              </w:rPr>
              <w:t>=2*3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8=6</w:t>
            </w:r>
            <w:r w:rsidR="00FA5CE0"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+</w:t>
            </w: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7</w:t>
            </w:r>
          </w:p>
        </w:tc>
      </w:tr>
      <w:tr w:rsidR="00FA5CE0" w:rsidRPr="00BC602C" w:rsidTr="0006734C">
        <w:trPr>
          <w:trHeight w:val="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552019" w:rsidRDefault="005C7B62" w:rsidP="00552019">
            <w:pPr>
              <w:spacing w:after="0" w:line="240" w:lineRule="auto"/>
              <w:ind w:left="0" w:right="0" w:firstLine="0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552019">
              <w:rPr>
                <w:rFonts w:cs="Helvetica"/>
                <w:b/>
                <w:sz w:val="18"/>
                <w:szCs w:val="18"/>
              </w:rPr>
              <w:t>Odbiór transport i przechowywanie zwłok osób zmarłych do 72 godzin</w:t>
            </w:r>
            <w:r w:rsidR="003122D9" w:rsidRPr="00552019">
              <w:rPr>
                <w:rFonts w:cs="Helvetica"/>
                <w:b/>
                <w:sz w:val="18"/>
                <w:szCs w:val="18"/>
              </w:rPr>
              <w:t>. Cena jednostkowa za 1 usługę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552019" w:rsidRDefault="00176B82" w:rsidP="00FD3890">
            <w:pPr>
              <w:spacing w:after="120" w:line="240" w:lineRule="auto"/>
              <w:ind w:left="185" w:firstLine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5201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</w:t>
            </w:r>
            <w:r w:rsidR="00FD3890">
              <w:rPr>
                <w:rFonts w:asciiTheme="minorHAnsi" w:hAnsiTheme="minorHAnsi" w:cs="Calibri"/>
                <w:b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552019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82" w:rsidRPr="00552019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6B82" w:rsidRPr="00552019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B82" w:rsidRPr="00552019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6B82" w:rsidRPr="00552019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CE0" w:rsidRPr="00552019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E0" w:rsidRPr="00552019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E0" w:rsidRPr="00552019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52019" w:rsidRPr="00BC602C" w:rsidTr="0006734C">
        <w:trPr>
          <w:trHeight w:val="20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pacing w:after="0" w:line="240" w:lineRule="auto"/>
              <w:ind w:left="0" w:right="0" w:firstLine="0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552019">
              <w:rPr>
                <w:rFonts w:cs="Helvetica"/>
                <w:b/>
                <w:sz w:val="18"/>
                <w:szCs w:val="18"/>
              </w:rPr>
              <w:t>Odbiór transport i przechowywanie zwłok osób zmarłych do 72 godzin w przypadku stwierdzenia zgonu spowodowanego zakażeniem choroby zakaźnej. Cena jednostkowa za 1 usługę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FD3890" w:rsidP="00E01D43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52019" w:rsidRPr="00BC602C" w:rsidTr="00552019">
        <w:trPr>
          <w:trHeight w:val="11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pacing w:after="0" w:line="240" w:lineRule="auto"/>
              <w:ind w:left="0" w:right="0" w:firstLine="0"/>
              <w:jc w:val="left"/>
              <w:rPr>
                <w:rFonts w:cs="Helvetica"/>
                <w:b/>
                <w:sz w:val="18"/>
                <w:szCs w:val="18"/>
              </w:rPr>
            </w:pPr>
            <w:r w:rsidRPr="00552019">
              <w:rPr>
                <w:rFonts w:asciiTheme="minorHAnsi" w:hAnsiTheme="minorHAnsi"/>
                <w:b/>
                <w:sz w:val="18"/>
                <w:szCs w:val="18"/>
              </w:rPr>
              <w:t>Każdorazowy przewóz zwłok na trasie Prudnik-Opole</w:t>
            </w:r>
            <w:r w:rsidR="001F275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52019">
              <w:rPr>
                <w:rFonts w:asciiTheme="minorHAnsi" w:hAnsiTheme="minorHAnsi"/>
                <w:b/>
                <w:sz w:val="18"/>
                <w:szCs w:val="18"/>
              </w:rPr>
              <w:t>(USK Al. Witosa 26)-Prudnik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FD3890" w:rsidP="00E01D43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52019" w:rsidRPr="00BC602C" w:rsidTr="0006734C">
        <w:trPr>
          <w:trHeight w:val="5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22447D" w:rsidRDefault="00552019" w:rsidP="0022447D">
            <w:pPr>
              <w:snapToGrid w:val="0"/>
              <w:spacing w:after="120" w:line="240" w:lineRule="auto"/>
              <w:jc w:val="right"/>
              <w:rPr>
                <w:rFonts w:asciiTheme="minorHAnsi" w:hAnsiTheme="minorHAnsi" w:cs="Calibri"/>
                <w:b/>
              </w:rPr>
            </w:pPr>
            <w:r w:rsidRPr="0022447D">
              <w:rPr>
                <w:rFonts w:asciiTheme="minorHAnsi" w:hAnsiTheme="minorHAnsi" w:cs="Calibri"/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DF504E" w:rsidRPr="00C83158" w:rsidRDefault="00DF504E" w:rsidP="0022447D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552019" w:rsidRDefault="0022447D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18"/>
          <w:szCs w:val="18"/>
        </w:rPr>
      </w:pPr>
      <w:r w:rsidRPr="00552019">
        <w:rPr>
          <w:rFonts w:asciiTheme="minorHAnsi" w:hAnsiTheme="minorHAnsi"/>
          <w:color w:val="000000"/>
          <w:sz w:val="18"/>
          <w:szCs w:val="18"/>
        </w:rPr>
        <w:t>oferowane usługi</w:t>
      </w:r>
      <w:r w:rsidR="00CA736C" w:rsidRPr="0055201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A736C" w:rsidRPr="00552019">
        <w:rPr>
          <w:rFonts w:asciiTheme="minorHAnsi" w:hAnsiTheme="minorHAnsi"/>
          <w:color w:val="000000" w:themeColor="text1"/>
          <w:sz w:val="18"/>
          <w:szCs w:val="18"/>
        </w:rPr>
        <w:t>spełnia</w:t>
      </w:r>
      <w:r w:rsidRPr="00552019">
        <w:rPr>
          <w:rFonts w:asciiTheme="minorHAnsi" w:hAnsiTheme="minorHAnsi"/>
          <w:color w:val="000000" w:themeColor="text1"/>
          <w:sz w:val="18"/>
          <w:szCs w:val="18"/>
        </w:rPr>
        <w:t>ją</w:t>
      </w:r>
      <w:r w:rsidR="008D0427" w:rsidRPr="00552019">
        <w:rPr>
          <w:rFonts w:asciiTheme="minorHAnsi" w:hAnsiTheme="minorHAnsi"/>
          <w:color w:val="000000" w:themeColor="text1"/>
          <w:sz w:val="18"/>
          <w:szCs w:val="18"/>
        </w:rPr>
        <w:t xml:space="preserve"> wymagania</w:t>
      </w:r>
      <w:r w:rsidR="009E0F6A" w:rsidRPr="00552019">
        <w:rPr>
          <w:rFonts w:asciiTheme="minorHAnsi" w:hAnsiTheme="minorHAnsi"/>
          <w:color w:val="000000" w:themeColor="text1"/>
          <w:sz w:val="18"/>
          <w:szCs w:val="18"/>
        </w:rPr>
        <w:t>i</w:t>
      </w:r>
      <w:r w:rsidR="004C70B0" w:rsidRPr="00552019">
        <w:rPr>
          <w:rFonts w:asciiTheme="minorHAnsi" w:hAnsiTheme="minorHAnsi"/>
          <w:color w:val="000000" w:themeColor="text1"/>
          <w:sz w:val="18"/>
          <w:szCs w:val="18"/>
        </w:rPr>
        <w:t xml:space="preserve"> Zaproszenia do składania ofert</w:t>
      </w:r>
      <w:r w:rsidR="00D248E3" w:rsidRPr="00552019">
        <w:rPr>
          <w:rFonts w:asciiTheme="minorHAnsi" w:hAnsiTheme="minorHAnsi"/>
          <w:color w:val="000000" w:themeColor="text1"/>
          <w:sz w:val="18"/>
          <w:szCs w:val="18"/>
        </w:rPr>
        <w:t>,</w:t>
      </w:r>
    </w:p>
    <w:p w:rsidR="00D248E3" w:rsidRPr="00552019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18"/>
          <w:szCs w:val="18"/>
        </w:rPr>
      </w:pPr>
      <w:r w:rsidRPr="00552019">
        <w:rPr>
          <w:rFonts w:asciiTheme="minorHAnsi" w:hAnsiTheme="minorHAnsi" w:cs="Tahoma"/>
          <w:color w:val="000000" w:themeColor="text1"/>
          <w:sz w:val="18"/>
          <w:szCs w:val="18"/>
        </w:rPr>
        <w:t>zamówienie będzie</w:t>
      </w:r>
      <w:r w:rsidR="00BC08DF" w:rsidRPr="00552019">
        <w:rPr>
          <w:rFonts w:asciiTheme="minorHAnsi" w:hAnsiTheme="minorHAnsi" w:cs="Tahoma"/>
          <w:color w:val="000000" w:themeColor="text1"/>
          <w:sz w:val="18"/>
          <w:szCs w:val="18"/>
        </w:rPr>
        <w:t xml:space="preserve"> realizował</w:t>
      </w:r>
      <w:r w:rsidRPr="00552019">
        <w:rPr>
          <w:rFonts w:asciiTheme="minorHAnsi" w:hAnsiTheme="minorHAnsi" w:cs="Tahoma"/>
          <w:color w:val="000000" w:themeColor="text1"/>
          <w:sz w:val="18"/>
          <w:szCs w:val="18"/>
        </w:rPr>
        <w:t xml:space="preserve"> w terminie,</w:t>
      </w:r>
      <w:r w:rsidR="00DF504E" w:rsidRPr="00552019">
        <w:rPr>
          <w:rFonts w:asciiTheme="minorHAnsi" w:hAnsiTheme="minorHAnsi" w:cs="Tahoma"/>
          <w:color w:val="000000" w:themeColor="text1"/>
          <w:sz w:val="18"/>
          <w:szCs w:val="18"/>
        </w:rPr>
        <w:t xml:space="preserve"> zgodnie z </w:t>
      </w:r>
      <w:r w:rsidR="00F54712" w:rsidRPr="00552019">
        <w:rPr>
          <w:rFonts w:asciiTheme="minorHAnsi" w:hAnsiTheme="minorHAnsi" w:cs="Tahoma"/>
          <w:color w:val="000000" w:themeColor="text1"/>
          <w:sz w:val="18"/>
          <w:szCs w:val="18"/>
        </w:rPr>
        <w:t>warunkami zawartymi w zaproszeniu</w:t>
      </w:r>
      <w:r w:rsidR="00176B82" w:rsidRPr="00552019">
        <w:rPr>
          <w:rFonts w:asciiTheme="minorHAnsi" w:hAnsiTheme="minorHAnsi" w:cs="Tahoma"/>
          <w:color w:val="000000" w:themeColor="text1"/>
          <w:sz w:val="18"/>
          <w:szCs w:val="18"/>
        </w:rPr>
        <w:t xml:space="preserve"> i </w:t>
      </w:r>
      <w:r w:rsidRPr="00552019">
        <w:rPr>
          <w:rFonts w:asciiTheme="minorHAnsi" w:hAnsiTheme="minorHAnsi" w:cs="Tahoma"/>
          <w:color w:val="000000" w:themeColor="text1"/>
          <w:sz w:val="18"/>
          <w:szCs w:val="18"/>
        </w:rPr>
        <w:t>warunkami umowy,</w:t>
      </w:r>
    </w:p>
    <w:p w:rsidR="00D248E3" w:rsidRPr="00552019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18"/>
          <w:szCs w:val="18"/>
        </w:rPr>
      </w:pPr>
      <w:r w:rsidRPr="00552019">
        <w:rPr>
          <w:rFonts w:asciiTheme="minorHAnsi" w:hAnsiTheme="minorHAnsi" w:cs="Tahoma"/>
          <w:color w:val="auto"/>
          <w:sz w:val="18"/>
          <w:szCs w:val="18"/>
        </w:rPr>
        <w:t>zapoznał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się z opisem prz</w:t>
      </w:r>
      <w:r w:rsidR="00BC08DF" w:rsidRPr="00552019">
        <w:rPr>
          <w:rFonts w:asciiTheme="minorHAnsi" w:hAnsiTheme="minorHAnsi" w:cs="Tahoma"/>
          <w:color w:val="auto"/>
          <w:sz w:val="18"/>
          <w:szCs w:val="18"/>
        </w:rPr>
        <w:t>edmiotu zamówienia i nie wnosi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do nie</w:t>
      </w:r>
      <w:r w:rsidR="00F54712" w:rsidRPr="00552019">
        <w:rPr>
          <w:rFonts w:asciiTheme="minorHAnsi" w:hAnsiTheme="minorHAnsi" w:cs="Tahoma"/>
          <w:color w:val="auto"/>
          <w:sz w:val="18"/>
          <w:szCs w:val="18"/>
        </w:rPr>
        <w:t>go zastrzeżeń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>,</w:t>
      </w:r>
    </w:p>
    <w:p w:rsidR="00D248E3" w:rsidRPr="00552019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18"/>
          <w:szCs w:val="18"/>
        </w:rPr>
      </w:pPr>
      <w:r w:rsidRPr="00552019">
        <w:rPr>
          <w:rFonts w:asciiTheme="minorHAnsi" w:hAnsiTheme="minorHAnsi" w:cs="Tahoma"/>
          <w:color w:val="auto"/>
          <w:sz w:val="18"/>
          <w:szCs w:val="18"/>
        </w:rPr>
        <w:t>uważa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się </w:t>
      </w:r>
      <w:r w:rsidR="00F54712" w:rsidRPr="00552019">
        <w:rPr>
          <w:rFonts w:asciiTheme="minorHAnsi" w:hAnsiTheme="minorHAnsi" w:cs="Tahoma"/>
          <w:color w:val="auto"/>
          <w:sz w:val="18"/>
          <w:szCs w:val="18"/>
        </w:rPr>
        <w:t xml:space="preserve">za 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>związanego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ofertą na okres </w:t>
      </w:r>
      <w:r w:rsidR="00DF504E" w:rsidRPr="00552019">
        <w:rPr>
          <w:rFonts w:asciiTheme="minorHAnsi" w:hAnsiTheme="minorHAnsi" w:cs="Tahoma"/>
          <w:b/>
          <w:color w:val="auto"/>
          <w:sz w:val="18"/>
          <w:szCs w:val="18"/>
        </w:rPr>
        <w:t>30 dni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licząc od terminu składania ofert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>,</w:t>
      </w:r>
    </w:p>
    <w:p w:rsidR="00DF504E" w:rsidRPr="00552019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18"/>
          <w:szCs w:val="18"/>
        </w:rPr>
      </w:pPr>
      <w:r w:rsidRPr="00552019">
        <w:rPr>
          <w:rFonts w:asciiTheme="minorHAnsi" w:hAnsiTheme="minorHAnsi" w:cs="Tahoma"/>
          <w:color w:val="auto"/>
          <w:sz w:val="18"/>
          <w:szCs w:val="18"/>
        </w:rPr>
        <w:t>zawarty w zaproszeni</w:t>
      </w:r>
      <w:r w:rsidR="00D248E3" w:rsidRPr="00552019">
        <w:rPr>
          <w:rFonts w:asciiTheme="minorHAnsi" w:hAnsiTheme="minorHAnsi" w:cs="Tahoma"/>
          <w:color w:val="auto"/>
          <w:sz w:val="18"/>
          <w:szCs w:val="18"/>
        </w:rPr>
        <w:t>u „Projekt Umowy” został przez niego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 xml:space="preserve"> zaakceptowany</w:t>
      </w:r>
      <w:r w:rsidR="00FD3890">
        <w:rPr>
          <w:rFonts w:asciiTheme="minorHAnsi" w:hAnsiTheme="minorHAnsi" w:cs="Tahoma"/>
          <w:color w:val="auto"/>
          <w:sz w:val="18"/>
          <w:szCs w:val="18"/>
        </w:rPr>
        <w:t xml:space="preserve"> i że zobowiązuje się w </w:t>
      </w:r>
      <w:r w:rsidR="00D248E3" w:rsidRPr="00552019">
        <w:rPr>
          <w:rFonts w:asciiTheme="minorHAnsi" w:hAnsiTheme="minorHAnsi" w:cs="Tahoma"/>
          <w:color w:val="auto"/>
          <w:sz w:val="18"/>
          <w:szCs w:val="18"/>
        </w:rPr>
        <w:t>przypadku wyboru jego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E94684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BC08DF">
        <w:rPr>
          <w:rFonts w:cs="Tahoma"/>
          <w:sz w:val="18"/>
          <w:szCs w:val="18"/>
        </w:rPr>
        <w:t xml:space="preserve"> usługi</w:t>
      </w:r>
      <w:r w:rsidRPr="00C83158">
        <w:rPr>
          <w:rFonts w:cs="Tahoma"/>
          <w:sz w:val="18"/>
          <w:szCs w:val="18"/>
        </w:rPr>
        <w:t>.</w:t>
      </w:r>
    </w:p>
    <w:p w:rsidR="00552019" w:rsidRPr="00552019" w:rsidRDefault="00DF504E" w:rsidP="00552019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DF504E" w:rsidRDefault="00F54712" w:rsidP="00552019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Pr="00C83158" w:rsidRDefault="00552019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176B82">
      <w:pgSz w:w="11906" w:h="16838"/>
      <w:pgMar w:top="993" w:right="15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1CBA92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7231"/>
    <w:multiLevelType w:val="hybridMultilevel"/>
    <w:tmpl w:val="252ECD6E"/>
    <w:lvl w:ilvl="0" w:tplc="880E17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4163D"/>
    <w:rsid w:val="0006734C"/>
    <w:rsid w:val="000A42B8"/>
    <w:rsid w:val="000C7A46"/>
    <w:rsid w:val="000E2377"/>
    <w:rsid w:val="000E28FD"/>
    <w:rsid w:val="0012140C"/>
    <w:rsid w:val="0012493E"/>
    <w:rsid w:val="00142042"/>
    <w:rsid w:val="001633ED"/>
    <w:rsid w:val="00176B82"/>
    <w:rsid w:val="0019249B"/>
    <w:rsid w:val="001A450E"/>
    <w:rsid w:val="001B4D14"/>
    <w:rsid w:val="001F2754"/>
    <w:rsid w:val="00202B67"/>
    <w:rsid w:val="0021668D"/>
    <w:rsid w:val="0022447D"/>
    <w:rsid w:val="00227E6D"/>
    <w:rsid w:val="00230A04"/>
    <w:rsid w:val="00235502"/>
    <w:rsid w:val="002461D3"/>
    <w:rsid w:val="00251BA4"/>
    <w:rsid w:val="002606F7"/>
    <w:rsid w:val="00273E7C"/>
    <w:rsid w:val="00276827"/>
    <w:rsid w:val="002B6676"/>
    <w:rsid w:val="002E1415"/>
    <w:rsid w:val="003122D9"/>
    <w:rsid w:val="003501F1"/>
    <w:rsid w:val="00383516"/>
    <w:rsid w:val="00395E95"/>
    <w:rsid w:val="00397DA4"/>
    <w:rsid w:val="003E2E14"/>
    <w:rsid w:val="003E40B7"/>
    <w:rsid w:val="00406682"/>
    <w:rsid w:val="00444827"/>
    <w:rsid w:val="00447EDD"/>
    <w:rsid w:val="00452236"/>
    <w:rsid w:val="00453104"/>
    <w:rsid w:val="004A0630"/>
    <w:rsid w:val="004C70B0"/>
    <w:rsid w:val="004D0485"/>
    <w:rsid w:val="004D7E82"/>
    <w:rsid w:val="004E00CB"/>
    <w:rsid w:val="00552019"/>
    <w:rsid w:val="005653EA"/>
    <w:rsid w:val="00591ACA"/>
    <w:rsid w:val="005B0B96"/>
    <w:rsid w:val="005C7B62"/>
    <w:rsid w:val="005D62C0"/>
    <w:rsid w:val="005E206D"/>
    <w:rsid w:val="00636281"/>
    <w:rsid w:val="006411A5"/>
    <w:rsid w:val="00643D0D"/>
    <w:rsid w:val="00693398"/>
    <w:rsid w:val="006A2BA9"/>
    <w:rsid w:val="006B518A"/>
    <w:rsid w:val="006E6508"/>
    <w:rsid w:val="006F619C"/>
    <w:rsid w:val="00703629"/>
    <w:rsid w:val="00732338"/>
    <w:rsid w:val="00774B8F"/>
    <w:rsid w:val="0078084E"/>
    <w:rsid w:val="008172B8"/>
    <w:rsid w:val="00880FBB"/>
    <w:rsid w:val="008D0427"/>
    <w:rsid w:val="008E11D1"/>
    <w:rsid w:val="009034AA"/>
    <w:rsid w:val="00936ADB"/>
    <w:rsid w:val="00942CD7"/>
    <w:rsid w:val="0094697C"/>
    <w:rsid w:val="00947344"/>
    <w:rsid w:val="0095325A"/>
    <w:rsid w:val="009D6A0B"/>
    <w:rsid w:val="009E0F6A"/>
    <w:rsid w:val="009F693E"/>
    <w:rsid w:val="009F6EBF"/>
    <w:rsid w:val="00A07DAD"/>
    <w:rsid w:val="00AB1B4A"/>
    <w:rsid w:val="00AD0036"/>
    <w:rsid w:val="00AF05DD"/>
    <w:rsid w:val="00B27A53"/>
    <w:rsid w:val="00B82FA8"/>
    <w:rsid w:val="00B879C9"/>
    <w:rsid w:val="00BC08DF"/>
    <w:rsid w:val="00BC783E"/>
    <w:rsid w:val="00BD35CD"/>
    <w:rsid w:val="00BD4578"/>
    <w:rsid w:val="00BE0A66"/>
    <w:rsid w:val="00BE2D1E"/>
    <w:rsid w:val="00BE2D5D"/>
    <w:rsid w:val="00C3282B"/>
    <w:rsid w:val="00C32D48"/>
    <w:rsid w:val="00C45C20"/>
    <w:rsid w:val="00C75232"/>
    <w:rsid w:val="00C801E5"/>
    <w:rsid w:val="00CA2DE2"/>
    <w:rsid w:val="00CA331D"/>
    <w:rsid w:val="00CA736C"/>
    <w:rsid w:val="00CE34D9"/>
    <w:rsid w:val="00CF36A0"/>
    <w:rsid w:val="00D248E3"/>
    <w:rsid w:val="00D2604D"/>
    <w:rsid w:val="00D70B6E"/>
    <w:rsid w:val="00D878CD"/>
    <w:rsid w:val="00D9115A"/>
    <w:rsid w:val="00D94904"/>
    <w:rsid w:val="00DC1DC6"/>
    <w:rsid w:val="00DC2B78"/>
    <w:rsid w:val="00DC7A7B"/>
    <w:rsid w:val="00DD5F30"/>
    <w:rsid w:val="00DF504E"/>
    <w:rsid w:val="00E55D05"/>
    <w:rsid w:val="00E870FC"/>
    <w:rsid w:val="00E9106D"/>
    <w:rsid w:val="00E94684"/>
    <w:rsid w:val="00E961ED"/>
    <w:rsid w:val="00EF3A63"/>
    <w:rsid w:val="00F0072D"/>
    <w:rsid w:val="00F1631B"/>
    <w:rsid w:val="00F25B2E"/>
    <w:rsid w:val="00F54712"/>
    <w:rsid w:val="00F77B25"/>
    <w:rsid w:val="00FA5CE0"/>
    <w:rsid w:val="00FC64F1"/>
    <w:rsid w:val="00FD3890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684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946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94684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59</cp:revision>
  <cp:lastPrinted>2021-05-11T07:00:00Z</cp:lastPrinted>
  <dcterms:created xsi:type="dcterms:W3CDTF">2013-05-31T06:23:00Z</dcterms:created>
  <dcterms:modified xsi:type="dcterms:W3CDTF">2021-05-11T07:02:00Z</dcterms:modified>
</cp:coreProperties>
</file>